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6A8CB" w14:textId="77777777" w:rsidR="00E85AB2" w:rsidRDefault="00E85AB2" w:rsidP="00E85AB2">
      <w:pPr>
        <w:spacing w:line="360" w:lineRule="auto"/>
        <w:rPr>
          <w:szCs w:val="24"/>
        </w:rPr>
      </w:pPr>
    </w:p>
    <w:p w14:paraId="13B6730D" w14:textId="77777777" w:rsidR="00E85AB2" w:rsidRPr="007B49C1" w:rsidRDefault="00E85AB2" w:rsidP="00E85AB2">
      <w:pPr>
        <w:spacing w:line="360" w:lineRule="auto"/>
        <w:rPr>
          <w:szCs w:val="24"/>
        </w:rPr>
      </w:pPr>
      <w:r w:rsidRPr="007B49C1">
        <w:rPr>
          <w:szCs w:val="24"/>
        </w:rPr>
        <w:t>WEST VIRGINIA:</w:t>
      </w:r>
    </w:p>
    <w:p w14:paraId="59688493" w14:textId="77777777" w:rsidR="00E85AB2" w:rsidRPr="007B49C1" w:rsidRDefault="00E85AB2" w:rsidP="00E85AB2">
      <w:pPr>
        <w:pStyle w:val="BodyText"/>
        <w:rPr>
          <w:szCs w:val="24"/>
        </w:rPr>
      </w:pPr>
      <w:r w:rsidRPr="007B49C1">
        <w:rPr>
          <w:szCs w:val="24"/>
        </w:rPr>
        <w:tab/>
        <w:t xml:space="preserve">At a regular session of the County Commission, held for the County of Mercer, at the Courthouse thereof, on </w:t>
      </w:r>
      <w:r>
        <w:rPr>
          <w:szCs w:val="24"/>
        </w:rPr>
        <w:t>Tue</w:t>
      </w:r>
      <w:r w:rsidRPr="007B49C1">
        <w:rPr>
          <w:szCs w:val="24"/>
        </w:rPr>
        <w:t xml:space="preserve">sday, </w:t>
      </w:r>
      <w:r>
        <w:rPr>
          <w:szCs w:val="24"/>
        </w:rPr>
        <w:t>April 9</w:t>
      </w:r>
      <w:r w:rsidRPr="007B49C1">
        <w:rPr>
          <w:szCs w:val="24"/>
        </w:rPr>
        <w:t>, 201</w:t>
      </w:r>
      <w:r>
        <w:rPr>
          <w:szCs w:val="24"/>
        </w:rPr>
        <w:t>9</w:t>
      </w:r>
      <w:r w:rsidRPr="007B49C1">
        <w:rPr>
          <w:szCs w:val="24"/>
        </w:rPr>
        <w:t>,</w:t>
      </w:r>
    </w:p>
    <w:p w14:paraId="19B2E6DA" w14:textId="77777777" w:rsidR="00E85AB2" w:rsidRPr="007B49C1" w:rsidRDefault="00E85AB2" w:rsidP="00E85AB2">
      <w:pPr>
        <w:spacing w:line="360" w:lineRule="auto"/>
        <w:rPr>
          <w:szCs w:val="24"/>
        </w:rPr>
      </w:pPr>
      <w:r w:rsidRPr="007B49C1">
        <w:rPr>
          <w:szCs w:val="24"/>
        </w:rPr>
        <w:t xml:space="preserve">            Present:</w:t>
      </w:r>
      <w:r w:rsidRPr="007B49C1">
        <w:rPr>
          <w:szCs w:val="24"/>
        </w:rPr>
        <w:tab/>
      </w:r>
      <w:r w:rsidRPr="007B49C1">
        <w:rPr>
          <w:szCs w:val="24"/>
        </w:rPr>
        <w:tab/>
        <w:t>Gene Buckner,</w:t>
      </w:r>
      <w:r w:rsidRPr="007B49C1">
        <w:rPr>
          <w:szCs w:val="24"/>
        </w:rPr>
        <w:tab/>
      </w:r>
      <w:r w:rsidRPr="007B49C1">
        <w:rPr>
          <w:szCs w:val="24"/>
        </w:rPr>
        <w:tab/>
        <w:t xml:space="preserve"> </w:t>
      </w:r>
      <w:r w:rsidRPr="007B49C1">
        <w:rPr>
          <w:szCs w:val="24"/>
        </w:rPr>
        <w:tab/>
        <w:t>President</w:t>
      </w:r>
    </w:p>
    <w:p w14:paraId="7F4EFECD" w14:textId="77777777" w:rsidR="00E85AB2" w:rsidRPr="007B49C1" w:rsidRDefault="00E85AB2" w:rsidP="00E85AB2">
      <w:pPr>
        <w:spacing w:line="360" w:lineRule="auto"/>
        <w:ind w:right="-810" w:firstLine="720"/>
        <w:rPr>
          <w:szCs w:val="24"/>
        </w:rPr>
      </w:pPr>
      <w:r w:rsidRPr="007B49C1">
        <w:rPr>
          <w:szCs w:val="24"/>
        </w:rPr>
        <w:t>Present:</w:t>
      </w:r>
      <w:r w:rsidRPr="007B49C1">
        <w:rPr>
          <w:szCs w:val="24"/>
        </w:rPr>
        <w:tab/>
      </w:r>
      <w:r w:rsidRPr="007B49C1">
        <w:rPr>
          <w:szCs w:val="24"/>
        </w:rPr>
        <w:tab/>
        <w:t>Greg Puckett,</w:t>
      </w:r>
      <w:r w:rsidRPr="007B49C1">
        <w:rPr>
          <w:szCs w:val="24"/>
        </w:rPr>
        <w:tab/>
      </w:r>
      <w:r w:rsidRPr="007B49C1">
        <w:rPr>
          <w:szCs w:val="24"/>
        </w:rPr>
        <w:tab/>
      </w:r>
      <w:r w:rsidRPr="007B49C1">
        <w:rPr>
          <w:szCs w:val="24"/>
        </w:rPr>
        <w:tab/>
        <w:t>Commissioner</w:t>
      </w:r>
    </w:p>
    <w:p w14:paraId="1491F4DD" w14:textId="77777777" w:rsidR="00E85AB2" w:rsidRDefault="00E85AB2" w:rsidP="00E85AB2">
      <w:pPr>
        <w:spacing w:line="480" w:lineRule="auto"/>
        <w:ind w:firstLine="720"/>
        <w:jc w:val="both"/>
        <w:rPr>
          <w:szCs w:val="24"/>
        </w:rPr>
      </w:pPr>
      <w:r w:rsidRPr="007B49C1">
        <w:rPr>
          <w:szCs w:val="24"/>
        </w:rPr>
        <w:t>Present:</w:t>
      </w:r>
      <w:r w:rsidRPr="007B49C1">
        <w:rPr>
          <w:szCs w:val="24"/>
        </w:rPr>
        <w:tab/>
      </w:r>
      <w:r w:rsidRPr="007B49C1">
        <w:rPr>
          <w:szCs w:val="24"/>
        </w:rPr>
        <w:tab/>
        <w:t>Bill Archer,</w:t>
      </w:r>
      <w:r w:rsidRPr="007B49C1">
        <w:rPr>
          <w:szCs w:val="24"/>
        </w:rPr>
        <w:tab/>
      </w:r>
      <w:r w:rsidRPr="007B49C1">
        <w:rPr>
          <w:szCs w:val="24"/>
        </w:rPr>
        <w:tab/>
      </w:r>
      <w:r w:rsidRPr="007B49C1">
        <w:rPr>
          <w:szCs w:val="24"/>
        </w:rPr>
        <w:tab/>
        <w:t>Commissioner</w:t>
      </w:r>
    </w:p>
    <w:p w14:paraId="3E6B7576" w14:textId="77777777" w:rsidR="00E85AB2" w:rsidRDefault="00E85AB2" w:rsidP="00E85AB2">
      <w:pPr>
        <w:spacing w:line="480" w:lineRule="auto"/>
        <w:ind w:firstLine="720"/>
        <w:jc w:val="both"/>
      </w:pPr>
    </w:p>
    <w:p w14:paraId="3B860C08" w14:textId="77777777" w:rsidR="00E85AB2" w:rsidRPr="00A67AD3" w:rsidRDefault="00E85AB2" w:rsidP="00E85AB2">
      <w:pPr>
        <w:pStyle w:val="BodyText"/>
      </w:pPr>
      <w:r>
        <w:tab/>
      </w:r>
      <w:r w:rsidRPr="00A67AD3">
        <w:t>RE:</w:t>
      </w:r>
      <w:r w:rsidRPr="00A67AD3">
        <w:tab/>
      </w:r>
      <w:r>
        <w:t>RECOGNITION</w:t>
      </w:r>
      <w:r w:rsidRPr="00A67AD3">
        <w:t xml:space="preserve"> – </w:t>
      </w:r>
      <w:r>
        <w:t>JOSH PARKS AND STEVE CLINE</w:t>
      </w:r>
    </w:p>
    <w:p w14:paraId="2088526B" w14:textId="77777777" w:rsidR="00E85AB2" w:rsidRDefault="00E85AB2" w:rsidP="00E85AB2">
      <w:pPr>
        <w:spacing w:line="480" w:lineRule="auto"/>
        <w:ind w:firstLine="720"/>
        <w:jc w:val="both"/>
      </w:pPr>
      <w:r w:rsidRPr="00A67AD3">
        <w:t xml:space="preserve">This day the Commission </w:t>
      </w:r>
      <w:r>
        <w:t>recognized Josh Parks, Litter Control Officer and Steve Cline Recycling Coordinator for their hard work and dedication to Mercer County.</w:t>
      </w:r>
      <w:r w:rsidRPr="008C35E7">
        <w:t xml:space="preserve"> </w:t>
      </w:r>
    </w:p>
    <w:p w14:paraId="28CE9F99" w14:textId="77777777" w:rsidR="00E85AB2" w:rsidRDefault="00E85AB2" w:rsidP="00E85AB2"/>
    <w:p w14:paraId="19CD8A6C" w14:textId="77777777" w:rsidR="00E85AB2" w:rsidRDefault="00E85AB2" w:rsidP="00E85AB2">
      <w:pPr>
        <w:pStyle w:val="BodyText"/>
        <w:ind w:firstLine="720"/>
        <w:rPr>
          <w:szCs w:val="24"/>
        </w:rPr>
      </w:pPr>
      <w:r w:rsidRPr="004B48D7">
        <w:rPr>
          <w:szCs w:val="24"/>
        </w:rPr>
        <w:t>R</w:t>
      </w:r>
      <w:r>
        <w:rPr>
          <w:szCs w:val="24"/>
        </w:rPr>
        <w:t>E</w:t>
      </w:r>
      <w:r w:rsidRPr="003B578D">
        <w:rPr>
          <w:szCs w:val="24"/>
        </w:rPr>
        <w:t>:</w:t>
      </w:r>
      <w:r w:rsidRPr="00721269">
        <w:rPr>
          <w:szCs w:val="24"/>
        </w:rPr>
        <w:tab/>
      </w:r>
      <w:r>
        <w:rPr>
          <w:szCs w:val="24"/>
        </w:rPr>
        <w:t>OATH – MERCER COUNTY ASSESSOR’S OFFICE</w:t>
      </w:r>
    </w:p>
    <w:p w14:paraId="7D4422E7" w14:textId="77777777" w:rsidR="00E85AB2" w:rsidRDefault="00E85AB2" w:rsidP="00E85AB2">
      <w:pPr>
        <w:spacing w:line="480" w:lineRule="auto"/>
        <w:ind w:firstLine="720"/>
        <w:jc w:val="both"/>
      </w:pPr>
      <w:r>
        <w:t xml:space="preserve">This day on motion of Greg Puckett, Commissioner, seconded by Bill Archer, Commissioner, the Commission voted unanimously to approve the Employment and Oath of Office for Jessica Yahya to serve as Deputy Clerk for the Assessor’s Office. </w:t>
      </w:r>
    </w:p>
    <w:p w14:paraId="39FBF7AC" w14:textId="77777777" w:rsidR="00E85AB2" w:rsidRDefault="00E85AB2" w:rsidP="00E85AB2"/>
    <w:p w14:paraId="12594FCA" w14:textId="77777777" w:rsidR="00E85AB2" w:rsidRDefault="00E85AB2" w:rsidP="00E85AB2">
      <w:pPr>
        <w:pStyle w:val="BodyText"/>
        <w:ind w:firstLine="720"/>
        <w:rPr>
          <w:szCs w:val="24"/>
        </w:rPr>
      </w:pPr>
      <w:r w:rsidRPr="004B48D7">
        <w:rPr>
          <w:szCs w:val="24"/>
        </w:rPr>
        <w:t>R</w:t>
      </w:r>
      <w:r>
        <w:rPr>
          <w:szCs w:val="24"/>
        </w:rPr>
        <w:t>E</w:t>
      </w:r>
      <w:r w:rsidRPr="003B578D">
        <w:rPr>
          <w:szCs w:val="24"/>
        </w:rPr>
        <w:t>:</w:t>
      </w:r>
      <w:r w:rsidRPr="00721269">
        <w:rPr>
          <w:szCs w:val="24"/>
        </w:rPr>
        <w:tab/>
      </w:r>
      <w:r>
        <w:rPr>
          <w:szCs w:val="24"/>
        </w:rPr>
        <w:t>OATH – MERCER COUNTY CLERK’S OFFICE</w:t>
      </w:r>
    </w:p>
    <w:p w14:paraId="0756A4BF" w14:textId="77777777" w:rsidR="00E85AB2" w:rsidRDefault="00E85AB2" w:rsidP="00E85AB2">
      <w:pPr>
        <w:spacing w:line="480" w:lineRule="auto"/>
        <w:ind w:firstLine="720"/>
        <w:jc w:val="both"/>
      </w:pPr>
      <w:r>
        <w:t xml:space="preserve">This day on motion of Bill Archer, Commissioner, seconded by Greg Puckett, Commissioner, the Commission voted unanimously to approve the Employment and Oath of Office for Stephanie Cook to serve as Deputy Clerk for the County Clerk’s Office. </w:t>
      </w:r>
    </w:p>
    <w:p w14:paraId="21FAD4E2" w14:textId="77777777" w:rsidR="00E85AB2" w:rsidRDefault="00E85AB2" w:rsidP="00E85AB2"/>
    <w:p w14:paraId="2EC59CFF" w14:textId="77777777" w:rsidR="00E85AB2" w:rsidRDefault="00E85AB2" w:rsidP="00E85AB2">
      <w:pPr>
        <w:pStyle w:val="BodyText"/>
        <w:ind w:firstLine="720"/>
        <w:rPr>
          <w:szCs w:val="24"/>
        </w:rPr>
      </w:pPr>
      <w:r w:rsidRPr="004B48D7">
        <w:rPr>
          <w:szCs w:val="24"/>
        </w:rPr>
        <w:t>R</w:t>
      </w:r>
      <w:r>
        <w:rPr>
          <w:szCs w:val="24"/>
        </w:rPr>
        <w:t>E</w:t>
      </w:r>
      <w:r w:rsidRPr="003B578D">
        <w:rPr>
          <w:szCs w:val="24"/>
        </w:rPr>
        <w:t>:</w:t>
      </w:r>
      <w:r w:rsidRPr="00721269">
        <w:rPr>
          <w:szCs w:val="24"/>
        </w:rPr>
        <w:tab/>
      </w:r>
      <w:r>
        <w:rPr>
          <w:szCs w:val="24"/>
        </w:rPr>
        <w:t>OATH – WVU EXTENSION SERVICE</w:t>
      </w:r>
    </w:p>
    <w:p w14:paraId="6E24B3A2" w14:textId="77777777" w:rsidR="00E85AB2" w:rsidRDefault="00E85AB2" w:rsidP="00E85AB2">
      <w:pPr>
        <w:pStyle w:val="BodyText"/>
      </w:pPr>
      <w:r>
        <w:tab/>
        <w:t xml:space="preserve">This day on motion of Greg Puckett, Commissioner, seconded by Bill Archer, Commissioner, the Commission voted unanimously to approve the Employment and Oath of Office for Joni </w:t>
      </w:r>
      <w:proofErr w:type="spellStart"/>
      <w:r>
        <w:t>Veneri</w:t>
      </w:r>
      <w:proofErr w:type="spellEnd"/>
      <w:r>
        <w:t xml:space="preserve"> to serve as Temporary Part-Time Secretary for the WVU Extension Service Office. </w:t>
      </w:r>
    </w:p>
    <w:p w14:paraId="110C3541" w14:textId="77777777" w:rsidR="00E85AB2" w:rsidRDefault="00E85AB2" w:rsidP="00E85AB2">
      <w:pPr>
        <w:pStyle w:val="BodyText"/>
        <w:spacing w:line="240" w:lineRule="auto"/>
      </w:pPr>
    </w:p>
    <w:p w14:paraId="1C63CB91" w14:textId="77777777" w:rsidR="00E85AB2" w:rsidRDefault="00E85AB2" w:rsidP="00E85AB2">
      <w:pPr>
        <w:pStyle w:val="BodyText"/>
        <w:spacing w:line="240" w:lineRule="auto"/>
        <w:ind w:left="1440" w:hanging="720"/>
      </w:pPr>
      <w:r w:rsidRPr="001F459A">
        <w:t>RE:</w:t>
      </w:r>
      <w:r w:rsidRPr="001F459A">
        <w:tab/>
      </w:r>
      <w:r>
        <w:t>REAPPOINTMENT – BLUEWELL PUBLIC SERVICE DISTRICT</w:t>
      </w:r>
    </w:p>
    <w:p w14:paraId="3B85420F" w14:textId="77777777" w:rsidR="00E85AB2" w:rsidRPr="001F459A" w:rsidRDefault="00E85AB2" w:rsidP="00E85AB2">
      <w:pPr>
        <w:pStyle w:val="BodyText"/>
        <w:spacing w:line="240" w:lineRule="auto"/>
        <w:ind w:left="1440" w:hanging="720"/>
      </w:pPr>
    </w:p>
    <w:p w14:paraId="0243FEC3" w14:textId="77777777" w:rsidR="00E85AB2" w:rsidRDefault="00E85AB2" w:rsidP="00E85AB2">
      <w:pPr>
        <w:pStyle w:val="BodyText"/>
        <w:ind w:firstLine="720"/>
        <w:rPr>
          <w:szCs w:val="24"/>
        </w:rPr>
      </w:pPr>
      <w:r w:rsidRPr="001F459A">
        <w:t xml:space="preserve">This day on motion of </w:t>
      </w:r>
      <w:r>
        <w:t>Bill Archer</w:t>
      </w:r>
      <w:r w:rsidRPr="001F459A">
        <w:t xml:space="preserve">, Commissioner, seconded by </w:t>
      </w:r>
      <w:r>
        <w:t>Greg Puckett</w:t>
      </w:r>
      <w:r w:rsidRPr="001F459A">
        <w:t xml:space="preserve">, Commissioner, </w:t>
      </w:r>
      <w:r>
        <w:t xml:space="preserve">the Commission voted unanimously to approve the Reappointment of Calvin Shoemaker to serve as Board Member for the </w:t>
      </w:r>
      <w:proofErr w:type="spellStart"/>
      <w:r>
        <w:t>Bluewell</w:t>
      </w:r>
      <w:proofErr w:type="spellEnd"/>
      <w:r>
        <w:t xml:space="preserve"> Public Service District. His term will expire February 28, 2025.</w:t>
      </w:r>
    </w:p>
    <w:p w14:paraId="059132FE" w14:textId="77777777" w:rsidR="00E85AB2" w:rsidRDefault="00E85AB2" w:rsidP="00E85AB2">
      <w:pPr>
        <w:pStyle w:val="BodyText"/>
      </w:pPr>
    </w:p>
    <w:p w14:paraId="2E5DFDF0" w14:textId="77777777" w:rsidR="00E85AB2" w:rsidRDefault="00E85AB2" w:rsidP="00E85AB2">
      <w:pPr>
        <w:spacing w:line="480" w:lineRule="auto"/>
        <w:ind w:firstLine="720"/>
        <w:jc w:val="both"/>
      </w:pPr>
    </w:p>
    <w:p w14:paraId="66E3AB7B" w14:textId="77777777" w:rsidR="00E85AB2" w:rsidRDefault="00E85AB2" w:rsidP="00E85AB2">
      <w:pPr>
        <w:spacing w:line="480" w:lineRule="auto"/>
        <w:ind w:firstLine="720"/>
        <w:jc w:val="both"/>
      </w:pPr>
    </w:p>
    <w:p w14:paraId="47366D54" w14:textId="77777777" w:rsidR="00E85AB2" w:rsidRDefault="00E85AB2" w:rsidP="00E85AB2">
      <w:pPr>
        <w:pStyle w:val="BodyText"/>
      </w:pPr>
    </w:p>
    <w:p w14:paraId="0E0D175F" w14:textId="77777777" w:rsidR="00E85AB2" w:rsidRDefault="00E85AB2" w:rsidP="00E85AB2">
      <w:pPr>
        <w:spacing w:line="480" w:lineRule="auto"/>
        <w:ind w:firstLine="720"/>
        <w:jc w:val="both"/>
        <w:rPr>
          <w:szCs w:val="24"/>
        </w:rPr>
      </w:pPr>
    </w:p>
    <w:p w14:paraId="2746418C" w14:textId="77777777" w:rsidR="00E85AB2" w:rsidRPr="007B49C1" w:rsidRDefault="00E85AB2" w:rsidP="00E85AB2">
      <w:pPr>
        <w:spacing w:line="480" w:lineRule="auto"/>
        <w:ind w:firstLine="720"/>
        <w:jc w:val="both"/>
        <w:rPr>
          <w:szCs w:val="24"/>
        </w:rPr>
      </w:pPr>
      <w:r w:rsidRPr="007B49C1">
        <w:rPr>
          <w:szCs w:val="24"/>
        </w:rPr>
        <w:t>RE:</w:t>
      </w:r>
      <w:r w:rsidRPr="007B49C1">
        <w:rPr>
          <w:szCs w:val="24"/>
        </w:rPr>
        <w:tab/>
      </w:r>
      <w:r>
        <w:rPr>
          <w:szCs w:val="24"/>
        </w:rPr>
        <w:t>PROCLAMATION</w:t>
      </w:r>
      <w:r w:rsidRPr="007B49C1">
        <w:rPr>
          <w:szCs w:val="24"/>
        </w:rPr>
        <w:t xml:space="preserve"> </w:t>
      </w:r>
      <w:r>
        <w:rPr>
          <w:szCs w:val="24"/>
        </w:rPr>
        <w:t>– CHILDREN’S MEMORIAL FLAG DAY</w:t>
      </w:r>
    </w:p>
    <w:p w14:paraId="4D4D6DE0" w14:textId="77777777" w:rsidR="00E85AB2" w:rsidRDefault="00E85AB2" w:rsidP="00E85AB2">
      <w:pPr>
        <w:pStyle w:val="BodyText"/>
      </w:pPr>
      <w:r>
        <w:tab/>
        <w:t>This day on motion of Bill Archer, Commissioner, seconded by Greg Puckett, Commissioner, the Commission voted unanimously to proclaim April 2019 as Child Abuse Prevention Month and Friday, April 26, 2019 as Children’s Memorial Flag Day in Mercer County, West Virginia.</w:t>
      </w:r>
    </w:p>
    <w:p w14:paraId="2E7D184C" w14:textId="77777777" w:rsidR="00E85AB2" w:rsidRDefault="00E85AB2" w:rsidP="00E85AB2">
      <w:pPr>
        <w:pStyle w:val="BodyText"/>
      </w:pPr>
    </w:p>
    <w:p w14:paraId="1019E0FF" w14:textId="77777777" w:rsidR="00E85AB2" w:rsidRPr="00AC3049" w:rsidRDefault="00E85AB2" w:rsidP="00E85AB2">
      <w:pPr>
        <w:pStyle w:val="NoSpacing"/>
        <w:jc w:val="center"/>
        <w:rPr>
          <w:b/>
          <w:szCs w:val="24"/>
        </w:rPr>
      </w:pPr>
      <w:r w:rsidRPr="00AC3049">
        <w:rPr>
          <w:b/>
          <w:szCs w:val="24"/>
        </w:rPr>
        <w:t xml:space="preserve">PROCLAMATION  </w:t>
      </w:r>
    </w:p>
    <w:p w14:paraId="4BD951C1" w14:textId="77777777" w:rsidR="00E85AB2" w:rsidRPr="00AC3049" w:rsidRDefault="00E85AB2" w:rsidP="00E85AB2">
      <w:pPr>
        <w:pStyle w:val="NoSpacing"/>
        <w:jc w:val="center"/>
        <w:rPr>
          <w:b/>
          <w:szCs w:val="24"/>
        </w:rPr>
      </w:pPr>
      <w:r>
        <w:rPr>
          <w:b/>
          <w:szCs w:val="24"/>
        </w:rPr>
        <w:t xml:space="preserve">APRIL IS </w:t>
      </w:r>
      <w:r w:rsidRPr="00AC3049">
        <w:rPr>
          <w:b/>
          <w:szCs w:val="24"/>
        </w:rPr>
        <w:t>CHILD ABUSE PREVENTION MONTH</w:t>
      </w:r>
      <w:r>
        <w:rPr>
          <w:b/>
          <w:szCs w:val="24"/>
        </w:rPr>
        <w:t xml:space="preserve"> &amp;</w:t>
      </w:r>
    </w:p>
    <w:p w14:paraId="6B223F03" w14:textId="77777777" w:rsidR="00E85AB2" w:rsidRDefault="00E85AB2" w:rsidP="00E85AB2">
      <w:pPr>
        <w:pStyle w:val="NoSpacing"/>
        <w:jc w:val="center"/>
        <w:rPr>
          <w:b/>
          <w:szCs w:val="24"/>
        </w:rPr>
      </w:pPr>
      <w:r w:rsidRPr="00AC3049">
        <w:rPr>
          <w:b/>
          <w:szCs w:val="24"/>
        </w:rPr>
        <w:t>CHILDREN’S MEMORIAL FLAG DAY</w:t>
      </w:r>
      <w:r>
        <w:rPr>
          <w:b/>
          <w:szCs w:val="24"/>
        </w:rPr>
        <w:t xml:space="preserve"> IS </w:t>
      </w:r>
      <w:r w:rsidRPr="00AC3049">
        <w:rPr>
          <w:b/>
          <w:szCs w:val="24"/>
        </w:rPr>
        <w:t>APRIL 2</w:t>
      </w:r>
      <w:r>
        <w:rPr>
          <w:b/>
          <w:szCs w:val="24"/>
        </w:rPr>
        <w:t>6</w:t>
      </w:r>
      <w:r w:rsidRPr="00AC3049">
        <w:rPr>
          <w:b/>
          <w:szCs w:val="24"/>
        </w:rPr>
        <w:t>, 201</w:t>
      </w:r>
      <w:r>
        <w:rPr>
          <w:b/>
          <w:szCs w:val="24"/>
        </w:rPr>
        <w:t>9</w:t>
      </w:r>
    </w:p>
    <w:p w14:paraId="1BD8577E" w14:textId="77777777" w:rsidR="00E85AB2" w:rsidRPr="00AC3049" w:rsidRDefault="00E85AB2" w:rsidP="00E85AB2">
      <w:pPr>
        <w:pStyle w:val="NoSpacing"/>
        <w:jc w:val="center"/>
        <w:rPr>
          <w:b/>
          <w:szCs w:val="24"/>
        </w:rPr>
      </w:pPr>
    </w:p>
    <w:p w14:paraId="55A14AEC" w14:textId="77777777" w:rsidR="00E85AB2" w:rsidRPr="00AC3049" w:rsidRDefault="00E85AB2" w:rsidP="00E85AB2">
      <w:pPr>
        <w:jc w:val="both"/>
        <w:rPr>
          <w:rFonts w:cs="Arial"/>
          <w:color w:val="333333"/>
          <w:szCs w:val="24"/>
        </w:rPr>
      </w:pPr>
      <w:r w:rsidRPr="00AC3049">
        <w:rPr>
          <w:rFonts w:ascii="Arial" w:hAnsi="Arial" w:cs="Arial"/>
          <w:color w:val="333333"/>
          <w:szCs w:val="24"/>
        </w:rPr>
        <w:br/>
      </w:r>
      <w:r w:rsidRPr="00AC3049">
        <w:rPr>
          <w:rFonts w:cs="Arial"/>
          <w:b/>
          <w:color w:val="333333"/>
          <w:szCs w:val="24"/>
        </w:rPr>
        <w:t>WHEREAS,</w:t>
      </w:r>
      <w:r w:rsidRPr="00AC3049">
        <w:rPr>
          <w:rFonts w:cs="Arial"/>
          <w:color w:val="333333"/>
          <w:szCs w:val="24"/>
        </w:rPr>
        <w:t xml:space="preserve"> children are the future of WV and we continue to work towards a state that is greater for them than the one we grew up in; and</w:t>
      </w:r>
    </w:p>
    <w:p w14:paraId="27C42AE2" w14:textId="77777777" w:rsidR="00E85AB2" w:rsidRDefault="00E85AB2" w:rsidP="00E85AB2">
      <w:pPr>
        <w:jc w:val="both"/>
        <w:rPr>
          <w:rFonts w:cs="Arial"/>
          <w:b/>
          <w:color w:val="333333"/>
          <w:szCs w:val="24"/>
        </w:rPr>
      </w:pPr>
    </w:p>
    <w:p w14:paraId="2BADF034" w14:textId="77777777" w:rsidR="00E85AB2" w:rsidRPr="00AC3049" w:rsidRDefault="00E85AB2" w:rsidP="00E85AB2">
      <w:pPr>
        <w:jc w:val="both"/>
        <w:rPr>
          <w:rFonts w:cs="Arial"/>
          <w:color w:val="333333"/>
          <w:szCs w:val="24"/>
        </w:rPr>
      </w:pPr>
      <w:r w:rsidRPr="00AC3049">
        <w:rPr>
          <w:rFonts w:cs="Arial"/>
          <w:b/>
          <w:color w:val="333333"/>
          <w:szCs w:val="24"/>
        </w:rPr>
        <w:t>WHEREAS</w:t>
      </w:r>
      <w:r w:rsidRPr="00AC3049">
        <w:rPr>
          <w:rFonts w:cs="Arial"/>
          <w:color w:val="333333"/>
          <w:szCs w:val="24"/>
        </w:rPr>
        <w:t>, finding solutions to child maltreatment requires input and action from everyone and education efforts increase public awareness about ways to recognize and prevent child abuse; and</w:t>
      </w:r>
    </w:p>
    <w:p w14:paraId="4AE4B509" w14:textId="77777777" w:rsidR="00E85AB2" w:rsidRDefault="00E85AB2" w:rsidP="00E85AB2">
      <w:pPr>
        <w:pStyle w:val="NoSpacing"/>
        <w:jc w:val="both"/>
        <w:rPr>
          <w:b/>
          <w:szCs w:val="24"/>
        </w:rPr>
      </w:pPr>
    </w:p>
    <w:p w14:paraId="4301F24F" w14:textId="77777777" w:rsidR="00E85AB2" w:rsidRPr="00AC3049" w:rsidRDefault="00E85AB2" w:rsidP="00E85AB2">
      <w:pPr>
        <w:pStyle w:val="NoSpacing"/>
        <w:jc w:val="both"/>
        <w:rPr>
          <w:szCs w:val="24"/>
        </w:rPr>
      </w:pPr>
      <w:r w:rsidRPr="00AC3049">
        <w:rPr>
          <w:b/>
          <w:szCs w:val="24"/>
        </w:rPr>
        <w:t>WHEREAS</w:t>
      </w:r>
      <w:r w:rsidRPr="00AC3049">
        <w:rPr>
          <w:szCs w:val="24"/>
        </w:rPr>
        <w:t>, prevention remains the best defense for our children and families; and</w:t>
      </w:r>
      <w:r w:rsidRPr="00AC3049">
        <w:rPr>
          <w:szCs w:val="24"/>
        </w:rPr>
        <w:br/>
      </w:r>
      <w:r w:rsidRPr="00AC3049">
        <w:rPr>
          <w:szCs w:val="24"/>
        </w:rPr>
        <w:br/>
      </w:r>
      <w:r w:rsidRPr="00AC3049">
        <w:rPr>
          <w:b/>
          <w:szCs w:val="24"/>
        </w:rPr>
        <w:t>WHEREAS</w:t>
      </w:r>
      <w:r w:rsidRPr="00AC3049">
        <w:rPr>
          <w:szCs w:val="24"/>
        </w:rPr>
        <w:t xml:space="preserve">, the Children's Memorial Flag has become a recognizable symbol of the need to do a better job of protecting children; and </w:t>
      </w:r>
    </w:p>
    <w:p w14:paraId="3CB9AAF3" w14:textId="77777777" w:rsidR="00E85AB2" w:rsidRPr="00AC3049" w:rsidRDefault="00E85AB2" w:rsidP="00E85AB2">
      <w:pPr>
        <w:pStyle w:val="NoSpacing"/>
        <w:jc w:val="both"/>
        <w:rPr>
          <w:szCs w:val="24"/>
        </w:rPr>
      </w:pPr>
      <w:r w:rsidRPr="00AC3049">
        <w:rPr>
          <w:szCs w:val="24"/>
        </w:rPr>
        <w:br/>
      </w:r>
      <w:r w:rsidRPr="00AC3049">
        <w:rPr>
          <w:b/>
          <w:szCs w:val="24"/>
        </w:rPr>
        <w:t>WHEREAS,</w:t>
      </w:r>
      <w:r w:rsidRPr="00AC3049">
        <w:rPr>
          <w:szCs w:val="24"/>
        </w:rPr>
        <w:t xml:space="preserve"> approximately 3 million children are reported abused and neglected in this country each year; and </w:t>
      </w:r>
    </w:p>
    <w:p w14:paraId="39DFF57C" w14:textId="77777777" w:rsidR="00E85AB2" w:rsidRPr="00AC3049" w:rsidRDefault="00E85AB2" w:rsidP="00E85AB2">
      <w:pPr>
        <w:pStyle w:val="NoSpacing"/>
        <w:jc w:val="both"/>
        <w:rPr>
          <w:szCs w:val="24"/>
        </w:rPr>
      </w:pPr>
    </w:p>
    <w:p w14:paraId="5FD95B47" w14:textId="77777777" w:rsidR="00E85AB2" w:rsidRPr="00AC3049" w:rsidRDefault="00E85AB2" w:rsidP="00E85AB2">
      <w:pPr>
        <w:pStyle w:val="NoSpacing"/>
        <w:jc w:val="both"/>
        <w:rPr>
          <w:szCs w:val="24"/>
        </w:rPr>
      </w:pPr>
      <w:r w:rsidRPr="00AC3049">
        <w:rPr>
          <w:b/>
          <w:szCs w:val="24"/>
        </w:rPr>
        <w:t>WHEREAS</w:t>
      </w:r>
      <w:r w:rsidRPr="00AC3049">
        <w:rPr>
          <w:szCs w:val="24"/>
        </w:rPr>
        <w:t xml:space="preserve">, effective child abuse prevention programs succeed because of partnerships created among social service agencies, schools, religious and civic organizations, law enforcement agencies, and the business community; and </w:t>
      </w:r>
    </w:p>
    <w:p w14:paraId="308FACB4" w14:textId="77777777" w:rsidR="00E85AB2" w:rsidRPr="00AC3049" w:rsidRDefault="00E85AB2" w:rsidP="00E85AB2">
      <w:pPr>
        <w:pStyle w:val="NoSpacing"/>
        <w:jc w:val="both"/>
        <w:rPr>
          <w:b/>
          <w:szCs w:val="24"/>
        </w:rPr>
      </w:pPr>
    </w:p>
    <w:p w14:paraId="12E13D2D" w14:textId="77777777" w:rsidR="00E85AB2" w:rsidRPr="00AC3049" w:rsidRDefault="00E85AB2" w:rsidP="00E85AB2">
      <w:pPr>
        <w:pStyle w:val="NoSpacing"/>
        <w:jc w:val="both"/>
        <w:rPr>
          <w:szCs w:val="24"/>
        </w:rPr>
      </w:pPr>
      <w:r w:rsidRPr="00AC3049">
        <w:rPr>
          <w:b/>
          <w:szCs w:val="24"/>
        </w:rPr>
        <w:t>WHEREAS</w:t>
      </w:r>
      <w:r w:rsidRPr="00AC3049">
        <w:rPr>
          <w:szCs w:val="24"/>
        </w:rPr>
        <w:t xml:space="preserve">, all citizens should become more aware of the negative effects of child abuse and its prevention within their communities and become involved in supporting parents to raise their children in a safe, nurturing environment; and  </w:t>
      </w:r>
    </w:p>
    <w:p w14:paraId="65F49B45" w14:textId="77777777" w:rsidR="00E85AB2" w:rsidRPr="00AC3049" w:rsidRDefault="00E85AB2" w:rsidP="00E85AB2">
      <w:pPr>
        <w:pStyle w:val="NoSpacing"/>
        <w:jc w:val="both"/>
        <w:rPr>
          <w:b/>
          <w:szCs w:val="24"/>
        </w:rPr>
      </w:pPr>
    </w:p>
    <w:p w14:paraId="73F5A18C" w14:textId="77777777" w:rsidR="00E85AB2" w:rsidRPr="00AC3049" w:rsidRDefault="00E85AB2" w:rsidP="00E85AB2">
      <w:pPr>
        <w:pStyle w:val="NoSpacing"/>
        <w:jc w:val="both"/>
        <w:rPr>
          <w:szCs w:val="24"/>
        </w:rPr>
      </w:pPr>
      <w:r w:rsidRPr="00AC3049">
        <w:rPr>
          <w:b/>
          <w:szCs w:val="24"/>
        </w:rPr>
        <w:t>NOW</w:t>
      </w:r>
      <w:r>
        <w:rPr>
          <w:b/>
          <w:szCs w:val="24"/>
        </w:rPr>
        <w:t>,</w:t>
      </w:r>
      <w:r w:rsidRPr="00AC3049">
        <w:rPr>
          <w:b/>
          <w:szCs w:val="24"/>
        </w:rPr>
        <w:t xml:space="preserve"> THEREFORE, </w:t>
      </w:r>
      <w:r w:rsidRPr="0004486D">
        <w:rPr>
          <w:szCs w:val="24"/>
        </w:rPr>
        <w:t>W</w:t>
      </w:r>
      <w:r>
        <w:rPr>
          <w:szCs w:val="24"/>
        </w:rPr>
        <w:t>e</w:t>
      </w:r>
      <w:r w:rsidRPr="0004486D">
        <w:rPr>
          <w:szCs w:val="24"/>
        </w:rPr>
        <w:t>, T</w:t>
      </w:r>
      <w:r>
        <w:rPr>
          <w:szCs w:val="24"/>
        </w:rPr>
        <w:t>he</w:t>
      </w:r>
      <w:r w:rsidRPr="0004486D">
        <w:rPr>
          <w:szCs w:val="24"/>
        </w:rPr>
        <w:t xml:space="preserve"> M</w:t>
      </w:r>
      <w:r>
        <w:rPr>
          <w:szCs w:val="24"/>
        </w:rPr>
        <w:t>ercer</w:t>
      </w:r>
      <w:r w:rsidRPr="0004486D">
        <w:rPr>
          <w:szCs w:val="24"/>
        </w:rPr>
        <w:t xml:space="preserve"> C</w:t>
      </w:r>
      <w:r>
        <w:rPr>
          <w:szCs w:val="24"/>
        </w:rPr>
        <w:t>ounty</w:t>
      </w:r>
      <w:r w:rsidRPr="0004486D">
        <w:rPr>
          <w:szCs w:val="24"/>
        </w:rPr>
        <w:t xml:space="preserve"> C</w:t>
      </w:r>
      <w:r>
        <w:rPr>
          <w:szCs w:val="24"/>
        </w:rPr>
        <w:t>ommission</w:t>
      </w:r>
      <w:r w:rsidRPr="00AC3049">
        <w:rPr>
          <w:b/>
          <w:szCs w:val="24"/>
        </w:rPr>
        <w:t xml:space="preserve"> </w:t>
      </w:r>
      <w:r w:rsidRPr="00AC3049">
        <w:rPr>
          <w:szCs w:val="24"/>
        </w:rPr>
        <w:t>do hereby proclaim April 201</w:t>
      </w:r>
      <w:r>
        <w:rPr>
          <w:szCs w:val="24"/>
        </w:rPr>
        <w:t>9</w:t>
      </w:r>
      <w:r w:rsidRPr="00AC3049">
        <w:rPr>
          <w:szCs w:val="24"/>
        </w:rPr>
        <w:t xml:space="preserve"> as </w:t>
      </w:r>
      <w:r w:rsidRPr="00AC3049">
        <w:rPr>
          <w:b/>
          <w:szCs w:val="24"/>
        </w:rPr>
        <w:t xml:space="preserve">CHILD ABUSE PREVENTION MONTH </w:t>
      </w:r>
      <w:r w:rsidRPr="00AC3049">
        <w:rPr>
          <w:szCs w:val="24"/>
        </w:rPr>
        <w:t>and F</w:t>
      </w:r>
      <w:r>
        <w:rPr>
          <w:szCs w:val="24"/>
        </w:rPr>
        <w:t>RIDAY</w:t>
      </w:r>
      <w:r w:rsidRPr="00AC3049">
        <w:rPr>
          <w:szCs w:val="24"/>
        </w:rPr>
        <w:t>, April 2</w:t>
      </w:r>
      <w:r>
        <w:rPr>
          <w:szCs w:val="24"/>
        </w:rPr>
        <w:t>6</w:t>
      </w:r>
      <w:r w:rsidRPr="00AC3049">
        <w:rPr>
          <w:szCs w:val="24"/>
        </w:rPr>
        <w:t>, 201</w:t>
      </w:r>
      <w:r>
        <w:rPr>
          <w:szCs w:val="24"/>
        </w:rPr>
        <w:t>9</w:t>
      </w:r>
      <w:r w:rsidRPr="00AC3049">
        <w:rPr>
          <w:szCs w:val="24"/>
        </w:rPr>
        <w:t xml:space="preserve">, as </w:t>
      </w:r>
      <w:r w:rsidRPr="00AC3049">
        <w:rPr>
          <w:b/>
          <w:szCs w:val="24"/>
        </w:rPr>
        <w:t>CHILDREN’S MEMORIAL FLAG DAY</w:t>
      </w:r>
      <w:r w:rsidRPr="00AC3049">
        <w:rPr>
          <w:szCs w:val="24"/>
        </w:rPr>
        <w:t xml:space="preserve"> in Mercer County, W</w:t>
      </w:r>
      <w:r>
        <w:rPr>
          <w:szCs w:val="24"/>
        </w:rPr>
        <w:t>V and</w:t>
      </w:r>
      <w:r w:rsidRPr="00AC3049">
        <w:rPr>
          <w:szCs w:val="24"/>
        </w:rPr>
        <w:t xml:space="preserve"> urge all citizens to memorialize the thousands of children across the country who die violently each year. </w:t>
      </w:r>
      <w:r>
        <w:rPr>
          <w:szCs w:val="24"/>
        </w:rPr>
        <w:t>I</w:t>
      </w:r>
      <w:r w:rsidRPr="00AC3049">
        <w:rPr>
          <w:szCs w:val="24"/>
        </w:rPr>
        <w:t xml:space="preserve"> call upon all citizens to </w:t>
      </w:r>
      <w:r w:rsidRPr="0004486D">
        <w:rPr>
          <w:szCs w:val="24"/>
        </w:rPr>
        <w:t>“Say Something, Do Something for Kids”</w:t>
      </w:r>
      <w:r w:rsidRPr="00AC3049">
        <w:rPr>
          <w:b/>
          <w:szCs w:val="24"/>
        </w:rPr>
        <w:t xml:space="preserve"> </w:t>
      </w:r>
      <w:r w:rsidRPr="00AC3049">
        <w:rPr>
          <w:szCs w:val="24"/>
        </w:rPr>
        <w:t xml:space="preserve">and increase their participation in efforts to prevent child abuse, thereby strengthening the communities in which we live. </w:t>
      </w:r>
    </w:p>
    <w:p w14:paraId="31435EE3" w14:textId="77777777" w:rsidR="00E85AB2" w:rsidRPr="00AC3049" w:rsidRDefault="00E85AB2" w:rsidP="00E85AB2">
      <w:pPr>
        <w:pStyle w:val="NoSpacing"/>
        <w:jc w:val="both"/>
        <w:rPr>
          <w:szCs w:val="24"/>
        </w:rPr>
      </w:pPr>
    </w:p>
    <w:p w14:paraId="009BFB04" w14:textId="77777777" w:rsidR="00E85AB2" w:rsidRPr="00AC3049" w:rsidRDefault="00E85AB2" w:rsidP="00E85AB2">
      <w:pPr>
        <w:pStyle w:val="NoSpacing"/>
        <w:jc w:val="both"/>
        <w:rPr>
          <w:b/>
          <w:szCs w:val="24"/>
        </w:rPr>
      </w:pPr>
      <w:r w:rsidRPr="00AC3049">
        <w:rPr>
          <w:b/>
          <w:szCs w:val="24"/>
        </w:rPr>
        <w:t xml:space="preserve">DATED THIS </w:t>
      </w:r>
      <w:r>
        <w:rPr>
          <w:b/>
          <w:szCs w:val="24"/>
        </w:rPr>
        <w:t>9</w:t>
      </w:r>
      <w:r w:rsidRPr="00AC3049">
        <w:rPr>
          <w:b/>
          <w:szCs w:val="24"/>
          <w:vertAlign w:val="superscript"/>
        </w:rPr>
        <w:t>TH</w:t>
      </w:r>
      <w:r w:rsidRPr="00AC3049">
        <w:rPr>
          <w:b/>
          <w:szCs w:val="24"/>
        </w:rPr>
        <w:t xml:space="preserve"> DAY OF APRIL, 201</w:t>
      </w:r>
      <w:r>
        <w:rPr>
          <w:b/>
          <w:szCs w:val="24"/>
        </w:rPr>
        <w:t>9</w:t>
      </w:r>
      <w:r w:rsidRPr="00AC3049">
        <w:rPr>
          <w:b/>
          <w:szCs w:val="24"/>
        </w:rPr>
        <w:t>.</w:t>
      </w:r>
    </w:p>
    <w:p w14:paraId="7AF9860A" w14:textId="77777777" w:rsidR="00E85AB2" w:rsidRDefault="00E85AB2" w:rsidP="00E85AB2">
      <w:pPr>
        <w:pStyle w:val="NoSpacing"/>
        <w:jc w:val="both"/>
        <w:rPr>
          <w:szCs w:val="24"/>
        </w:rPr>
      </w:pPr>
    </w:p>
    <w:p w14:paraId="519839AD" w14:textId="77777777" w:rsidR="00E85AB2" w:rsidRPr="00540DB3" w:rsidRDefault="00E85AB2" w:rsidP="00E85AB2">
      <w:pPr>
        <w:pStyle w:val="NoSpacing"/>
        <w:rPr>
          <w:szCs w:val="24"/>
        </w:rPr>
      </w:pPr>
      <w:r w:rsidRPr="00540DB3">
        <w:rPr>
          <w:b/>
          <w:szCs w:val="24"/>
        </w:rPr>
        <w:t>MERCER COUNTY COMMISSION:</w:t>
      </w:r>
      <w:r w:rsidRPr="00540DB3">
        <w:rPr>
          <w:szCs w:val="24"/>
        </w:rPr>
        <w:tab/>
      </w:r>
      <w:r w:rsidRPr="00540DB3">
        <w:rPr>
          <w:szCs w:val="24"/>
        </w:rPr>
        <w:tab/>
      </w:r>
      <w:r w:rsidRPr="00540DB3">
        <w:rPr>
          <w:szCs w:val="24"/>
          <w:u w:val="single"/>
        </w:rPr>
        <w:t>/s/ Gene Buckner</w:t>
      </w:r>
      <w:r w:rsidRPr="00540DB3">
        <w:rPr>
          <w:szCs w:val="24"/>
        </w:rPr>
        <w:t>_______________________</w:t>
      </w:r>
    </w:p>
    <w:p w14:paraId="57E97398" w14:textId="77777777" w:rsidR="00E85AB2" w:rsidRPr="00540DB3" w:rsidRDefault="00E85AB2" w:rsidP="00E85AB2">
      <w:pPr>
        <w:pStyle w:val="NoSpacing"/>
        <w:rPr>
          <w:b/>
          <w:szCs w:val="24"/>
        </w:rPr>
      </w:pP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szCs w:val="24"/>
        </w:rPr>
        <w:tab/>
      </w:r>
      <w:r>
        <w:rPr>
          <w:szCs w:val="24"/>
        </w:rPr>
        <w:tab/>
      </w:r>
      <w:r w:rsidRPr="00540DB3">
        <w:rPr>
          <w:b/>
          <w:szCs w:val="24"/>
        </w:rPr>
        <w:t xml:space="preserve">Gene Buckner, President </w:t>
      </w:r>
    </w:p>
    <w:p w14:paraId="32046E94" w14:textId="77777777" w:rsidR="00E85AB2" w:rsidRPr="00540DB3" w:rsidRDefault="00E85AB2" w:rsidP="00E85AB2">
      <w:pPr>
        <w:pStyle w:val="NoSpacing"/>
        <w:rPr>
          <w:szCs w:val="24"/>
        </w:rPr>
      </w:pPr>
    </w:p>
    <w:p w14:paraId="6F12EDDE" w14:textId="77777777" w:rsidR="00E85AB2" w:rsidRPr="00540DB3" w:rsidRDefault="00E85AB2" w:rsidP="00E85AB2">
      <w:pPr>
        <w:pStyle w:val="NoSpacing"/>
        <w:rPr>
          <w:b/>
          <w:szCs w:val="24"/>
        </w:rPr>
      </w:pP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szCs w:val="24"/>
        </w:rPr>
        <w:tab/>
      </w:r>
      <w:r>
        <w:rPr>
          <w:szCs w:val="24"/>
        </w:rPr>
        <w:tab/>
      </w:r>
      <w:r w:rsidRPr="00540DB3">
        <w:rPr>
          <w:szCs w:val="24"/>
          <w:u w:val="single"/>
        </w:rPr>
        <w:t>/s/ Greg Puckett</w:t>
      </w:r>
      <w:r w:rsidRPr="00540DB3">
        <w:rPr>
          <w:szCs w:val="24"/>
        </w:rPr>
        <w:t>________________________</w:t>
      </w: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b/>
          <w:szCs w:val="24"/>
        </w:rPr>
        <w:t xml:space="preserve">Greg Puckett, Commissioner </w:t>
      </w:r>
    </w:p>
    <w:p w14:paraId="443C5024" w14:textId="77777777" w:rsidR="00E85AB2" w:rsidRPr="00540DB3" w:rsidRDefault="00E85AB2" w:rsidP="00E85AB2">
      <w:pPr>
        <w:pStyle w:val="NoSpacing"/>
        <w:rPr>
          <w:b/>
          <w:szCs w:val="24"/>
        </w:rPr>
      </w:pPr>
    </w:p>
    <w:p w14:paraId="58DB3D88" w14:textId="77777777" w:rsidR="00E85AB2" w:rsidRPr="00540DB3" w:rsidRDefault="00E85AB2" w:rsidP="00E85AB2">
      <w:pPr>
        <w:pStyle w:val="NoSpacing"/>
        <w:rPr>
          <w:b/>
          <w:szCs w:val="24"/>
        </w:rPr>
      </w:pPr>
      <w:r w:rsidRPr="00540DB3">
        <w:rPr>
          <w:b/>
          <w:szCs w:val="24"/>
        </w:rPr>
        <w:tab/>
      </w:r>
      <w:r>
        <w:rPr>
          <w:b/>
          <w:szCs w:val="24"/>
        </w:rPr>
        <w:tab/>
      </w:r>
      <w:r w:rsidRPr="00540DB3">
        <w:rPr>
          <w:b/>
          <w:szCs w:val="24"/>
        </w:rPr>
        <w:tab/>
      </w:r>
      <w:r w:rsidRPr="00540DB3">
        <w:rPr>
          <w:b/>
          <w:szCs w:val="24"/>
        </w:rPr>
        <w:tab/>
      </w:r>
      <w:r w:rsidRPr="00540DB3">
        <w:rPr>
          <w:b/>
          <w:szCs w:val="24"/>
        </w:rPr>
        <w:tab/>
      </w:r>
      <w:r w:rsidRPr="00540DB3">
        <w:rPr>
          <w:b/>
          <w:szCs w:val="24"/>
        </w:rPr>
        <w:tab/>
      </w:r>
      <w:r w:rsidRPr="00540DB3">
        <w:rPr>
          <w:b/>
          <w:szCs w:val="24"/>
        </w:rPr>
        <w:tab/>
      </w:r>
      <w:r w:rsidRPr="00540DB3">
        <w:rPr>
          <w:szCs w:val="24"/>
          <w:u w:val="single"/>
        </w:rPr>
        <w:t>/s/ Bill Archer</w:t>
      </w:r>
      <w:r w:rsidRPr="00540DB3">
        <w:rPr>
          <w:szCs w:val="24"/>
        </w:rPr>
        <w:t>_________________________</w:t>
      </w:r>
    </w:p>
    <w:p w14:paraId="6DD47D0B" w14:textId="77777777" w:rsidR="00E85AB2" w:rsidRPr="00540DB3" w:rsidRDefault="00E85AB2" w:rsidP="00E85AB2">
      <w:pPr>
        <w:pStyle w:val="NoSpacing"/>
        <w:rPr>
          <w:b/>
          <w:szCs w:val="24"/>
        </w:rPr>
      </w:pPr>
      <w:r w:rsidRPr="00540DB3">
        <w:rPr>
          <w:b/>
          <w:szCs w:val="24"/>
        </w:rPr>
        <w:tab/>
      </w:r>
      <w:r w:rsidRPr="00540DB3">
        <w:rPr>
          <w:b/>
          <w:szCs w:val="24"/>
        </w:rPr>
        <w:tab/>
      </w:r>
      <w:r>
        <w:rPr>
          <w:b/>
          <w:szCs w:val="24"/>
        </w:rPr>
        <w:tab/>
      </w:r>
      <w:r w:rsidRPr="00540DB3">
        <w:rPr>
          <w:b/>
          <w:szCs w:val="24"/>
        </w:rPr>
        <w:tab/>
      </w:r>
      <w:r w:rsidRPr="00540DB3">
        <w:rPr>
          <w:b/>
          <w:szCs w:val="24"/>
        </w:rPr>
        <w:tab/>
      </w:r>
      <w:r w:rsidRPr="00540DB3">
        <w:rPr>
          <w:b/>
          <w:szCs w:val="24"/>
        </w:rPr>
        <w:tab/>
      </w:r>
      <w:r w:rsidRPr="00540DB3">
        <w:rPr>
          <w:b/>
          <w:szCs w:val="24"/>
        </w:rPr>
        <w:tab/>
        <w:t xml:space="preserve">Bill Archer, Commissioner </w:t>
      </w:r>
    </w:p>
    <w:p w14:paraId="0BCE0BC1" w14:textId="77777777" w:rsidR="00E85AB2" w:rsidRDefault="00E85AB2" w:rsidP="00E85AB2">
      <w:pPr>
        <w:pStyle w:val="BodyText"/>
      </w:pPr>
    </w:p>
    <w:p w14:paraId="7AA5AF38" w14:textId="77777777" w:rsidR="00E85AB2" w:rsidRDefault="00E85AB2" w:rsidP="00E85AB2">
      <w:pPr>
        <w:pStyle w:val="BodyText"/>
      </w:pPr>
    </w:p>
    <w:p w14:paraId="413FFBD1" w14:textId="77777777" w:rsidR="00E85AB2" w:rsidRDefault="00E85AB2" w:rsidP="00E85AB2">
      <w:pPr>
        <w:pStyle w:val="BodyText"/>
      </w:pPr>
    </w:p>
    <w:p w14:paraId="4EAC6029" w14:textId="77777777" w:rsidR="00E85AB2" w:rsidRDefault="00E85AB2" w:rsidP="00E85AB2">
      <w:pPr>
        <w:spacing w:line="480" w:lineRule="auto"/>
        <w:ind w:firstLine="720"/>
        <w:jc w:val="both"/>
        <w:rPr>
          <w:szCs w:val="24"/>
        </w:rPr>
      </w:pPr>
    </w:p>
    <w:p w14:paraId="45F1D990" w14:textId="77777777" w:rsidR="00E85AB2" w:rsidRPr="007B49C1" w:rsidRDefault="00E85AB2" w:rsidP="00E85AB2">
      <w:pPr>
        <w:spacing w:line="480" w:lineRule="auto"/>
        <w:ind w:firstLine="720"/>
        <w:jc w:val="both"/>
        <w:rPr>
          <w:szCs w:val="24"/>
        </w:rPr>
      </w:pPr>
      <w:r w:rsidRPr="007B49C1">
        <w:rPr>
          <w:szCs w:val="24"/>
        </w:rPr>
        <w:t>RE:</w:t>
      </w:r>
      <w:r w:rsidRPr="007B49C1">
        <w:rPr>
          <w:szCs w:val="24"/>
        </w:rPr>
        <w:tab/>
      </w:r>
      <w:r>
        <w:rPr>
          <w:szCs w:val="24"/>
        </w:rPr>
        <w:t>RESOLUTION</w:t>
      </w:r>
      <w:r w:rsidRPr="007B49C1">
        <w:rPr>
          <w:szCs w:val="24"/>
        </w:rPr>
        <w:t xml:space="preserve"> </w:t>
      </w:r>
      <w:r>
        <w:rPr>
          <w:szCs w:val="24"/>
        </w:rPr>
        <w:t>– CERTIFICATE OF AUTHORITY TO ACQUIRE PROPERTY</w:t>
      </w:r>
    </w:p>
    <w:p w14:paraId="6A344CE4" w14:textId="77777777" w:rsidR="00E85AB2" w:rsidRDefault="00E85AB2" w:rsidP="00E85AB2">
      <w:pPr>
        <w:pStyle w:val="BodyText"/>
      </w:pPr>
      <w:r>
        <w:tab/>
        <w:t>This day on motion of Bill Archer, Commissioner, seconded by Greg Puckett, Commissioner, the Commission voted unanimously to approve a Resolution – Certificate of Authority to Acquire Property known as Forest Sciences Laboratory-Princeton.</w:t>
      </w:r>
    </w:p>
    <w:p w14:paraId="7376B006" w14:textId="77777777" w:rsidR="00E85AB2" w:rsidRDefault="00E85AB2" w:rsidP="00E85AB2">
      <w:pPr>
        <w:pStyle w:val="BodyText"/>
      </w:pPr>
    </w:p>
    <w:p w14:paraId="2B4BD748" w14:textId="77777777" w:rsidR="00E85AB2" w:rsidRPr="00AC3049" w:rsidRDefault="00E85AB2" w:rsidP="00E85AB2">
      <w:pPr>
        <w:pStyle w:val="NoSpacing"/>
        <w:jc w:val="center"/>
        <w:rPr>
          <w:b/>
          <w:szCs w:val="24"/>
        </w:rPr>
      </w:pPr>
      <w:r>
        <w:rPr>
          <w:b/>
          <w:szCs w:val="24"/>
        </w:rPr>
        <w:t>RESOLU</w:t>
      </w:r>
      <w:r w:rsidRPr="00AC3049">
        <w:rPr>
          <w:b/>
          <w:szCs w:val="24"/>
        </w:rPr>
        <w:t xml:space="preserve">TION  </w:t>
      </w:r>
    </w:p>
    <w:p w14:paraId="178EBDCD" w14:textId="77777777" w:rsidR="00E85AB2" w:rsidRPr="00AC3049" w:rsidRDefault="00E85AB2" w:rsidP="00E85AB2">
      <w:pPr>
        <w:pStyle w:val="NoSpacing"/>
        <w:jc w:val="center"/>
        <w:rPr>
          <w:b/>
          <w:szCs w:val="24"/>
        </w:rPr>
      </w:pPr>
      <w:r>
        <w:rPr>
          <w:b/>
          <w:szCs w:val="24"/>
        </w:rPr>
        <w:t>CERTIFICATE OF AUTHORITY TO ACQUIRE PROPERTY</w:t>
      </w:r>
    </w:p>
    <w:p w14:paraId="5A141060" w14:textId="77777777" w:rsidR="00E85AB2" w:rsidRDefault="00E85AB2" w:rsidP="00E85AB2">
      <w:pPr>
        <w:pStyle w:val="BodyText"/>
        <w:spacing w:line="240" w:lineRule="auto"/>
        <w:rPr>
          <w:rFonts w:cs="Arial"/>
          <w:color w:val="333333"/>
          <w:szCs w:val="24"/>
        </w:rPr>
      </w:pPr>
      <w:r w:rsidRPr="00AC3049">
        <w:rPr>
          <w:rFonts w:ascii="Arial" w:hAnsi="Arial" w:cs="Arial"/>
          <w:color w:val="333333"/>
          <w:szCs w:val="24"/>
        </w:rPr>
        <w:br/>
      </w:r>
      <w:r w:rsidRPr="00AC3049">
        <w:rPr>
          <w:rFonts w:cs="Arial"/>
          <w:b/>
          <w:color w:val="333333"/>
          <w:szCs w:val="24"/>
        </w:rPr>
        <w:t>W</w:t>
      </w:r>
      <w:r>
        <w:rPr>
          <w:rFonts w:cs="Arial"/>
          <w:b/>
          <w:color w:val="333333"/>
          <w:szCs w:val="24"/>
        </w:rPr>
        <w:t>hereas</w:t>
      </w:r>
      <w:r w:rsidRPr="00AC3049">
        <w:rPr>
          <w:rFonts w:cs="Arial"/>
          <w:b/>
          <w:color w:val="333333"/>
          <w:szCs w:val="24"/>
        </w:rPr>
        <w:t>,</w:t>
      </w:r>
      <w:r w:rsidRPr="00AC3049">
        <w:rPr>
          <w:rFonts w:cs="Arial"/>
          <w:color w:val="333333"/>
          <w:szCs w:val="24"/>
        </w:rPr>
        <w:t xml:space="preserve"> </w:t>
      </w:r>
      <w:r>
        <w:rPr>
          <w:rFonts w:cs="Arial"/>
          <w:color w:val="333333"/>
          <w:szCs w:val="24"/>
        </w:rPr>
        <w:t xml:space="preserve">certain real property owned by the United States of America located in Princeton, Mercer County, West Virginia, has been declared surplus and, at the discretion of the General Services Administration, may be assigned to the Secretary of Interior for disposal for public park or recreational purposes under the provisions of 40 U.S.C. </w:t>
      </w:r>
      <w:r>
        <w:rPr>
          <w:color w:val="333333"/>
          <w:szCs w:val="24"/>
        </w:rPr>
        <w:t>§</w:t>
      </w:r>
      <w:r>
        <w:rPr>
          <w:rFonts w:cs="Arial"/>
          <w:color w:val="333333"/>
          <w:szCs w:val="24"/>
        </w:rPr>
        <w:t xml:space="preserve"> 550 (e) , and any regulations and policies promulgated pursuant thereto, more particularly described as follows:</w:t>
      </w:r>
    </w:p>
    <w:p w14:paraId="4EC527D6" w14:textId="77777777" w:rsidR="00E85AB2" w:rsidRDefault="00E85AB2" w:rsidP="00E85AB2">
      <w:pPr>
        <w:pStyle w:val="BodyText"/>
        <w:spacing w:line="240" w:lineRule="auto"/>
        <w:rPr>
          <w:rFonts w:cs="Arial"/>
          <w:color w:val="333333"/>
          <w:szCs w:val="24"/>
        </w:rPr>
      </w:pPr>
    </w:p>
    <w:p w14:paraId="7C962B55" w14:textId="77777777" w:rsidR="00E85AB2" w:rsidRDefault="00E85AB2" w:rsidP="00E85AB2">
      <w:pPr>
        <w:pStyle w:val="BodyText"/>
        <w:spacing w:line="240" w:lineRule="auto"/>
        <w:rPr>
          <w:rFonts w:cs="Arial"/>
          <w:color w:val="333333"/>
          <w:szCs w:val="24"/>
        </w:rPr>
      </w:pPr>
      <w:r>
        <w:rPr>
          <w:rFonts w:cs="Arial"/>
          <w:color w:val="333333"/>
          <w:szCs w:val="24"/>
        </w:rPr>
        <w:t>Forest Sciences Laboratory-Princeton</w:t>
      </w:r>
    </w:p>
    <w:p w14:paraId="28095FFB" w14:textId="77777777" w:rsidR="00E85AB2" w:rsidRDefault="00E85AB2" w:rsidP="00E85AB2">
      <w:pPr>
        <w:pStyle w:val="BodyText"/>
        <w:spacing w:line="240" w:lineRule="auto"/>
        <w:rPr>
          <w:rFonts w:cs="Arial"/>
          <w:color w:val="333333"/>
          <w:szCs w:val="24"/>
        </w:rPr>
      </w:pPr>
      <w:r>
        <w:rPr>
          <w:rFonts w:cs="Arial"/>
          <w:color w:val="333333"/>
          <w:szCs w:val="24"/>
        </w:rPr>
        <w:t>Acreage: Approximately 32 acres</w:t>
      </w:r>
    </w:p>
    <w:p w14:paraId="0AB3DCA8" w14:textId="77777777" w:rsidR="00E85AB2" w:rsidRDefault="00E85AB2" w:rsidP="00E85AB2">
      <w:pPr>
        <w:pStyle w:val="BodyText"/>
        <w:spacing w:line="240" w:lineRule="auto"/>
        <w:rPr>
          <w:rFonts w:cs="Arial"/>
          <w:color w:val="333333"/>
          <w:szCs w:val="24"/>
        </w:rPr>
      </w:pPr>
      <w:r>
        <w:rPr>
          <w:rFonts w:cs="Arial"/>
          <w:color w:val="333333"/>
          <w:szCs w:val="24"/>
        </w:rPr>
        <w:t>GSA Control Number: 4-A-WV-1290-AA</w:t>
      </w:r>
    </w:p>
    <w:p w14:paraId="3124BC8C" w14:textId="77777777" w:rsidR="00E85AB2" w:rsidRDefault="00E85AB2" w:rsidP="00E85AB2">
      <w:pPr>
        <w:pStyle w:val="BodyText"/>
        <w:spacing w:line="240" w:lineRule="auto"/>
        <w:rPr>
          <w:rFonts w:cs="Arial"/>
          <w:color w:val="333333"/>
          <w:szCs w:val="24"/>
        </w:rPr>
      </w:pPr>
    </w:p>
    <w:p w14:paraId="69622471" w14:textId="77777777" w:rsidR="00E85AB2" w:rsidRDefault="00E85AB2" w:rsidP="00E85AB2">
      <w:pPr>
        <w:pStyle w:val="BodyText"/>
        <w:spacing w:line="240" w:lineRule="auto"/>
        <w:rPr>
          <w:rFonts w:cs="Arial"/>
          <w:color w:val="333333"/>
          <w:szCs w:val="24"/>
        </w:rPr>
      </w:pPr>
      <w:r>
        <w:rPr>
          <w:rFonts w:cs="Arial"/>
          <w:b/>
          <w:color w:val="333333"/>
          <w:szCs w:val="24"/>
        </w:rPr>
        <w:t xml:space="preserve">Whereas, </w:t>
      </w:r>
      <w:r>
        <w:rPr>
          <w:rFonts w:cs="Arial"/>
          <w:color w:val="333333"/>
          <w:szCs w:val="24"/>
        </w:rPr>
        <w:t>the Mercer County Commission needs and will use said property in perpetuity for public park or recreational purposes as set forth in its application and in accordance with the requirements of said Act and any regulations and policies promulgated thereunder.</w:t>
      </w:r>
    </w:p>
    <w:p w14:paraId="751CFE3B" w14:textId="77777777" w:rsidR="00E85AB2" w:rsidRDefault="00E85AB2" w:rsidP="00E85AB2">
      <w:pPr>
        <w:pStyle w:val="BodyText"/>
        <w:spacing w:line="240" w:lineRule="auto"/>
        <w:rPr>
          <w:rFonts w:cs="Arial"/>
          <w:color w:val="333333"/>
          <w:szCs w:val="24"/>
        </w:rPr>
      </w:pPr>
    </w:p>
    <w:p w14:paraId="74520EF2" w14:textId="77777777" w:rsidR="00E85AB2" w:rsidRDefault="00E85AB2" w:rsidP="00E85AB2">
      <w:pPr>
        <w:pStyle w:val="BodyText"/>
        <w:spacing w:line="240" w:lineRule="auto"/>
        <w:rPr>
          <w:rFonts w:cs="Arial"/>
          <w:color w:val="333333"/>
          <w:szCs w:val="24"/>
        </w:rPr>
      </w:pPr>
      <w:r>
        <w:rPr>
          <w:rFonts w:cs="Arial"/>
          <w:b/>
          <w:color w:val="333333"/>
          <w:szCs w:val="24"/>
        </w:rPr>
        <w:t xml:space="preserve">Now, Therefore, Be It Resolved, </w:t>
      </w:r>
      <w:r>
        <w:rPr>
          <w:rFonts w:cs="Arial"/>
          <w:color w:val="333333"/>
          <w:szCs w:val="24"/>
        </w:rPr>
        <w:t>that Mercer County Commission shall make application to the National Park Service for, and secure the transfer to, the above-mentioned property for said use and subject to such exceptions, reservations, terms, covenants, agreements, conditions, and restrictions as the National Park Service and the Federal disposal agency may require in connection with the disposal of said property under said Act and the regulations and policies issued pursuant thereto.</w:t>
      </w:r>
    </w:p>
    <w:p w14:paraId="0B146150" w14:textId="77777777" w:rsidR="00E85AB2" w:rsidRDefault="00E85AB2" w:rsidP="00E85AB2">
      <w:pPr>
        <w:pStyle w:val="BodyText"/>
        <w:spacing w:line="240" w:lineRule="auto"/>
        <w:rPr>
          <w:rFonts w:cs="Arial"/>
          <w:color w:val="333333"/>
          <w:szCs w:val="24"/>
        </w:rPr>
      </w:pPr>
    </w:p>
    <w:p w14:paraId="27E5F63B" w14:textId="77777777" w:rsidR="00E85AB2" w:rsidRPr="00243207" w:rsidRDefault="00E85AB2" w:rsidP="00E85AB2">
      <w:pPr>
        <w:pStyle w:val="BodyText"/>
        <w:spacing w:line="240" w:lineRule="auto"/>
        <w:rPr>
          <w:rFonts w:cs="Arial"/>
          <w:color w:val="333333"/>
          <w:szCs w:val="24"/>
        </w:rPr>
      </w:pPr>
      <w:r>
        <w:rPr>
          <w:rFonts w:cs="Arial"/>
          <w:b/>
          <w:color w:val="333333"/>
          <w:szCs w:val="24"/>
        </w:rPr>
        <w:t xml:space="preserve">Be it Further Resolved </w:t>
      </w:r>
      <w:r>
        <w:rPr>
          <w:rFonts w:cs="Arial"/>
          <w:color w:val="333333"/>
          <w:szCs w:val="24"/>
        </w:rPr>
        <w:t>that the Mercer County Commission has legal authority, and is willing and able to properly develop, maintain, operate, and assume liability of the property, and that Bill Archer, Commissioner, is hereby authorized, for and on behalf of the Mercer County Commission to do and perform any and all acts and things which may be necessary to carry out the foregoing resolution, including the preparing, making, and filing of plans, applications, reports, and other documents, the execution, acceptance, delivery, and recordation of agreements, deeds, and other instruments pertaining to the transfer of said property, including the filing of copies of the application and the conveyance documents in the records of the governing body, and the payment of any and all sums necessary on account of the purchase price thereof or fees or costs incurred in connection with the transfer of said property for survey, title searches, recordation or instruments or other costs identified with the acquisition of said property.</w:t>
      </w:r>
    </w:p>
    <w:p w14:paraId="3C2409CE" w14:textId="77777777" w:rsidR="00E85AB2" w:rsidRDefault="00E85AB2" w:rsidP="00E85AB2">
      <w:pPr>
        <w:pStyle w:val="NoSpacing"/>
        <w:jc w:val="both"/>
        <w:rPr>
          <w:szCs w:val="24"/>
        </w:rPr>
      </w:pPr>
    </w:p>
    <w:p w14:paraId="4D98EB8B" w14:textId="77777777" w:rsidR="00E85AB2" w:rsidRDefault="00E85AB2" w:rsidP="00E85AB2">
      <w:pPr>
        <w:pStyle w:val="NoSpacing"/>
        <w:jc w:val="both"/>
        <w:rPr>
          <w:szCs w:val="24"/>
        </w:rPr>
      </w:pPr>
      <w:r>
        <w:rPr>
          <w:szCs w:val="24"/>
        </w:rPr>
        <w:t>Mercer County Commission</w:t>
      </w:r>
    </w:p>
    <w:p w14:paraId="7E9106D0" w14:textId="77777777" w:rsidR="00E85AB2" w:rsidRDefault="00E85AB2" w:rsidP="00E85AB2">
      <w:pPr>
        <w:pStyle w:val="NoSpacing"/>
        <w:jc w:val="both"/>
        <w:rPr>
          <w:szCs w:val="24"/>
        </w:rPr>
      </w:pPr>
      <w:r>
        <w:rPr>
          <w:szCs w:val="24"/>
        </w:rPr>
        <w:t>1501 West Main Street, Suite 210</w:t>
      </w:r>
    </w:p>
    <w:p w14:paraId="1CBF592B" w14:textId="77777777" w:rsidR="00E85AB2" w:rsidRDefault="00E85AB2" w:rsidP="00E85AB2">
      <w:pPr>
        <w:pStyle w:val="NoSpacing"/>
        <w:jc w:val="both"/>
        <w:rPr>
          <w:szCs w:val="24"/>
        </w:rPr>
      </w:pPr>
      <w:r>
        <w:rPr>
          <w:szCs w:val="24"/>
        </w:rPr>
        <w:t>Princeton, WV 24740</w:t>
      </w:r>
    </w:p>
    <w:p w14:paraId="73CC86FB" w14:textId="77777777" w:rsidR="00E85AB2" w:rsidRDefault="00E85AB2" w:rsidP="00E85AB2">
      <w:pPr>
        <w:pStyle w:val="NoSpacing"/>
        <w:jc w:val="both"/>
        <w:rPr>
          <w:szCs w:val="24"/>
        </w:rPr>
      </w:pPr>
    </w:p>
    <w:p w14:paraId="08634C83" w14:textId="77777777" w:rsidR="00E85AB2" w:rsidRDefault="00E85AB2" w:rsidP="00E85AB2">
      <w:pPr>
        <w:pStyle w:val="NoSpacing"/>
        <w:jc w:val="both"/>
        <w:rPr>
          <w:szCs w:val="24"/>
        </w:rPr>
      </w:pPr>
      <w:r>
        <w:rPr>
          <w:szCs w:val="24"/>
        </w:rPr>
        <w:t>I, Gene Buckner, hereby certify that I am the President of the Mercer County Commission, and that the foregoing resolution is a true and correct copy of the resolution adopted by the vote of a majority of the members of said Mercer County Commission, present at the meeting of said body on the 9</w:t>
      </w:r>
      <w:r w:rsidRPr="00E330AD">
        <w:rPr>
          <w:szCs w:val="24"/>
          <w:vertAlign w:val="superscript"/>
        </w:rPr>
        <w:t>th</w:t>
      </w:r>
      <w:r>
        <w:rPr>
          <w:szCs w:val="24"/>
        </w:rPr>
        <w:t xml:space="preserve"> day of April, 2019, at which a quorum was present.</w:t>
      </w:r>
    </w:p>
    <w:p w14:paraId="647B04D8" w14:textId="77777777" w:rsidR="00E85AB2" w:rsidRDefault="00E85AB2" w:rsidP="00E85AB2">
      <w:pPr>
        <w:pStyle w:val="NoSpacing"/>
        <w:jc w:val="both"/>
        <w:rPr>
          <w:szCs w:val="24"/>
        </w:rPr>
      </w:pPr>
    </w:p>
    <w:p w14:paraId="5E75C8B4" w14:textId="77777777" w:rsidR="00E85AB2" w:rsidRPr="00540DB3" w:rsidRDefault="00E85AB2" w:rsidP="00E85AB2">
      <w:pPr>
        <w:pStyle w:val="NoSpacing"/>
        <w:rPr>
          <w:szCs w:val="24"/>
        </w:rPr>
      </w:pPr>
      <w:r>
        <w:rPr>
          <w:szCs w:val="24"/>
        </w:rPr>
        <w:tab/>
      </w:r>
      <w:r>
        <w:rPr>
          <w:szCs w:val="24"/>
        </w:rPr>
        <w:tab/>
      </w:r>
      <w:r>
        <w:rPr>
          <w:szCs w:val="24"/>
        </w:rPr>
        <w:tab/>
      </w:r>
      <w:r>
        <w:rPr>
          <w:szCs w:val="24"/>
        </w:rPr>
        <w:tab/>
      </w:r>
      <w:r>
        <w:rPr>
          <w:szCs w:val="24"/>
        </w:rPr>
        <w:tab/>
      </w:r>
      <w:r>
        <w:rPr>
          <w:szCs w:val="24"/>
        </w:rPr>
        <w:tab/>
      </w:r>
      <w:r>
        <w:rPr>
          <w:szCs w:val="24"/>
        </w:rPr>
        <w:tab/>
      </w:r>
      <w:r w:rsidRPr="00540DB3">
        <w:rPr>
          <w:szCs w:val="24"/>
          <w:u w:val="single"/>
        </w:rPr>
        <w:t>/s/ Gene Buckner</w:t>
      </w:r>
      <w:r w:rsidRPr="00540DB3">
        <w:rPr>
          <w:szCs w:val="24"/>
        </w:rPr>
        <w:t>_______________________</w:t>
      </w:r>
    </w:p>
    <w:p w14:paraId="67A1935B" w14:textId="77777777" w:rsidR="00E85AB2" w:rsidRPr="00540DB3" w:rsidRDefault="00E85AB2" w:rsidP="00E85AB2">
      <w:pPr>
        <w:pStyle w:val="NoSpacing"/>
        <w:rPr>
          <w:b/>
          <w:szCs w:val="24"/>
        </w:rPr>
      </w:pP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szCs w:val="24"/>
        </w:rPr>
        <w:tab/>
      </w:r>
      <w:r>
        <w:rPr>
          <w:szCs w:val="24"/>
        </w:rPr>
        <w:tab/>
      </w:r>
      <w:r w:rsidRPr="00540DB3">
        <w:rPr>
          <w:b/>
          <w:szCs w:val="24"/>
        </w:rPr>
        <w:t xml:space="preserve">Gene Buckner, President </w:t>
      </w:r>
    </w:p>
    <w:p w14:paraId="3C9EEE77" w14:textId="77777777" w:rsidR="00E85AB2" w:rsidRDefault="00E85AB2" w:rsidP="00E85AB2">
      <w:pPr>
        <w:pStyle w:val="NoSpacing"/>
        <w:jc w:val="both"/>
        <w:rPr>
          <w:szCs w:val="24"/>
        </w:rPr>
      </w:pPr>
    </w:p>
    <w:p w14:paraId="382F0DFE" w14:textId="77777777" w:rsidR="00E85AB2" w:rsidRDefault="00E85AB2" w:rsidP="00E85AB2">
      <w:pPr>
        <w:pStyle w:val="NoSpacing"/>
        <w:jc w:val="both"/>
        <w:rPr>
          <w:szCs w:val="24"/>
        </w:rPr>
      </w:pPr>
    </w:p>
    <w:p w14:paraId="00389D0C" w14:textId="77777777" w:rsidR="00E85AB2" w:rsidRDefault="00E85AB2" w:rsidP="00E85AB2">
      <w:pPr>
        <w:pStyle w:val="NoSpacing"/>
        <w:jc w:val="both"/>
        <w:rPr>
          <w:szCs w:val="24"/>
        </w:rPr>
      </w:pPr>
    </w:p>
    <w:p w14:paraId="16ED8BAF" w14:textId="77777777" w:rsidR="00E85AB2" w:rsidRDefault="00E85AB2" w:rsidP="00E85AB2">
      <w:pPr>
        <w:pStyle w:val="NoSpacing"/>
        <w:jc w:val="both"/>
        <w:rPr>
          <w:szCs w:val="24"/>
        </w:rPr>
      </w:pPr>
    </w:p>
    <w:p w14:paraId="32148681" w14:textId="77777777" w:rsidR="00E85AB2" w:rsidRPr="007B49C1" w:rsidRDefault="00E85AB2" w:rsidP="00E85AB2">
      <w:pPr>
        <w:spacing w:line="480" w:lineRule="auto"/>
        <w:ind w:firstLine="720"/>
        <w:jc w:val="both"/>
        <w:rPr>
          <w:szCs w:val="24"/>
        </w:rPr>
      </w:pPr>
      <w:r w:rsidRPr="007B49C1">
        <w:rPr>
          <w:szCs w:val="24"/>
        </w:rPr>
        <w:t>RE:</w:t>
      </w:r>
      <w:r w:rsidRPr="007B49C1">
        <w:rPr>
          <w:szCs w:val="24"/>
        </w:rPr>
        <w:tab/>
      </w:r>
      <w:r>
        <w:rPr>
          <w:szCs w:val="24"/>
        </w:rPr>
        <w:t>RESOLUTION</w:t>
      </w:r>
      <w:r w:rsidRPr="007B49C1">
        <w:rPr>
          <w:szCs w:val="24"/>
        </w:rPr>
        <w:t xml:space="preserve"> </w:t>
      </w:r>
      <w:r>
        <w:rPr>
          <w:szCs w:val="24"/>
        </w:rPr>
        <w:t>– CERTIFICATE OF AUTHORITY</w:t>
      </w:r>
    </w:p>
    <w:p w14:paraId="5878C11C" w14:textId="77777777" w:rsidR="00E85AB2" w:rsidRDefault="00E85AB2" w:rsidP="00E85AB2">
      <w:pPr>
        <w:pStyle w:val="BodyText"/>
      </w:pPr>
      <w:r>
        <w:tab/>
        <w:t>This day on motion of Bill Archer, Commissioner, seconded by Greg Puckett, Commissioner, the Commission voted unanimously to approve a Resolution – Certificate of Authority - Forest Sciences Laboratory-Princeton.</w:t>
      </w:r>
    </w:p>
    <w:p w14:paraId="2B952EB5" w14:textId="77777777" w:rsidR="00E85AB2" w:rsidRPr="00B908CD" w:rsidRDefault="00E85AB2" w:rsidP="00E85AB2">
      <w:pPr>
        <w:pStyle w:val="NoSpacing"/>
        <w:jc w:val="center"/>
        <w:rPr>
          <w:b/>
          <w:sz w:val="23"/>
          <w:szCs w:val="23"/>
        </w:rPr>
      </w:pPr>
      <w:r w:rsidRPr="00B908CD">
        <w:rPr>
          <w:b/>
          <w:sz w:val="23"/>
          <w:szCs w:val="23"/>
        </w:rPr>
        <w:t xml:space="preserve">RESOLUTION  </w:t>
      </w:r>
    </w:p>
    <w:p w14:paraId="152D9FF0" w14:textId="77777777" w:rsidR="00E85AB2" w:rsidRPr="00B908CD" w:rsidRDefault="00E85AB2" w:rsidP="00E85AB2">
      <w:pPr>
        <w:pStyle w:val="NoSpacing"/>
        <w:jc w:val="center"/>
        <w:rPr>
          <w:b/>
          <w:sz w:val="23"/>
          <w:szCs w:val="23"/>
        </w:rPr>
      </w:pPr>
      <w:r w:rsidRPr="00B908CD">
        <w:rPr>
          <w:b/>
          <w:sz w:val="23"/>
          <w:szCs w:val="23"/>
        </w:rPr>
        <w:t>CERTIFICATE OF AUTHORITY</w:t>
      </w:r>
    </w:p>
    <w:p w14:paraId="125D66EC" w14:textId="77777777" w:rsidR="00E85AB2" w:rsidRPr="00B908CD" w:rsidRDefault="00E85AB2" w:rsidP="00E85AB2">
      <w:pPr>
        <w:pStyle w:val="BodyText"/>
        <w:spacing w:line="240" w:lineRule="auto"/>
        <w:rPr>
          <w:rFonts w:cs="Arial"/>
          <w:color w:val="333333"/>
          <w:sz w:val="23"/>
          <w:szCs w:val="23"/>
        </w:rPr>
      </w:pPr>
      <w:r w:rsidRPr="00B908CD">
        <w:rPr>
          <w:rFonts w:ascii="Arial" w:hAnsi="Arial" w:cs="Arial"/>
          <w:color w:val="333333"/>
          <w:sz w:val="23"/>
          <w:szCs w:val="23"/>
        </w:rPr>
        <w:br/>
      </w:r>
      <w:r w:rsidRPr="00B908CD">
        <w:rPr>
          <w:rFonts w:cs="Arial"/>
          <w:b/>
          <w:color w:val="333333"/>
          <w:sz w:val="23"/>
          <w:szCs w:val="23"/>
        </w:rPr>
        <w:t>Whereas,</w:t>
      </w:r>
      <w:r w:rsidRPr="00B908CD">
        <w:rPr>
          <w:rFonts w:cs="Arial"/>
          <w:color w:val="333333"/>
          <w:sz w:val="23"/>
          <w:szCs w:val="23"/>
        </w:rPr>
        <w:t xml:space="preserve"> certain real property owned by the United States, located in the County of Mercer, State of West Virginia, has been declared surplus and at the discretion of the Administrator of General Services (Administrator), may be conveyed for historic monument purposes to a State, political subdivision, instrumentalities thereof, or municipality, under the provisions of 40 U.S.C. 550(h), and rules and regulations promulgated pursuant thereto, more particularly described as follows: </w:t>
      </w:r>
    </w:p>
    <w:p w14:paraId="24423012" w14:textId="77777777" w:rsidR="00E85AB2" w:rsidRPr="00B908CD" w:rsidRDefault="00E85AB2" w:rsidP="00E85AB2">
      <w:pPr>
        <w:pStyle w:val="BodyText"/>
        <w:spacing w:line="240" w:lineRule="auto"/>
        <w:rPr>
          <w:rFonts w:cs="Arial"/>
          <w:color w:val="333333"/>
          <w:sz w:val="23"/>
          <w:szCs w:val="23"/>
        </w:rPr>
      </w:pPr>
    </w:p>
    <w:p w14:paraId="1A3AEF31" w14:textId="77777777" w:rsidR="00E85AB2" w:rsidRPr="00B908CD" w:rsidRDefault="00E85AB2" w:rsidP="00E85AB2">
      <w:pPr>
        <w:pStyle w:val="BodyText"/>
        <w:spacing w:line="240" w:lineRule="auto"/>
        <w:rPr>
          <w:rFonts w:cs="Arial"/>
          <w:color w:val="333333"/>
          <w:sz w:val="23"/>
          <w:szCs w:val="23"/>
        </w:rPr>
      </w:pPr>
      <w:r w:rsidRPr="00B908CD">
        <w:rPr>
          <w:rFonts w:cs="Arial"/>
          <w:color w:val="333333"/>
          <w:sz w:val="23"/>
          <w:szCs w:val="23"/>
        </w:rPr>
        <w:t>Forest Sciences Laboratory-Princeton</w:t>
      </w:r>
    </w:p>
    <w:p w14:paraId="61F6FDAB" w14:textId="77777777" w:rsidR="00E85AB2" w:rsidRPr="00B908CD" w:rsidRDefault="00E85AB2" w:rsidP="00E85AB2">
      <w:pPr>
        <w:pStyle w:val="BodyText"/>
        <w:spacing w:line="240" w:lineRule="auto"/>
        <w:rPr>
          <w:rFonts w:cs="Arial"/>
          <w:color w:val="333333"/>
          <w:sz w:val="23"/>
          <w:szCs w:val="23"/>
        </w:rPr>
      </w:pPr>
      <w:r w:rsidRPr="00B908CD">
        <w:rPr>
          <w:rFonts w:cs="Arial"/>
          <w:color w:val="333333"/>
          <w:sz w:val="23"/>
          <w:szCs w:val="23"/>
        </w:rPr>
        <w:t>Acreage: Approximately 32 acres</w:t>
      </w:r>
    </w:p>
    <w:p w14:paraId="5B6E8547" w14:textId="77777777" w:rsidR="00E85AB2" w:rsidRPr="00B908CD" w:rsidRDefault="00E85AB2" w:rsidP="00E85AB2">
      <w:pPr>
        <w:pStyle w:val="BodyText"/>
        <w:spacing w:line="240" w:lineRule="auto"/>
        <w:rPr>
          <w:rFonts w:cs="Arial"/>
          <w:color w:val="333333"/>
          <w:sz w:val="23"/>
          <w:szCs w:val="23"/>
        </w:rPr>
      </w:pPr>
      <w:r w:rsidRPr="00B908CD">
        <w:rPr>
          <w:rFonts w:cs="Arial"/>
          <w:color w:val="333333"/>
          <w:sz w:val="23"/>
          <w:szCs w:val="23"/>
        </w:rPr>
        <w:t>GSA Control Number: 4-A-WV-1290-AA</w:t>
      </w:r>
    </w:p>
    <w:p w14:paraId="39FBCDCF" w14:textId="77777777" w:rsidR="00E85AB2" w:rsidRPr="00B908CD" w:rsidRDefault="00E85AB2" w:rsidP="00E85AB2">
      <w:pPr>
        <w:pStyle w:val="BodyText"/>
        <w:spacing w:line="240" w:lineRule="auto"/>
        <w:rPr>
          <w:rFonts w:cs="Arial"/>
          <w:color w:val="333333"/>
          <w:sz w:val="23"/>
          <w:szCs w:val="23"/>
        </w:rPr>
      </w:pPr>
    </w:p>
    <w:p w14:paraId="0C134FF3" w14:textId="77777777" w:rsidR="00E85AB2" w:rsidRPr="00B908CD" w:rsidRDefault="00E85AB2" w:rsidP="00E85AB2">
      <w:pPr>
        <w:pStyle w:val="BodyText"/>
        <w:spacing w:line="240" w:lineRule="auto"/>
        <w:rPr>
          <w:rFonts w:cs="Arial"/>
          <w:color w:val="333333"/>
          <w:sz w:val="23"/>
          <w:szCs w:val="23"/>
        </w:rPr>
      </w:pPr>
      <w:r w:rsidRPr="00B908CD">
        <w:rPr>
          <w:rFonts w:cs="Arial"/>
          <w:b/>
          <w:color w:val="333333"/>
          <w:sz w:val="23"/>
          <w:szCs w:val="23"/>
        </w:rPr>
        <w:t xml:space="preserve">Whereas, </w:t>
      </w:r>
      <w:r w:rsidRPr="00B908CD">
        <w:rPr>
          <w:rFonts w:cs="Arial"/>
          <w:color w:val="333333"/>
          <w:sz w:val="23"/>
          <w:szCs w:val="23"/>
        </w:rPr>
        <w:t>the Mercer County Commission needs and will utilize said property in perpetuity for historic monument purposes as set forth in the Application and in accordance with the requirements of 40 U.S.C. 550(h) and the rules and regulations promulgated thereunder, and</w:t>
      </w:r>
    </w:p>
    <w:p w14:paraId="5BEED745" w14:textId="77777777" w:rsidR="00E85AB2" w:rsidRPr="00B908CD" w:rsidRDefault="00E85AB2" w:rsidP="00E85AB2">
      <w:pPr>
        <w:pStyle w:val="BodyText"/>
        <w:spacing w:line="240" w:lineRule="auto"/>
        <w:rPr>
          <w:rFonts w:cs="Arial"/>
          <w:color w:val="333333"/>
          <w:sz w:val="23"/>
          <w:szCs w:val="23"/>
        </w:rPr>
      </w:pPr>
    </w:p>
    <w:p w14:paraId="74C56288" w14:textId="77777777" w:rsidR="00E85AB2" w:rsidRPr="00B908CD" w:rsidRDefault="00E85AB2" w:rsidP="00E85AB2">
      <w:pPr>
        <w:pStyle w:val="BodyText"/>
        <w:spacing w:line="240" w:lineRule="auto"/>
        <w:rPr>
          <w:rFonts w:cs="Arial"/>
          <w:color w:val="333333"/>
          <w:sz w:val="23"/>
          <w:szCs w:val="23"/>
        </w:rPr>
      </w:pPr>
      <w:r w:rsidRPr="00B908CD">
        <w:rPr>
          <w:rFonts w:cs="Arial"/>
          <w:b/>
          <w:color w:val="333333"/>
          <w:sz w:val="23"/>
          <w:szCs w:val="23"/>
        </w:rPr>
        <w:t xml:space="preserve">Whereas, </w:t>
      </w:r>
      <w:r w:rsidRPr="00B908CD">
        <w:rPr>
          <w:rFonts w:cs="Arial"/>
          <w:color w:val="333333"/>
          <w:sz w:val="23"/>
          <w:szCs w:val="23"/>
        </w:rPr>
        <w:t>the Applicant is authorized, willing, and able to conduct compatible revenue-producing activities, and that regardless of any revenues derived from such activities, Applicant is financially able to utilize said property for historic monument purposes as set forth in its “Program of Preservation and Utilization” and in accordance with the requirements of 40 U.S.C. 550(h) and regulations and procedures promulgated thereunder; and</w:t>
      </w:r>
    </w:p>
    <w:p w14:paraId="5361EDE5" w14:textId="77777777" w:rsidR="00E85AB2" w:rsidRPr="00B908CD" w:rsidRDefault="00E85AB2" w:rsidP="00E85AB2">
      <w:pPr>
        <w:pStyle w:val="BodyText"/>
        <w:spacing w:line="240" w:lineRule="auto"/>
        <w:rPr>
          <w:rFonts w:cs="Arial"/>
          <w:color w:val="333333"/>
          <w:sz w:val="23"/>
          <w:szCs w:val="23"/>
        </w:rPr>
      </w:pPr>
    </w:p>
    <w:p w14:paraId="6EF05902" w14:textId="77777777" w:rsidR="00E85AB2" w:rsidRPr="00B908CD" w:rsidRDefault="00E85AB2" w:rsidP="00E85AB2">
      <w:pPr>
        <w:pStyle w:val="BodyText"/>
        <w:spacing w:line="240" w:lineRule="auto"/>
        <w:rPr>
          <w:rFonts w:cs="Arial"/>
          <w:color w:val="333333"/>
          <w:sz w:val="23"/>
          <w:szCs w:val="23"/>
        </w:rPr>
      </w:pPr>
      <w:r w:rsidRPr="00B908CD">
        <w:rPr>
          <w:rFonts w:cs="Arial"/>
          <w:b/>
          <w:color w:val="333333"/>
          <w:sz w:val="23"/>
          <w:szCs w:val="23"/>
        </w:rPr>
        <w:t xml:space="preserve">Whereas, </w:t>
      </w:r>
      <w:r w:rsidRPr="00B908CD">
        <w:rPr>
          <w:rFonts w:cs="Arial"/>
          <w:color w:val="333333"/>
          <w:sz w:val="23"/>
          <w:szCs w:val="23"/>
        </w:rPr>
        <w:t>the Applicant agrees that any income in excess of costs of repair, rehabilitation, restoration, and maintenance shall be used by the Applicant only for public historic preservation, park, or recreational purposes as enunciated in its “Program of Preservation and Utilization”;</w:t>
      </w:r>
    </w:p>
    <w:p w14:paraId="1593945F" w14:textId="77777777" w:rsidR="00E85AB2" w:rsidRPr="00B908CD" w:rsidRDefault="00E85AB2" w:rsidP="00E85AB2">
      <w:pPr>
        <w:pStyle w:val="BodyText"/>
        <w:spacing w:line="240" w:lineRule="auto"/>
        <w:rPr>
          <w:rFonts w:cs="Arial"/>
          <w:color w:val="333333"/>
          <w:sz w:val="23"/>
          <w:szCs w:val="23"/>
        </w:rPr>
      </w:pPr>
    </w:p>
    <w:p w14:paraId="59AFB0B0" w14:textId="77777777" w:rsidR="00E85AB2" w:rsidRPr="00B908CD" w:rsidRDefault="00E85AB2" w:rsidP="00E85AB2">
      <w:pPr>
        <w:pStyle w:val="NoSpacing"/>
        <w:jc w:val="both"/>
        <w:rPr>
          <w:sz w:val="23"/>
          <w:szCs w:val="23"/>
        </w:rPr>
      </w:pPr>
      <w:r w:rsidRPr="00B908CD">
        <w:rPr>
          <w:rFonts w:cs="Arial"/>
          <w:b/>
          <w:color w:val="333333"/>
          <w:sz w:val="23"/>
          <w:szCs w:val="23"/>
        </w:rPr>
        <w:t xml:space="preserve">Now, Therefore, Be It Resolved, </w:t>
      </w:r>
      <w:r w:rsidRPr="00B908CD">
        <w:rPr>
          <w:rFonts w:cs="Arial"/>
          <w:color w:val="333333"/>
          <w:sz w:val="23"/>
          <w:szCs w:val="23"/>
        </w:rPr>
        <w:t>that Mercer County Commission shall make Application to the Administrator for and secure the transfer to it of the above-mentioned property for said use upon and subject to such exceptions, reservation, terms, covenants, agreements, conditions, and restrictions as Secretary of the Interior, and Administrator, or their authorized representatives, may require in connection with the disposal of said property under 40 U.S.C. 550(h) and the rules and regulations issued pursuant thereto; and Be It Further Resolved that Mercer County Commission has legal authority, is willing, and is in a position to assume immediate care and maintenance of the property, and that Bill Archer, Commissioner, is hereby authorized, for and on behalf of the Mercer County Commission to do and perform any and all acts and things which may be necessary to carry out the foregoing resolution, including the preparing, making and filing of plans, Applications, reports, and other documents; the execution, acceptance, delivery, and recordation of agreements, deeds, and other instruments pertaining to the transfer of said property, including the filing of copies of the Application and the conveyance documents in the records of the governing body, and the payment of any and all sums necessary on account of the purchase price thereof or fees or costs incurred in connection with the transfer of said property for survey, title searches, recordation of instruments, or other costs identified with the Federal surplus property acquisition.</w:t>
      </w:r>
      <w:r w:rsidRPr="00B908CD">
        <w:rPr>
          <w:sz w:val="23"/>
          <w:szCs w:val="23"/>
        </w:rPr>
        <w:t xml:space="preserve"> </w:t>
      </w:r>
    </w:p>
    <w:p w14:paraId="441A4846" w14:textId="77777777" w:rsidR="00E85AB2" w:rsidRPr="00B908CD" w:rsidRDefault="00E85AB2" w:rsidP="00E85AB2">
      <w:pPr>
        <w:pStyle w:val="NoSpacing"/>
        <w:jc w:val="both"/>
        <w:rPr>
          <w:sz w:val="23"/>
          <w:szCs w:val="23"/>
        </w:rPr>
      </w:pPr>
    </w:p>
    <w:p w14:paraId="3F537454" w14:textId="77777777" w:rsidR="00E85AB2" w:rsidRPr="00B908CD" w:rsidRDefault="00E85AB2" w:rsidP="00E85AB2">
      <w:pPr>
        <w:pStyle w:val="NoSpacing"/>
        <w:jc w:val="both"/>
        <w:rPr>
          <w:sz w:val="23"/>
          <w:szCs w:val="23"/>
        </w:rPr>
      </w:pPr>
      <w:r w:rsidRPr="00B908CD">
        <w:rPr>
          <w:sz w:val="23"/>
          <w:szCs w:val="23"/>
        </w:rPr>
        <w:tab/>
      </w:r>
      <w:r w:rsidRPr="00B908CD">
        <w:rPr>
          <w:sz w:val="23"/>
          <w:szCs w:val="23"/>
        </w:rPr>
        <w:tab/>
      </w:r>
      <w:r w:rsidRPr="00B908CD">
        <w:rPr>
          <w:sz w:val="23"/>
          <w:szCs w:val="23"/>
        </w:rPr>
        <w:tab/>
      </w:r>
      <w:r w:rsidRPr="00B908CD">
        <w:rPr>
          <w:sz w:val="23"/>
          <w:szCs w:val="23"/>
        </w:rPr>
        <w:tab/>
      </w:r>
      <w:r w:rsidRPr="00B908CD">
        <w:rPr>
          <w:sz w:val="23"/>
          <w:szCs w:val="23"/>
        </w:rPr>
        <w:tab/>
      </w:r>
      <w:r w:rsidRPr="00B908CD">
        <w:rPr>
          <w:sz w:val="23"/>
          <w:szCs w:val="23"/>
        </w:rPr>
        <w:tab/>
      </w:r>
      <w:r w:rsidRPr="00B908CD">
        <w:rPr>
          <w:sz w:val="23"/>
          <w:szCs w:val="23"/>
        </w:rPr>
        <w:tab/>
        <w:t>Mercer County Commission</w:t>
      </w:r>
    </w:p>
    <w:p w14:paraId="7FA29E9E" w14:textId="77777777" w:rsidR="00E85AB2" w:rsidRPr="00B908CD" w:rsidRDefault="00E85AB2" w:rsidP="00E85AB2">
      <w:pPr>
        <w:pStyle w:val="NoSpacing"/>
        <w:jc w:val="both"/>
        <w:rPr>
          <w:sz w:val="23"/>
          <w:szCs w:val="23"/>
        </w:rPr>
      </w:pPr>
      <w:r w:rsidRPr="00B908CD">
        <w:rPr>
          <w:sz w:val="23"/>
          <w:szCs w:val="23"/>
        </w:rPr>
        <w:tab/>
      </w:r>
      <w:r w:rsidRPr="00B908CD">
        <w:rPr>
          <w:sz w:val="23"/>
          <w:szCs w:val="23"/>
        </w:rPr>
        <w:tab/>
      </w:r>
      <w:r w:rsidRPr="00B908CD">
        <w:rPr>
          <w:sz w:val="23"/>
          <w:szCs w:val="23"/>
        </w:rPr>
        <w:tab/>
      </w:r>
      <w:r w:rsidRPr="00B908CD">
        <w:rPr>
          <w:sz w:val="23"/>
          <w:szCs w:val="23"/>
        </w:rPr>
        <w:tab/>
      </w:r>
      <w:r w:rsidRPr="00B908CD">
        <w:rPr>
          <w:sz w:val="23"/>
          <w:szCs w:val="23"/>
        </w:rPr>
        <w:tab/>
      </w:r>
      <w:r w:rsidRPr="00B908CD">
        <w:rPr>
          <w:sz w:val="23"/>
          <w:szCs w:val="23"/>
        </w:rPr>
        <w:tab/>
      </w:r>
      <w:r w:rsidRPr="00B908CD">
        <w:rPr>
          <w:sz w:val="23"/>
          <w:szCs w:val="23"/>
        </w:rPr>
        <w:tab/>
        <w:t>1501 West Main Street, Suite 210</w:t>
      </w:r>
    </w:p>
    <w:p w14:paraId="1CAC0704" w14:textId="77777777" w:rsidR="00E85AB2" w:rsidRPr="00B908CD" w:rsidRDefault="00E85AB2" w:rsidP="00E85AB2">
      <w:pPr>
        <w:pStyle w:val="NoSpacing"/>
        <w:jc w:val="both"/>
        <w:rPr>
          <w:sz w:val="23"/>
          <w:szCs w:val="23"/>
        </w:rPr>
      </w:pPr>
      <w:r w:rsidRPr="00B908CD">
        <w:rPr>
          <w:sz w:val="23"/>
          <w:szCs w:val="23"/>
        </w:rPr>
        <w:tab/>
      </w:r>
      <w:r w:rsidRPr="00B908CD">
        <w:rPr>
          <w:sz w:val="23"/>
          <w:szCs w:val="23"/>
        </w:rPr>
        <w:tab/>
      </w:r>
      <w:r w:rsidRPr="00B908CD">
        <w:rPr>
          <w:sz w:val="23"/>
          <w:szCs w:val="23"/>
        </w:rPr>
        <w:tab/>
      </w:r>
      <w:r w:rsidRPr="00B908CD">
        <w:rPr>
          <w:sz w:val="23"/>
          <w:szCs w:val="23"/>
        </w:rPr>
        <w:tab/>
      </w:r>
      <w:r w:rsidRPr="00B908CD">
        <w:rPr>
          <w:sz w:val="23"/>
          <w:szCs w:val="23"/>
        </w:rPr>
        <w:tab/>
      </w:r>
      <w:r w:rsidRPr="00B908CD">
        <w:rPr>
          <w:sz w:val="23"/>
          <w:szCs w:val="23"/>
        </w:rPr>
        <w:tab/>
      </w:r>
      <w:r w:rsidRPr="00B908CD">
        <w:rPr>
          <w:sz w:val="23"/>
          <w:szCs w:val="23"/>
        </w:rPr>
        <w:tab/>
        <w:t>Princeton, WV 24740</w:t>
      </w:r>
    </w:p>
    <w:p w14:paraId="0E95E26C" w14:textId="77777777" w:rsidR="00E85AB2" w:rsidRPr="00B908CD" w:rsidRDefault="00E85AB2" w:rsidP="00E85AB2">
      <w:pPr>
        <w:pStyle w:val="NoSpacing"/>
        <w:jc w:val="both"/>
        <w:rPr>
          <w:sz w:val="23"/>
          <w:szCs w:val="23"/>
        </w:rPr>
      </w:pPr>
    </w:p>
    <w:p w14:paraId="271C0507" w14:textId="77777777" w:rsidR="00E85AB2" w:rsidRPr="00B908CD" w:rsidRDefault="00E85AB2" w:rsidP="00E85AB2">
      <w:pPr>
        <w:pStyle w:val="NoSpacing"/>
        <w:jc w:val="both"/>
        <w:rPr>
          <w:sz w:val="23"/>
          <w:szCs w:val="23"/>
        </w:rPr>
      </w:pPr>
      <w:r w:rsidRPr="00B908CD">
        <w:rPr>
          <w:sz w:val="23"/>
          <w:szCs w:val="23"/>
        </w:rPr>
        <w:t>I, Gene Buckner, certify that I am the President of the Mercer County Commission, and that the foregoing resolution is a true and correct copy of the resolution adopted by the vote of a majority of the members of said Mercer County Commission present at the meeting of said body on the 9</w:t>
      </w:r>
      <w:r w:rsidRPr="00B908CD">
        <w:rPr>
          <w:sz w:val="23"/>
          <w:szCs w:val="23"/>
          <w:vertAlign w:val="superscript"/>
        </w:rPr>
        <w:t>th</w:t>
      </w:r>
      <w:r w:rsidRPr="00B908CD">
        <w:rPr>
          <w:sz w:val="23"/>
          <w:szCs w:val="23"/>
        </w:rPr>
        <w:t xml:space="preserve"> day of April, 2019, at which a quorum was present.</w:t>
      </w:r>
    </w:p>
    <w:p w14:paraId="78F9B56E" w14:textId="77777777" w:rsidR="00E85AB2" w:rsidRPr="00B908CD" w:rsidRDefault="00E85AB2" w:rsidP="00E85AB2">
      <w:pPr>
        <w:pStyle w:val="NoSpacing"/>
        <w:jc w:val="both"/>
        <w:rPr>
          <w:sz w:val="23"/>
          <w:szCs w:val="23"/>
        </w:rPr>
      </w:pPr>
    </w:p>
    <w:p w14:paraId="1EB23FA3" w14:textId="77777777" w:rsidR="00E85AB2" w:rsidRPr="00B908CD" w:rsidRDefault="00E85AB2" w:rsidP="00E85AB2">
      <w:pPr>
        <w:pStyle w:val="NoSpacing"/>
        <w:rPr>
          <w:sz w:val="23"/>
          <w:szCs w:val="23"/>
        </w:rPr>
      </w:pPr>
      <w:r w:rsidRPr="00B908CD">
        <w:rPr>
          <w:sz w:val="23"/>
          <w:szCs w:val="23"/>
        </w:rPr>
        <w:tab/>
      </w:r>
      <w:r w:rsidRPr="00B908CD">
        <w:rPr>
          <w:sz w:val="23"/>
          <w:szCs w:val="23"/>
        </w:rPr>
        <w:tab/>
      </w:r>
      <w:r w:rsidRPr="00B908CD">
        <w:rPr>
          <w:sz w:val="23"/>
          <w:szCs w:val="23"/>
        </w:rPr>
        <w:tab/>
      </w:r>
      <w:r w:rsidRPr="00B908CD">
        <w:rPr>
          <w:sz w:val="23"/>
          <w:szCs w:val="23"/>
        </w:rPr>
        <w:tab/>
      </w:r>
      <w:r w:rsidRPr="00B908CD">
        <w:rPr>
          <w:sz w:val="23"/>
          <w:szCs w:val="23"/>
        </w:rPr>
        <w:tab/>
      </w:r>
      <w:r w:rsidRPr="00B908CD">
        <w:rPr>
          <w:sz w:val="23"/>
          <w:szCs w:val="23"/>
        </w:rPr>
        <w:tab/>
      </w:r>
      <w:r w:rsidRPr="00B908CD">
        <w:rPr>
          <w:sz w:val="23"/>
          <w:szCs w:val="23"/>
        </w:rPr>
        <w:tab/>
      </w:r>
      <w:r w:rsidRPr="00B908CD">
        <w:rPr>
          <w:sz w:val="23"/>
          <w:szCs w:val="23"/>
          <w:u w:val="single"/>
        </w:rPr>
        <w:t>/s/ Gene Buckner</w:t>
      </w:r>
      <w:r w:rsidRPr="00B908CD">
        <w:rPr>
          <w:sz w:val="23"/>
          <w:szCs w:val="23"/>
        </w:rPr>
        <w:t>_______________________</w:t>
      </w:r>
    </w:p>
    <w:p w14:paraId="374021AA" w14:textId="77777777" w:rsidR="00E85AB2" w:rsidRPr="00B908CD" w:rsidRDefault="00E85AB2" w:rsidP="00E85AB2">
      <w:pPr>
        <w:pStyle w:val="NoSpacing"/>
        <w:rPr>
          <w:b/>
          <w:sz w:val="23"/>
          <w:szCs w:val="23"/>
        </w:rPr>
      </w:pPr>
      <w:r w:rsidRPr="00B908CD">
        <w:rPr>
          <w:sz w:val="23"/>
          <w:szCs w:val="23"/>
        </w:rPr>
        <w:tab/>
      </w:r>
      <w:r w:rsidRPr="00B908CD">
        <w:rPr>
          <w:sz w:val="23"/>
          <w:szCs w:val="23"/>
        </w:rPr>
        <w:tab/>
      </w:r>
      <w:r w:rsidRPr="00B908CD">
        <w:rPr>
          <w:sz w:val="23"/>
          <w:szCs w:val="23"/>
        </w:rPr>
        <w:tab/>
      </w:r>
      <w:r w:rsidRPr="00B908CD">
        <w:rPr>
          <w:sz w:val="23"/>
          <w:szCs w:val="23"/>
        </w:rPr>
        <w:tab/>
      </w:r>
      <w:r w:rsidRPr="00B908CD">
        <w:rPr>
          <w:sz w:val="23"/>
          <w:szCs w:val="23"/>
        </w:rPr>
        <w:tab/>
      </w:r>
      <w:r w:rsidRPr="00B908CD">
        <w:rPr>
          <w:sz w:val="23"/>
          <w:szCs w:val="23"/>
        </w:rPr>
        <w:tab/>
      </w:r>
      <w:r w:rsidRPr="00B908CD">
        <w:rPr>
          <w:sz w:val="23"/>
          <w:szCs w:val="23"/>
        </w:rPr>
        <w:tab/>
      </w:r>
      <w:r w:rsidRPr="00B908CD">
        <w:rPr>
          <w:b/>
          <w:sz w:val="23"/>
          <w:szCs w:val="23"/>
        </w:rPr>
        <w:t xml:space="preserve">Gene Buckner, President </w:t>
      </w:r>
    </w:p>
    <w:p w14:paraId="32583B3E" w14:textId="77777777" w:rsidR="00E85AB2" w:rsidRDefault="00E85AB2" w:rsidP="00E85AB2">
      <w:pPr>
        <w:spacing w:line="480" w:lineRule="auto"/>
        <w:ind w:firstLine="720"/>
        <w:jc w:val="both"/>
        <w:rPr>
          <w:szCs w:val="24"/>
        </w:rPr>
      </w:pPr>
    </w:p>
    <w:p w14:paraId="7DE5941C" w14:textId="77777777" w:rsidR="00E85AB2" w:rsidRPr="007B49C1" w:rsidRDefault="00E85AB2" w:rsidP="00E85AB2">
      <w:pPr>
        <w:spacing w:line="480" w:lineRule="auto"/>
        <w:ind w:firstLine="720"/>
        <w:jc w:val="both"/>
        <w:rPr>
          <w:szCs w:val="24"/>
        </w:rPr>
      </w:pPr>
      <w:r w:rsidRPr="007B49C1">
        <w:rPr>
          <w:szCs w:val="24"/>
        </w:rPr>
        <w:t>RE:</w:t>
      </w:r>
      <w:r w:rsidRPr="007B49C1">
        <w:rPr>
          <w:szCs w:val="24"/>
        </w:rPr>
        <w:tab/>
      </w:r>
      <w:r>
        <w:rPr>
          <w:szCs w:val="24"/>
        </w:rPr>
        <w:t>RESOLUTION</w:t>
      </w:r>
      <w:r w:rsidRPr="007B49C1">
        <w:rPr>
          <w:szCs w:val="24"/>
        </w:rPr>
        <w:t xml:space="preserve"> </w:t>
      </w:r>
      <w:r>
        <w:rPr>
          <w:szCs w:val="24"/>
        </w:rPr>
        <w:t>– APPALACHIAN REGIONAL COMMISSION GRANT</w:t>
      </w:r>
    </w:p>
    <w:p w14:paraId="6B6FE729" w14:textId="77777777" w:rsidR="00E85AB2" w:rsidRDefault="00E85AB2" w:rsidP="00E85AB2">
      <w:pPr>
        <w:pStyle w:val="BodyText"/>
      </w:pPr>
      <w:r>
        <w:tab/>
        <w:t>This day on motion of Bill Archer, Commissioner, seconded by Greg Puckett, Commissioner, the Commission voted unanimously to submit an application to the Appalachian Regional Commission POWER Initiative Grant Program for the Bluestone Valley Trail Development. Funding in the amount of $10,000 for the match will be taken from the Hotel Motel Fund.</w:t>
      </w:r>
    </w:p>
    <w:p w14:paraId="3F040CCD" w14:textId="77777777" w:rsidR="00E85AB2" w:rsidRPr="00700BAA" w:rsidRDefault="00E85AB2" w:rsidP="00E85AB2">
      <w:pPr>
        <w:pStyle w:val="BodyText"/>
        <w:rPr>
          <w:szCs w:val="24"/>
        </w:rPr>
      </w:pPr>
    </w:p>
    <w:p w14:paraId="196BE686" w14:textId="77777777" w:rsidR="00E85AB2" w:rsidRPr="00700BAA" w:rsidRDefault="00E85AB2" w:rsidP="00E85AB2">
      <w:pPr>
        <w:pStyle w:val="NoSpacing"/>
        <w:jc w:val="center"/>
        <w:rPr>
          <w:b/>
          <w:szCs w:val="24"/>
        </w:rPr>
      </w:pPr>
      <w:r w:rsidRPr="00700BAA">
        <w:rPr>
          <w:b/>
          <w:szCs w:val="24"/>
        </w:rPr>
        <w:t xml:space="preserve">RESOLUTION  </w:t>
      </w:r>
    </w:p>
    <w:p w14:paraId="5B77522F" w14:textId="77777777" w:rsidR="00E85AB2" w:rsidRDefault="00E85AB2" w:rsidP="00E85AB2">
      <w:pPr>
        <w:pStyle w:val="NoSpacing"/>
        <w:jc w:val="both"/>
        <w:rPr>
          <w:rFonts w:cs="Arial"/>
          <w:color w:val="333333"/>
          <w:szCs w:val="24"/>
        </w:rPr>
      </w:pPr>
      <w:r w:rsidRPr="00700BAA">
        <w:rPr>
          <w:rFonts w:ascii="Arial" w:hAnsi="Arial" w:cs="Arial"/>
          <w:color w:val="333333"/>
          <w:szCs w:val="24"/>
        </w:rPr>
        <w:br/>
      </w:r>
      <w:r w:rsidRPr="00700BAA">
        <w:rPr>
          <w:rFonts w:cs="Arial"/>
          <w:b/>
          <w:color w:val="333333"/>
          <w:szCs w:val="24"/>
        </w:rPr>
        <w:t xml:space="preserve">Whereas, </w:t>
      </w:r>
      <w:r w:rsidRPr="00700BAA">
        <w:rPr>
          <w:rFonts w:cs="Arial"/>
          <w:color w:val="333333"/>
          <w:szCs w:val="24"/>
        </w:rPr>
        <w:t>the Mercer County Commission wishes to submit an application to the Appalachian Regional Commission POWER Initiative Grant Program for the Bluestone Valley Trail Development along the Bluestone River, Camp Creek, and Brush Creek in Mercer County, West Virginia, and;</w:t>
      </w:r>
    </w:p>
    <w:p w14:paraId="0B98B510" w14:textId="77777777" w:rsidR="00E85AB2" w:rsidRDefault="00E85AB2" w:rsidP="00E85AB2">
      <w:pPr>
        <w:pStyle w:val="NoSpacing"/>
        <w:jc w:val="both"/>
        <w:rPr>
          <w:rFonts w:cs="Arial"/>
          <w:color w:val="333333"/>
          <w:szCs w:val="24"/>
        </w:rPr>
      </w:pPr>
    </w:p>
    <w:p w14:paraId="7C66CE12" w14:textId="77777777" w:rsidR="00E85AB2" w:rsidRDefault="00E85AB2" w:rsidP="00E85AB2">
      <w:pPr>
        <w:pStyle w:val="NoSpacing"/>
        <w:jc w:val="both"/>
        <w:rPr>
          <w:rFonts w:cs="Arial"/>
          <w:color w:val="333333"/>
          <w:szCs w:val="24"/>
        </w:rPr>
      </w:pPr>
      <w:r>
        <w:rPr>
          <w:rFonts w:cs="Arial"/>
          <w:b/>
          <w:color w:val="333333"/>
          <w:szCs w:val="24"/>
        </w:rPr>
        <w:t xml:space="preserve">Whereas, </w:t>
      </w:r>
      <w:r>
        <w:rPr>
          <w:rFonts w:cs="Arial"/>
          <w:color w:val="333333"/>
          <w:szCs w:val="24"/>
        </w:rPr>
        <w:t>the Mercer County Commission must assure that a $10,000 contribution shall be provided as a portion of the match to Appalachian Regional Commission POWER Initiative Grant funds:</w:t>
      </w:r>
    </w:p>
    <w:p w14:paraId="0EFC8FA3" w14:textId="77777777" w:rsidR="00E85AB2" w:rsidRDefault="00E85AB2" w:rsidP="00E85AB2">
      <w:pPr>
        <w:pStyle w:val="NoSpacing"/>
        <w:jc w:val="both"/>
        <w:rPr>
          <w:rFonts w:cs="Arial"/>
          <w:color w:val="333333"/>
          <w:szCs w:val="24"/>
        </w:rPr>
      </w:pPr>
    </w:p>
    <w:p w14:paraId="0A1F26E0" w14:textId="77777777" w:rsidR="00E85AB2" w:rsidRDefault="00E85AB2" w:rsidP="00E85AB2">
      <w:pPr>
        <w:pStyle w:val="NoSpacing"/>
        <w:jc w:val="both"/>
        <w:rPr>
          <w:rFonts w:cs="Arial"/>
          <w:b/>
          <w:color w:val="333333"/>
          <w:szCs w:val="24"/>
        </w:rPr>
      </w:pPr>
      <w:r>
        <w:rPr>
          <w:rFonts w:cs="Arial"/>
          <w:b/>
          <w:color w:val="333333"/>
          <w:szCs w:val="24"/>
        </w:rPr>
        <w:t>Now, Therefore, Be It Resolved That:</w:t>
      </w:r>
    </w:p>
    <w:p w14:paraId="68231DDD" w14:textId="77777777" w:rsidR="00E85AB2" w:rsidRDefault="00E85AB2" w:rsidP="00E85AB2">
      <w:pPr>
        <w:pStyle w:val="NoSpacing"/>
        <w:jc w:val="both"/>
        <w:rPr>
          <w:rFonts w:cs="Arial"/>
          <w:b/>
          <w:color w:val="333333"/>
          <w:szCs w:val="24"/>
        </w:rPr>
      </w:pPr>
    </w:p>
    <w:p w14:paraId="263D93DC" w14:textId="77777777" w:rsidR="00E85AB2" w:rsidRPr="00700BAA" w:rsidRDefault="00E85AB2" w:rsidP="00E85AB2">
      <w:pPr>
        <w:pStyle w:val="NoSpacing"/>
        <w:numPr>
          <w:ilvl w:val="0"/>
          <w:numId w:val="12"/>
        </w:numPr>
        <w:jc w:val="both"/>
        <w:rPr>
          <w:rFonts w:cs="Arial"/>
          <w:b/>
          <w:color w:val="333333"/>
          <w:szCs w:val="24"/>
        </w:rPr>
      </w:pPr>
      <w:r>
        <w:rPr>
          <w:rFonts w:cs="Arial"/>
          <w:color w:val="333333"/>
          <w:szCs w:val="24"/>
        </w:rPr>
        <w:t>The Mercer County Commission supports the efforts of developing the Bluestone Valley Trail and within Mercer County, the Mercer County Commission resolves to submit an application to the Appalachian Regional Commission POWER Initiative Grant Program for the professional design of these trails.</w:t>
      </w:r>
    </w:p>
    <w:p w14:paraId="235E19F8" w14:textId="77777777" w:rsidR="00E85AB2" w:rsidRPr="00700BAA" w:rsidRDefault="00E85AB2" w:rsidP="00E85AB2">
      <w:pPr>
        <w:pStyle w:val="NoSpacing"/>
        <w:ind w:left="1080"/>
        <w:jc w:val="both"/>
        <w:rPr>
          <w:rFonts w:cs="Arial"/>
          <w:b/>
          <w:color w:val="333333"/>
          <w:szCs w:val="24"/>
        </w:rPr>
      </w:pPr>
    </w:p>
    <w:p w14:paraId="6C16F7AA" w14:textId="77777777" w:rsidR="00E85AB2" w:rsidRPr="00700BAA" w:rsidRDefault="00E85AB2" w:rsidP="00E85AB2">
      <w:pPr>
        <w:pStyle w:val="NoSpacing"/>
        <w:numPr>
          <w:ilvl w:val="0"/>
          <w:numId w:val="12"/>
        </w:numPr>
        <w:jc w:val="both"/>
        <w:rPr>
          <w:rFonts w:cs="Arial"/>
          <w:b/>
          <w:color w:val="333333"/>
          <w:szCs w:val="24"/>
        </w:rPr>
      </w:pPr>
      <w:r>
        <w:rPr>
          <w:rFonts w:cs="Arial"/>
          <w:color w:val="333333"/>
          <w:szCs w:val="24"/>
        </w:rPr>
        <w:t>The Mercer County Commission will provide $10,000 of the match as required by the Appalachian Regional Commission guidelines.</w:t>
      </w:r>
    </w:p>
    <w:p w14:paraId="482813EB" w14:textId="77777777" w:rsidR="00E85AB2" w:rsidRDefault="00E85AB2" w:rsidP="00E85AB2">
      <w:pPr>
        <w:pStyle w:val="NoSpacing"/>
        <w:jc w:val="both"/>
        <w:rPr>
          <w:szCs w:val="24"/>
        </w:rPr>
      </w:pPr>
    </w:p>
    <w:p w14:paraId="4490EC39" w14:textId="77777777" w:rsidR="00E85AB2" w:rsidRDefault="00E85AB2" w:rsidP="00E85AB2">
      <w:pPr>
        <w:pStyle w:val="NoSpacing"/>
        <w:jc w:val="both"/>
        <w:rPr>
          <w:szCs w:val="24"/>
        </w:rPr>
      </w:pPr>
    </w:p>
    <w:p w14:paraId="06C315FC" w14:textId="77777777" w:rsidR="00E85AB2" w:rsidRPr="00635235" w:rsidRDefault="00E85AB2" w:rsidP="00E85AB2">
      <w:pPr>
        <w:pStyle w:val="NoSpacing"/>
        <w:rPr>
          <w:sz w:val="23"/>
          <w:szCs w:val="23"/>
        </w:rPr>
      </w:pPr>
      <w:r>
        <w:rPr>
          <w:szCs w:val="24"/>
        </w:rPr>
        <w:tab/>
      </w:r>
      <w:r>
        <w:rPr>
          <w:szCs w:val="24"/>
        </w:rPr>
        <w:tab/>
      </w:r>
      <w:r>
        <w:rPr>
          <w:szCs w:val="24"/>
        </w:rPr>
        <w:tab/>
      </w:r>
      <w:r>
        <w:rPr>
          <w:szCs w:val="24"/>
        </w:rPr>
        <w:tab/>
      </w:r>
      <w:r>
        <w:rPr>
          <w:szCs w:val="24"/>
        </w:rPr>
        <w:tab/>
      </w:r>
      <w:r>
        <w:rPr>
          <w:szCs w:val="24"/>
        </w:rPr>
        <w:tab/>
      </w:r>
      <w:r>
        <w:rPr>
          <w:szCs w:val="24"/>
        </w:rPr>
        <w:tab/>
      </w:r>
      <w:r w:rsidRPr="00B908CD">
        <w:rPr>
          <w:sz w:val="23"/>
          <w:szCs w:val="23"/>
          <w:u w:val="single"/>
        </w:rPr>
        <w:t>/</w:t>
      </w:r>
      <w:r w:rsidRPr="00635235">
        <w:rPr>
          <w:sz w:val="23"/>
          <w:szCs w:val="23"/>
          <w:u w:val="single"/>
        </w:rPr>
        <w:t>s/ Gene Buckner</w:t>
      </w:r>
      <w:r w:rsidRPr="00635235">
        <w:rPr>
          <w:sz w:val="23"/>
          <w:szCs w:val="23"/>
        </w:rPr>
        <w:t>_______________________</w:t>
      </w:r>
    </w:p>
    <w:p w14:paraId="052F1EC5" w14:textId="77777777" w:rsidR="00E85AB2" w:rsidRPr="00635235" w:rsidRDefault="00E85AB2" w:rsidP="00E85AB2">
      <w:pPr>
        <w:pStyle w:val="NoSpacing"/>
        <w:rPr>
          <w:sz w:val="23"/>
          <w:szCs w:val="23"/>
        </w:rPr>
      </w:pPr>
      <w:r w:rsidRPr="00635235">
        <w:rPr>
          <w:sz w:val="23"/>
          <w:szCs w:val="23"/>
        </w:rPr>
        <w:tab/>
      </w:r>
      <w:r w:rsidRPr="00635235">
        <w:rPr>
          <w:sz w:val="23"/>
          <w:szCs w:val="23"/>
        </w:rPr>
        <w:tab/>
      </w:r>
      <w:r w:rsidRPr="00635235">
        <w:rPr>
          <w:sz w:val="23"/>
          <w:szCs w:val="23"/>
        </w:rPr>
        <w:tab/>
      </w:r>
      <w:r w:rsidRPr="00635235">
        <w:rPr>
          <w:sz w:val="23"/>
          <w:szCs w:val="23"/>
        </w:rPr>
        <w:tab/>
      </w:r>
      <w:r w:rsidRPr="00635235">
        <w:rPr>
          <w:sz w:val="23"/>
          <w:szCs w:val="23"/>
        </w:rPr>
        <w:tab/>
      </w:r>
      <w:r w:rsidRPr="00635235">
        <w:rPr>
          <w:sz w:val="23"/>
          <w:szCs w:val="23"/>
        </w:rPr>
        <w:tab/>
      </w:r>
      <w:r w:rsidRPr="00635235">
        <w:rPr>
          <w:sz w:val="23"/>
          <w:szCs w:val="23"/>
        </w:rPr>
        <w:tab/>
        <w:t xml:space="preserve">Gene Buckner, President </w:t>
      </w:r>
    </w:p>
    <w:p w14:paraId="7BBC2435" w14:textId="77777777" w:rsidR="00E85AB2" w:rsidRDefault="00E85AB2" w:rsidP="00E85AB2">
      <w:pPr>
        <w:pStyle w:val="NoSpacing"/>
        <w:jc w:val="both"/>
        <w:rPr>
          <w:szCs w:val="24"/>
        </w:rPr>
      </w:pPr>
    </w:p>
    <w:p w14:paraId="7BC611BE" w14:textId="77777777" w:rsidR="00E85AB2" w:rsidRDefault="00E85AB2" w:rsidP="00E85AB2">
      <w:pPr>
        <w:pStyle w:val="NoSpacing"/>
        <w:jc w:val="both"/>
        <w:rPr>
          <w:szCs w:val="24"/>
        </w:rPr>
      </w:pPr>
      <w:r>
        <w:rPr>
          <w:szCs w:val="24"/>
        </w:rPr>
        <w:t>I, Verlin Moye, Clerk, certify that the above is a true copy of a Resolution adopted the 9</w:t>
      </w:r>
      <w:r w:rsidRPr="00635235">
        <w:rPr>
          <w:szCs w:val="24"/>
          <w:vertAlign w:val="superscript"/>
        </w:rPr>
        <w:t>th</w:t>
      </w:r>
      <w:r>
        <w:rPr>
          <w:szCs w:val="24"/>
        </w:rPr>
        <w:t xml:space="preserve"> day of April 2019 at a regular meeting of the Commission. I further certify that a quorum was present and a majority of its members voted affirmatively for this Resolution.</w:t>
      </w:r>
    </w:p>
    <w:p w14:paraId="78A3960A" w14:textId="77777777" w:rsidR="00E85AB2" w:rsidRDefault="00E85AB2" w:rsidP="00E85AB2">
      <w:pPr>
        <w:pStyle w:val="NoSpacing"/>
        <w:jc w:val="both"/>
        <w:rPr>
          <w:szCs w:val="24"/>
        </w:rPr>
      </w:pPr>
    </w:p>
    <w:p w14:paraId="36BFECC1" w14:textId="77777777" w:rsidR="00E85AB2" w:rsidRDefault="00E85AB2" w:rsidP="00E85AB2">
      <w:pPr>
        <w:pStyle w:val="NoSpacing"/>
        <w:jc w:val="both"/>
        <w:rPr>
          <w:szCs w:val="24"/>
        </w:rPr>
      </w:pPr>
    </w:p>
    <w:p w14:paraId="7BEA69F9" w14:textId="77777777" w:rsidR="00E85AB2" w:rsidRPr="00635235" w:rsidRDefault="00E85AB2" w:rsidP="00E85AB2">
      <w:pPr>
        <w:pStyle w:val="NoSpacing"/>
        <w:rPr>
          <w:sz w:val="23"/>
          <w:szCs w:val="23"/>
        </w:rPr>
      </w:pPr>
      <w:r>
        <w:rPr>
          <w:szCs w:val="24"/>
        </w:rPr>
        <w:tab/>
      </w:r>
      <w:r>
        <w:rPr>
          <w:szCs w:val="24"/>
        </w:rPr>
        <w:tab/>
      </w:r>
      <w:r>
        <w:rPr>
          <w:szCs w:val="24"/>
        </w:rPr>
        <w:tab/>
      </w:r>
      <w:r>
        <w:rPr>
          <w:szCs w:val="24"/>
        </w:rPr>
        <w:tab/>
      </w:r>
      <w:r>
        <w:rPr>
          <w:szCs w:val="24"/>
        </w:rPr>
        <w:tab/>
      </w:r>
      <w:r>
        <w:rPr>
          <w:szCs w:val="24"/>
        </w:rPr>
        <w:tab/>
      </w:r>
      <w:r>
        <w:rPr>
          <w:szCs w:val="24"/>
        </w:rPr>
        <w:tab/>
      </w:r>
      <w:r w:rsidRPr="00B908CD">
        <w:rPr>
          <w:sz w:val="23"/>
          <w:szCs w:val="23"/>
          <w:u w:val="single"/>
        </w:rPr>
        <w:t>/</w:t>
      </w:r>
      <w:r w:rsidRPr="00635235">
        <w:rPr>
          <w:sz w:val="23"/>
          <w:szCs w:val="23"/>
          <w:u w:val="single"/>
        </w:rPr>
        <w:t xml:space="preserve">s/ </w:t>
      </w:r>
      <w:r>
        <w:rPr>
          <w:sz w:val="23"/>
          <w:szCs w:val="23"/>
          <w:u w:val="single"/>
        </w:rPr>
        <w:t>Verlin Moye_</w:t>
      </w:r>
      <w:r w:rsidRPr="00635235">
        <w:rPr>
          <w:sz w:val="23"/>
          <w:szCs w:val="23"/>
        </w:rPr>
        <w:t>______________________</w:t>
      </w:r>
    </w:p>
    <w:p w14:paraId="6AF068B2" w14:textId="77777777" w:rsidR="00E85AB2" w:rsidRPr="00635235" w:rsidRDefault="00E85AB2" w:rsidP="00E85AB2">
      <w:pPr>
        <w:pStyle w:val="NoSpacing"/>
        <w:rPr>
          <w:sz w:val="23"/>
          <w:szCs w:val="23"/>
        </w:rPr>
      </w:pPr>
      <w:r w:rsidRPr="00635235">
        <w:rPr>
          <w:sz w:val="23"/>
          <w:szCs w:val="23"/>
        </w:rPr>
        <w:tab/>
      </w:r>
      <w:r w:rsidRPr="00635235">
        <w:rPr>
          <w:sz w:val="23"/>
          <w:szCs w:val="23"/>
        </w:rPr>
        <w:tab/>
      </w:r>
      <w:r w:rsidRPr="00635235">
        <w:rPr>
          <w:sz w:val="23"/>
          <w:szCs w:val="23"/>
        </w:rPr>
        <w:tab/>
      </w:r>
      <w:r w:rsidRPr="00635235">
        <w:rPr>
          <w:sz w:val="23"/>
          <w:szCs w:val="23"/>
        </w:rPr>
        <w:tab/>
      </w:r>
      <w:r w:rsidRPr="00635235">
        <w:rPr>
          <w:sz w:val="23"/>
          <w:szCs w:val="23"/>
        </w:rPr>
        <w:tab/>
      </w:r>
      <w:r w:rsidRPr="00635235">
        <w:rPr>
          <w:sz w:val="23"/>
          <w:szCs w:val="23"/>
        </w:rPr>
        <w:tab/>
      </w:r>
      <w:r w:rsidRPr="00635235">
        <w:rPr>
          <w:sz w:val="23"/>
          <w:szCs w:val="23"/>
        </w:rPr>
        <w:tab/>
      </w:r>
      <w:r>
        <w:rPr>
          <w:sz w:val="23"/>
          <w:szCs w:val="23"/>
        </w:rPr>
        <w:t>Verlin Moye, Clerk</w:t>
      </w:r>
      <w:r w:rsidRPr="00635235">
        <w:rPr>
          <w:sz w:val="23"/>
          <w:szCs w:val="23"/>
        </w:rPr>
        <w:t xml:space="preserve"> </w:t>
      </w:r>
    </w:p>
    <w:p w14:paraId="23ED5C97" w14:textId="77777777" w:rsidR="00E85AB2" w:rsidRDefault="00E85AB2" w:rsidP="00E85AB2">
      <w:pPr>
        <w:pStyle w:val="NoSpacing"/>
        <w:jc w:val="both"/>
        <w:rPr>
          <w:szCs w:val="24"/>
        </w:rPr>
      </w:pPr>
    </w:p>
    <w:p w14:paraId="6405E44B" w14:textId="77777777" w:rsidR="00E85AB2" w:rsidRDefault="00E85AB2" w:rsidP="00E85AB2">
      <w:pPr>
        <w:pStyle w:val="BodyText"/>
      </w:pPr>
    </w:p>
    <w:p w14:paraId="51141079" w14:textId="77777777" w:rsidR="00E85AB2" w:rsidRDefault="00E85AB2" w:rsidP="00E85AB2">
      <w:pPr>
        <w:pStyle w:val="BodyText"/>
      </w:pPr>
    </w:p>
    <w:p w14:paraId="09C8DC22" w14:textId="77777777" w:rsidR="00E85AB2" w:rsidRDefault="00E85AB2" w:rsidP="00E85AB2">
      <w:pPr>
        <w:pStyle w:val="BodyText"/>
      </w:pPr>
    </w:p>
    <w:p w14:paraId="79B1C696" w14:textId="77777777" w:rsidR="00E85AB2" w:rsidRDefault="00E85AB2" w:rsidP="00E85AB2">
      <w:pPr>
        <w:pStyle w:val="BodyText"/>
      </w:pPr>
    </w:p>
    <w:p w14:paraId="341C5836" w14:textId="77777777" w:rsidR="00E85AB2" w:rsidRDefault="00E85AB2" w:rsidP="00E85AB2">
      <w:pPr>
        <w:pStyle w:val="BodyText"/>
      </w:pPr>
    </w:p>
    <w:p w14:paraId="3E70E2DD" w14:textId="77777777" w:rsidR="00E85AB2" w:rsidRDefault="00E85AB2" w:rsidP="00E85AB2">
      <w:pPr>
        <w:pStyle w:val="BodyText"/>
      </w:pPr>
    </w:p>
    <w:p w14:paraId="0BBC0A8F" w14:textId="77777777" w:rsidR="00E85AB2" w:rsidRDefault="00E85AB2" w:rsidP="00E85AB2">
      <w:pPr>
        <w:pStyle w:val="BodyText"/>
      </w:pPr>
    </w:p>
    <w:p w14:paraId="47EDD45C" w14:textId="77777777" w:rsidR="00E85AB2" w:rsidRDefault="00E85AB2" w:rsidP="00E85AB2">
      <w:pPr>
        <w:pStyle w:val="BodyText"/>
      </w:pPr>
    </w:p>
    <w:p w14:paraId="09F8A10C" w14:textId="77777777" w:rsidR="00E85AB2" w:rsidRDefault="00E85AB2" w:rsidP="00E85AB2">
      <w:pPr>
        <w:pStyle w:val="BodyText"/>
      </w:pPr>
    </w:p>
    <w:p w14:paraId="2246F1BF" w14:textId="77777777" w:rsidR="00E85AB2" w:rsidRDefault="00E85AB2" w:rsidP="00E85AB2">
      <w:pPr>
        <w:pStyle w:val="BodyText"/>
        <w:spacing w:line="240" w:lineRule="auto"/>
        <w:ind w:left="1440" w:hanging="720"/>
      </w:pPr>
    </w:p>
    <w:p w14:paraId="16B5028F" w14:textId="77777777" w:rsidR="00E85AB2" w:rsidRDefault="00E85AB2" w:rsidP="00E85AB2">
      <w:pPr>
        <w:pStyle w:val="BodyText"/>
        <w:spacing w:line="240" w:lineRule="auto"/>
        <w:ind w:left="1440" w:hanging="720"/>
      </w:pPr>
    </w:p>
    <w:p w14:paraId="392FD714" w14:textId="77777777" w:rsidR="00E85AB2" w:rsidRDefault="00E85AB2" w:rsidP="00E85AB2">
      <w:pPr>
        <w:pStyle w:val="BodyText"/>
        <w:spacing w:line="240" w:lineRule="auto"/>
        <w:ind w:left="1440" w:hanging="720"/>
      </w:pPr>
      <w:r w:rsidRPr="001F459A">
        <w:t>RE:</w:t>
      </w:r>
      <w:r w:rsidRPr="001F459A">
        <w:tab/>
      </w:r>
      <w:r>
        <w:t>PUBLIC HEARING – CITY OF BLUEFIELD PETITIONS FOR ANNEXATION</w:t>
      </w:r>
    </w:p>
    <w:p w14:paraId="7B5AFDC4" w14:textId="77777777" w:rsidR="00E85AB2" w:rsidRPr="001F459A" w:rsidRDefault="00E85AB2" w:rsidP="00E85AB2">
      <w:pPr>
        <w:pStyle w:val="BodyText"/>
        <w:spacing w:line="240" w:lineRule="auto"/>
        <w:ind w:left="1440" w:hanging="720"/>
      </w:pPr>
    </w:p>
    <w:p w14:paraId="6CC650CC" w14:textId="77777777" w:rsidR="00E85AB2" w:rsidRDefault="00E85AB2" w:rsidP="00E85AB2">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xml:space="preserve">, Commissioner, </w:t>
      </w:r>
      <w:r>
        <w:t xml:space="preserve">the Commission voted unanimously </w:t>
      </w:r>
      <w:r w:rsidRPr="001F459A">
        <w:t>t</w:t>
      </w:r>
      <w:r>
        <w:t>o accept the Petition of the City of Bluefield, West Virginia to Annex City Owned Property and a portion of U.S. Route 52 into the City of Bluefield by Minor Boundary Adjustment and a Petition of the City of Bluefield, West Virginia to Annex Certain City Owned Property into the City of Bluefield by Minor Boundary Adjustment presented by Colin Cline, City Attorney. First Reading will be May 14. 2019.</w:t>
      </w:r>
      <w:r w:rsidRPr="00D8212A">
        <w:t xml:space="preserve"> </w:t>
      </w:r>
      <w:r>
        <w:rPr>
          <w:szCs w:val="24"/>
        </w:rPr>
        <w:tab/>
      </w:r>
    </w:p>
    <w:p w14:paraId="0F16810C" w14:textId="77777777" w:rsidR="00E85AB2" w:rsidRDefault="00E85AB2" w:rsidP="00E85AB2">
      <w:pPr>
        <w:pStyle w:val="BodyText"/>
      </w:pPr>
    </w:p>
    <w:p w14:paraId="6D61623A" w14:textId="77777777" w:rsidR="00E85AB2" w:rsidRDefault="00E85AB2" w:rsidP="00E85AB2">
      <w:pPr>
        <w:spacing w:line="480" w:lineRule="auto"/>
        <w:ind w:firstLine="720"/>
        <w:jc w:val="both"/>
        <w:rPr>
          <w:szCs w:val="24"/>
        </w:rPr>
      </w:pPr>
      <w:r w:rsidRPr="001F459A">
        <w:t>RE</w:t>
      </w:r>
      <w:r w:rsidRPr="002B2468">
        <w:rPr>
          <w:szCs w:val="24"/>
        </w:rPr>
        <w:t>:</w:t>
      </w:r>
      <w:r w:rsidRPr="002B2468">
        <w:rPr>
          <w:szCs w:val="24"/>
        </w:rPr>
        <w:tab/>
      </w:r>
      <w:r>
        <w:rPr>
          <w:szCs w:val="24"/>
        </w:rPr>
        <w:t>FIREWORKS DISCHARGE RESTRICTION ORDINANCE</w:t>
      </w:r>
      <w:r w:rsidRPr="002B2468">
        <w:rPr>
          <w:szCs w:val="24"/>
        </w:rPr>
        <w:t xml:space="preserve"> </w:t>
      </w:r>
      <w:r>
        <w:rPr>
          <w:szCs w:val="24"/>
        </w:rPr>
        <w:t>–</w:t>
      </w:r>
      <w:r w:rsidRPr="002B2468">
        <w:rPr>
          <w:szCs w:val="24"/>
        </w:rPr>
        <w:t xml:space="preserve"> </w:t>
      </w:r>
      <w:r>
        <w:rPr>
          <w:szCs w:val="24"/>
        </w:rPr>
        <w:t>SECOND READING</w:t>
      </w:r>
    </w:p>
    <w:p w14:paraId="4C02461A" w14:textId="77777777" w:rsidR="00E85AB2" w:rsidRDefault="00E85AB2" w:rsidP="00E85AB2">
      <w:pPr>
        <w:spacing w:line="480" w:lineRule="auto"/>
        <w:ind w:firstLine="720"/>
        <w:jc w:val="both"/>
      </w:pPr>
      <w:r>
        <w:rPr>
          <w:szCs w:val="24"/>
        </w:rPr>
        <w:t xml:space="preserve">This day on motion of Greg Puckett, Commissioner, seconded by Bill Archer, Commissioner, the Commission voted unanimously to approve the Second Reading of the proposed Fireworks Discharge Restriction Ordinance. </w:t>
      </w:r>
      <w:r>
        <w:rPr>
          <w:szCs w:val="24"/>
        </w:rPr>
        <w:tab/>
      </w:r>
    </w:p>
    <w:p w14:paraId="0E48372E" w14:textId="77777777" w:rsidR="00E85AB2" w:rsidRDefault="00E85AB2" w:rsidP="00E85AB2">
      <w:pPr>
        <w:pStyle w:val="BodyText"/>
      </w:pPr>
    </w:p>
    <w:p w14:paraId="03798A20" w14:textId="77777777" w:rsidR="00E85AB2" w:rsidRDefault="00E85AB2" w:rsidP="00E85AB2">
      <w:pPr>
        <w:pStyle w:val="BodyText"/>
        <w:spacing w:line="240" w:lineRule="auto"/>
        <w:ind w:left="1440" w:hanging="720"/>
      </w:pPr>
      <w:r w:rsidRPr="001F459A">
        <w:t>RE:</w:t>
      </w:r>
      <w:r w:rsidRPr="001F459A">
        <w:tab/>
      </w:r>
      <w:r>
        <w:t>PRECINCT CONSOLIDATION</w:t>
      </w:r>
    </w:p>
    <w:p w14:paraId="68B499C1" w14:textId="77777777" w:rsidR="00E85AB2" w:rsidRPr="001F459A" w:rsidRDefault="00E85AB2" w:rsidP="00E85AB2">
      <w:pPr>
        <w:pStyle w:val="BodyText"/>
        <w:spacing w:line="240" w:lineRule="auto"/>
        <w:ind w:left="1440" w:hanging="720"/>
      </w:pPr>
    </w:p>
    <w:p w14:paraId="737B80CA" w14:textId="77777777" w:rsidR="00E85AB2" w:rsidRDefault="00E85AB2" w:rsidP="00E85AB2">
      <w:pPr>
        <w:pStyle w:val="BodyText"/>
      </w:pPr>
      <w:r>
        <w:tab/>
      </w:r>
      <w:r w:rsidRPr="001F459A">
        <w:t xml:space="preserve">This day on motion of </w:t>
      </w:r>
      <w:r>
        <w:t>Bill Archer</w:t>
      </w:r>
      <w:r w:rsidRPr="001F459A">
        <w:t xml:space="preserve">, Commissioner, seconded by </w:t>
      </w:r>
      <w:r>
        <w:t>Greg Puckett</w:t>
      </w:r>
      <w:r w:rsidRPr="001F459A">
        <w:t xml:space="preserve">, Commissioner, </w:t>
      </w:r>
      <w:r>
        <w:t xml:space="preserve">the Commission voted unanimously to consolidate Precinct #57 Athens Masonic Lodge into Precinct #56 Athens Elementary School upon request of Verlin Moye, County Clerk. </w:t>
      </w:r>
    </w:p>
    <w:p w14:paraId="6408B300" w14:textId="77777777" w:rsidR="00E85AB2" w:rsidRDefault="00E85AB2" w:rsidP="00E85AB2">
      <w:pPr>
        <w:pStyle w:val="BodyText"/>
      </w:pPr>
    </w:p>
    <w:p w14:paraId="3CC7FD50" w14:textId="77777777" w:rsidR="00E85AB2" w:rsidRDefault="00E85AB2" w:rsidP="00E85AB2">
      <w:pPr>
        <w:pStyle w:val="BodyText"/>
        <w:spacing w:line="240" w:lineRule="auto"/>
        <w:ind w:left="1440" w:hanging="720"/>
      </w:pPr>
      <w:r w:rsidRPr="001F459A">
        <w:t>RE:</w:t>
      </w:r>
      <w:r w:rsidRPr="001F459A">
        <w:tab/>
      </w:r>
      <w:r>
        <w:t>AGREEMENT – WEST VIRGINIA CONSERVATION AGENCY</w:t>
      </w:r>
    </w:p>
    <w:p w14:paraId="5F4DB8A2" w14:textId="77777777" w:rsidR="00E85AB2" w:rsidRPr="001F459A" w:rsidRDefault="00E85AB2" w:rsidP="00E85AB2">
      <w:pPr>
        <w:pStyle w:val="BodyText"/>
        <w:spacing w:line="240" w:lineRule="auto"/>
        <w:ind w:left="1440" w:hanging="720"/>
      </w:pPr>
    </w:p>
    <w:p w14:paraId="43B0FF22" w14:textId="77777777" w:rsidR="00E85AB2" w:rsidRDefault="00E85AB2" w:rsidP="00E85AB2">
      <w:pPr>
        <w:pStyle w:val="BodyText"/>
        <w:ind w:firstLine="720"/>
        <w:rPr>
          <w:szCs w:val="24"/>
        </w:rPr>
      </w:pPr>
      <w:r w:rsidRPr="001F459A">
        <w:t xml:space="preserve">This day on motion of </w:t>
      </w:r>
      <w:r>
        <w:t>Gene Buckner</w:t>
      </w:r>
      <w:r w:rsidRPr="001F459A">
        <w:t xml:space="preserve">, Commissioner, seconded by </w:t>
      </w:r>
      <w:r>
        <w:t>Bill Archer</w:t>
      </w:r>
      <w:r w:rsidRPr="001F459A">
        <w:t xml:space="preserve">, Commissioner, </w:t>
      </w:r>
      <w:r>
        <w:t>the Commission voted unanimously to approve a Mercer County Flood Control Dam and Channel Operation, Maintenance Funding Agreement with the West Virginia Conservation Agency. Funding in the amount of $20,000 will be taken from the General Fund.</w:t>
      </w:r>
    </w:p>
    <w:p w14:paraId="7838A4D9" w14:textId="77777777" w:rsidR="00E85AB2" w:rsidRDefault="00E85AB2" w:rsidP="00E85AB2">
      <w:pPr>
        <w:pStyle w:val="BodyText"/>
        <w:ind w:firstLine="720"/>
        <w:rPr>
          <w:szCs w:val="24"/>
        </w:rPr>
      </w:pPr>
    </w:p>
    <w:p w14:paraId="30190F72" w14:textId="77777777" w:rsidR="00E85AB2" w:rsidRDefault="00E85AB2" w:rsidP="00E85AB2">
      <w:pPr>
        <w:pStyle w:val="NoSpacing"/>
        <w:jc w:val="both"/>
        <w:rPr>
          <w:szCs w:val="24"/>
        </w:rPr>
      </w:pPr>
    </w:p>
    <w:p w14:paraId="4C725092" w14:textId="77777777" w:rsidR="00E85AB2" w:rsidRDefault="00E85AB2" w:rsidP="00E85AB2">
      <w:pPr>
        <w:pStyle w:val="NoSpacing"/>
        <w:jc w:val="both"/>
        <w:rPr>
          <w:szCs w:val="24"/>
        </w:rPr>
      </w:pPr>
    </w:p>
    <w:p w14:paraId="5889C7CE" w14:textId="77777777" w:rsidR="00E85AB2" w:rsidRDefault="00E85AB2" w:rsidP="00E85AB2">
      <w:pPr>
        <w:pStyle w:val="NoSpacing"/>
        <w:jc w:val="both"/>
        <w:rPr>
          <w:szCs w:val="24"/>
        </w:rPr>
      </w:pPr>
    </w:p>
    <w:p w14:paraId="38C310B7" w14:textId="77777777" w:rsidR="00E85AB2" w:rsidRDefault="00E85AB2" w:rsidP="00E85AB2">
      <w:pPr>
        <w:pStyle w:val="NoSpacing"/>
        <w:jc w:val="both"/>
        <w:rPr>
          <w:szCs w:val="24"/>
        </w:rPr>
      </w:pPr>
    </w:p>
    <w:p w14:paraId="2E64FF05" w14:textId="77777777" w:rsidR="00E85AB2" w:rsidRDefault="00E85AB2" w:rsidP="00E85AB2">
      <w:pPr>
        <w:pStyle w:val="NoSpacing"/>
        <w:jc w:val="both"/>
        <w:rPr>
          <w:szCs w:val="24"/>
        </w:rPr>
      </w:pPr>
    </w:p>
    <w:p w14:paraId="739821AE" w14:textId="77777777" w:rsidR="00E85AB2" w:rsidRDefault="00E85AB2" w:rsidP="00E85AB2">
      <w:pPr>
        <w:pStyle w:val="NoSpacing"/>
        <w:jc w:val="both"/>
        <w:rPr>
          <w:szCs w:val="24"/>
        </w:rPr>
      </w:pPr>
    </w:p>
    <w:p w14:paraId="2E50F943" w14:textId="77777777" w:rsidR="00E85AB2" w:rsidRDefault="00E85AB2" w:rsidP="00E85AB2">
      <w:pPr>
        <w:pStyle w:val="NoSpacing"/>
        <w:jc w:val="both"/>
        <w:rPr>
          <w:szCs w:val="24"/>
        </w:rPr>
      </w:pPr>
    </w:p>
    <w:p w14:paraId="73774C4A" w14:textId="77777777" w:rsidR="00E85AB2" w:rsidRDefault="00E85AB2" w:rsidP="00E85AB2">
      <w:pPr>
        <w:pStyle w:val="NoSpacing"/>
        <w:jc w:val="both"/>
        <w:rPr>
          <w:szCs w:val="24"/>
        </w:rPr>
      </w:pPr>
    </w:p>
    <w:p w14:paraId="42B6A1A1" w14:textId="77777777" w:rsidR="00E85AB2" w:rsidRDefault="00E85AB2" w:rsidP="00E85AB2">
      <w:pPr>
        <w:pStyle w:val="NoSpacing"/>
        <w:jc w:val="both"/>
        <w:rPr>
          <w:szCs w:val="24"/>
        </w:rPr>
      </w:pPr>
    </w:p>
    <w:p w14:paraId="736362F2" w14:textId="77777777" w:rsidR="00E85AB2" w:rsidRDefault="00E85AB2" w:rsidP="00E85AB2">
      <w:pPr>
        <w:pStyle w:val="NoSpacing"/>
        <w:jc w:val="both"/>
        <w:rPr>
          <w:szCs w:val="24"/>
        </w:rPr>
      </w:pPr>
    </w:p>
    <w:p w14:paraId="46D7C65D" w14:textId="77777777" w:rsidR="00E85AB2" w:rsidRDefault="00E85AB2" w:rsidP="00E85AB2">
      <w:pPr>
        <w:pStyle w:val="NoSpacing"/>
        <w:jc w:val="both"/>
        <w:rPr>
          <w:szCs w:val="24"/>
        </w:rPr>
      </w:pPr>
    </w:p>
    <w:p w14:paraId="5EE1BFB7" w14:textId="77777777" w:rsidR="00E85AB2" w:rsidRDefault="00E85AB2" w:rsidP="00E85AB2">
      <w:pPr>
        <w:pStyle w:val="NoSpacing"/>
        <w:jc w:val="both"/>
        <w:rPr>
          <w:szCs w:val="24"/>
        </w:rPr>
      </w:pPr>
    </w:p>
    <w:p w14:paraId="1584B8D5" w14:textId="77777777" w:rsidR="00E85AB2" w:rsidRDefault="00E85AB2" w:rsidP="00E85AB2">
      <w:pPr>
        <w:pStyle w:val="NoSpacing"/>
        <w:jc w:val="both"/>
        <w:rPr>
          <w:szCs w:val="24"/>
        </w:rPr>
      </w:pPr>
    </w:p>
    <w:p w14:paraId="1FB385B1" w14:textId="77777777" w:rsidR="00E85AB2" w:rsidRDefault="00E85AB2" w:rsidP="00E85AB2">
      <w:pPr>
        <w:pStyle w:val="NoSpacing"/>
        <w:jc w:val="both"/>
        <w:rPr>
          <w:szCs w:val="24"/>
        </w:rPr>
      </w:pPr>
    </w:p>
    <w:p w14:paraId="451CA7A0" w14:textId="77777777" w:rsidR="00E85AB2" w:rsidRDefault="00E85AB2" w:rsidP="00E85AB2">
      <w:pPr>
        <w:pStyle w:val="NoSpacing"/>
        <w:jc w:val="both"/>
        <w:rPr>
          <w:szCs w:val="24"/>
        </w:rPr>
      </w:pPr>
    </w:p>
    <w:p w14:paraId="7757742C" w14:textId="77777777" w:rsidR="00E85AB2" w:rsidRPr="009538B5" w:rsidRDefault="00E85AB2" w:rsidP="00E85AB2">
      <w:pPr>
        <w:pStyle w:val="NoSpacing"/>
        <w:ind w:firstLine="720"/>
      </w:pPr>
      <w:r w:rsidRPr="00602FE3">
        <w:t>RE</w:t>
      </w:r>
      <w:r w:rsidRPr="00721269">
        <w:t>:</w:t>
      </w:r>
      <w:r w:rsidRPr="0097645C">
        <w:t xml:space="preserve">     ESTATE –</w:t>
      </w:r>
      <w:r>
        <w:t xml:space="preserve"> WILL G. GORDON </w:t>
      </w:r>
      <w:r w:rsidRPr="0097645C">
        <w:t>– DECEASED</w:t>
      </w:r>
    </w:p>
    <w:p w14:paraId="7110AE06" w14:textId="77777777" w:rsidR="00E85AB2" w:rsidRPr="0097645C" w:rsidRDefault="00E85AB2" w:rsidP="00E85AB2">
      <w:pPr>
        <w:pStyle w:val="Default"/>
        <w:rPr>
          <w:rFonts w:ascii="Times New Roman" w:hAnsi="Times New Roman" w:cs="Times New Roman"/>
        </w:rPr>
      </w:pPr>
    </w:p>
    <w:p w14:paraId="27F107B4" w14:textId="77777777" w:rsidR="00E85AB2" w:rsidRPr="0097645C" w:rsidRDefault="00E85AB2" w:rsidP="00E85AB2">
      <w:pPr>
        <w:pStyle w:val="BodyText"/>
        <w:rPr>
          <w:szCs w:val="24"/>
        </w:rPr>
      </w:pPr>
      <w:r w:rsidRPr="0097645C">
        <w:rPr>
          <w:b/>
          <w:i/>
          <w:szCs w:val="24"/>
          <w:u w:val="single"/>
        </w:rPr>
        <w:t>BEFORE THE COUNTY COMMISSION OF MERCER COUNTY, WEST VIRGINIA</w:t>
      </w:r>
    </w:p>
    <w:p w14:paraId="64C1510A" w14:textId="77777777" w:rsidR="00E85AB2" w:rsidRDefault="00E85AB2" w:rsidP="00E85AB2">
      <w:pPr>
        <w:rPr>
          <w:b/>
          <w:szCs w:val="24"/>
        </w:rPr>
      </w:pPr>
      <w:r>
        <w:rPr>
          <w:b/>
          <w:szCs w:val="24"/>
        </w:rPr>
        <w:t>IN RE: WILL G. GORDON, DECEASED</w:t>
      </w:r>
    </w:p>
    <w:p w14:paraId="674EE5DD" w14:textId="77777777" w:rsidR="00E85AB2" w:rsidRDefault="00E85AB2" w:rsidP="00E85AB2">
      <w:pPr>
        <w:tabs>
          <w:tab w:val="left" w:pos="2844"/>
        </w:tabs>
        <w:rPr>
          <w:szCs w:val="24"/>
        </w:rPr>
      </w:pPr>
      <w:r>
        <w:rPr>
          <w:szCs w:val="24"/>
        </w:rPr>
        <w:tab/>
      </w:r>
    </w:p>
    <w:p w14:paraId="58D54B71" w14:textId="77777777" w:rsidR="00E85AB2" w:rsidRDefault="00E85AB2" w:rsidP="00E85AB2">
      <w:pPr>
        <w:spacing w:line="480" w:lineRule="auto"/>
        <w:jc w:val="center"/>
        <w:rPr>
          <w:b/>
          <w:szCs w:val="24"/>
        </w:rPr>
      </w:pPr>
      <w:r>
        <w:rPr>
          <w:b/>
          <w:szCs w:val="24"/>
        </w:rPr>
        <w:t>O-R-D-E-R</w:t>
      </w:r>
    </w:p>
    <w:p w14:paraId="09BC0712" w14:textId="77777777" w:rsidR="00E85AB2" w:rsidRDefault="00E85AB2" w:rsidP="00E85AB2">
      <w:pPr>
        <w:pStyle w:val="BodyText"/>
        <w:ind w:firstLine="720"/>
        <w:rPr>
          <w:szCs w:val="24"/>
        </w:rPr>
      </w:pPr>
      <w:r>
        <w:rPr>
          <w:szCs w:val="24"/>
        </w:rPr>
        <w:t>On the 9</w:t>
      </w:r>
      <w:r>
        <w:rPr>
          <w:szCs w:val="24"/>
          <w:vertAlign w:val="superscript"/>
        </w:rPr>
        <w:t>th</w:t>
      </w:r>
      <w:r>
        <w:rPr>
          <w:szCs w:val="24"/>
        </w:rPr>
        <w:t xml:space="preserve"> day of April, 2019, before the Mercer County Commission, came the matter of the matter of Will G. Gordon, deceased, upon motion of Mark W. Gordon, sole heir of Will G. Gordon, deceased, requesting that a copy of the Last Will and Testament of Will G. Gordon, deceased, be accepted for recordation and/or probate inasmuch as the original Will cannot be located.  </w:t>
      </w:r>
    </w:p>
    <w:p w14:paraId="0D67E8ED" w14:textId="77777777" w:rsidR="00E85AB2" w:rsidRDefault="00E85AB2" w:rsidP="00E85AB2">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a copy of the Last Will and Testament of Will G. Gordon, deceased, be accepted for recordation and/or probate.    </w:t>
      </w:r>
    </w:p>
    <w:p w14:paraId="665F8617" w14:textId="77777777" w:rsidR="00E85AB2" w:rsidRDefault="00E85AB2" w:rsidP="00E85AB2">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79A810D2" w14:textId="77777777" w:rsidR="00E85AB2" w:rsidRDefault="00E85AB2" w:rsidP="00E85AB2">
      <w:pPr>
        <w:pStyle w:val="BodyText"/>
        <w:ind w:firstLine="720"/>
        <w:rPr>
          <w:b/>
          <w:szCs w:val="24"/>
        </w:rPr>
      </w:pPr>
      <w:r>
        <w:rPr>
          <w:szCs w:val="24"/>
        </w:rPr>
        <w:t>Dated this</w:t>
      </w:r>
      <w:r>
        <w:rPr>
          <w:b/>
          <w:szCs w:val="24"/>
        </w:rPr>
        <w:t xml:space="preserve"> </w:t>
      </w:r>
      <w:r>
        <w:rPr>
          <w:szCs w:val="24"/>
        </w:rPr>
        <w:t>the</w:t>
      </w:r>
      <w:r>
        <w:rPr>
          <w:b/>
          <w:szCs w:val="24"/>
        </w:rPr>
        <w:t xml:space="preserve"> </w:t>
      </w:r>
      <w:r>
        <w:rPr>
          <w:szCs w:val="24"/>
        </w:rPr>
        <w:t>9</w:t>
      </w:r>
      <w:r>
        <w:rPr>
          <w:szCs w:val="24"/>
          <w:vertAlign w:val="superscript"/>
        </w:rPr>
        <w:t>th</w:t>
      </w:r>
      <w:r>
        <w:rPr>
          <w:szCs w:val="24"/>
        </w:rPr>
        <w:t xml:space="preserve"> day of April, 2019.</w:t>
      </w:r>
      <w:r>
        <w:rPr>
          <w:b/>
          <w:i/>
          <w:szCs w:val="24"/>
        </w:rPr>
        <w:t xml:space="preserve"> </w:t>
      </w:r>
    </w:p>
    <w:p w14:paraId="3F9A3AC8" w14:textId="77777777" w:rsidR="00E85AB2" w:rsidRDefault="00E85AB2" w:rsidP="00E85AB2">
      <w:pPr>
        <w:pStyle w:val="BodyText"/>
        <w:ind w:firstLine="720"/>
        <w:rPr>
          <w:b/>
          <w:i/>
          <w:szCs w:val="24"/>
        </w:rPr>
      </w:pPr>
      <w:r>
        <w:rPr>
          <w:b/>
          <w:i/>
          <w:szCs w:val="24"/>
        </w:rPr>
        <w:t xml:space="preserve"> </w:t>
      </w:r>
    </w:p>
    <w:p w14:paraId="1ACDD31D" w14:textId="77777777" w:rsidR="00E85AB2" w:rsidRDefault="00E85AB2" w:rsidP="00E85AB2">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6528CBCF" w14:textId="77777777" w:rsidR="00E85AB2" w:rsidRDefault="00E85AB2" w:rsidP="00E85AB2">
      <w:pPr>
        <w:jc w:val="both"/>
        <w:rPr>
          <w:szCs w:val="24"/>
          <w:u w:val="single"/>
        </w:rPr>
      </w:pPr>
      <w:r>
        <w:rPr>
          <w:b/>
          <w:szCs w:val="24"/>
        </w:rPr>
        <w:tab/>
      </w:r>
      <w:r>
        <w:rPr>
          <w:b/>
          <w:szCs w:val="24"/>
        </w:rPr>
        <w:tab/>
      </w:r>
      <w:r>
        <w:rPr>
          <w:b/>
          <w:szCs w:val="24"/>
        </w:rPr>
        <w:tab/>
      </w:r>
      <w:r>
        <w:rPr>
          <w:b/>
          <w:szCs w:val="24"/>
        </w:rPr>
        <w:tab/>
      </w:r>
      <w:r>
        <w:rPr>
          <w:b/>
          <w:szCs w:val="24"/>
        </w:rPr>
        <w:tab/>
      </w:r>
      <w:r>
        <w:rPr>
          <w:b/>
          <w:szCs w:val="24"/>
        </w:rPr>
        <w:tab/>
        <w:t xml:space="preserve">           </w:t>
      </w:r>
      <w:r>
        <w:rPr>
          <w:szCs w:val="24"/>
          <w:u w:val="single"/>
        </w:rPr>
        <w:t>/s/A. Gene Buckner</w:t>
      </w:r>
      <w:r>
        <w:rPr>
          <w:szCs w:val="24"/>
        </w:rPr>
        <w:t>_________________</w:t>
      </w:r>
      <w:r>
        <w:rPr>
          <w:b/>
          <w:szCs w:val="24"/>
        </w:rPr>
        <w:t xml:space="preserve"> </w:t>
      </w:r>
    </w:p>
    <w:p w14:paraId="691FC0F4" w14:textId="77777777" w:rsidR="00E85AB2" w:rsidRPr="00290E05" w:rsidRDefault="00E85AB2" w:rsidP="00E85AB2">
      <w:pPr>
        <w:ind w:left="5040"/>
        <w:jc w:val="both"/>
        <w:rPr>
          <w:b/>
          <w:szCs w:val="24"/>
        </w:rPr>
      </w:pPr>
      <w:r>
        <w:rPr>
          <w:b/>
          <w:szCs w:val="24"/>
        </w:rPr>
        <w:t xml:space="preserve">A. </w:t>
      </w:r>
      <w:r w:rsidRPr="00290E05">
        <w:rPr>
          <w:b/>
          <w:szCs w:val="24"/>
        </w:rPr>
        <w:t>GENE BUCKNER, PRESIDENT</w:t>
      </w:r>
    </w:p>
    <w:p w14:paraId="023A3B0B" w14:textId="77777777" w:rsidR="00E85AB2" w:rsidRDefault="00E85AB2" w:rsidP="00E85AB2">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0EF7C5C7" w14:textId="77777777" w:rsidR="00E85AB2" w:rsidRDefault="00E85AB2" w:rsidP="00E85AB2">
      <w:pPr>
        <w:jc w:val="both"/>
        <w:rPr>
          <w:b/>
          <w:szCs w:val="24"/>
        </w:rPr>
      </w:pPr>
    </w:p>
    <w:p w14:paraId="526B2049" w14:textId="77777777" w:rsidR="00E85AB2" w:rsidRDefault="00E85AB2" w:rsidP="00E85AB2">
      <w:pPr>
        <w:jc w:val="both"/>
        <w:rPr>
          <w:b/>
          <w:szCs w:val="24"/>
        </w:rPr>
      </w:pPr>
      <w:r>
        <w:rPr>
          <w:b/>
          <w:szCs w:val="24"/>
        </w:rPr>
        <w:t>ATTEST:</w:t>
      </w:r>
    </w:p>
    <w:p w14:paraId="72C27BD0" w14:textId="77777777" w:rsidR="00E85AB2" w:rsidRDefault="00E85AB2" w:rsidP="00E85AB2">
      <w:pPr>
        <w:jc w:val="both"/>
        <w:rPr>
          <w:szCs w:val="24"/>
        </w:rPr>
      </w:pPr>
    </w:p>
    <w:p w14:paraId="2A14DEF6" w14:textId="77777777" w:rsidR="00E85AB2" w:rsidRDefault="00E85AB2" w:rsidP="00E85AB2">
      <w:pPr>
        <w:jc w:val="both"/>
        <w:rPr>
          <w:szCs w:val="24"/>
        </w:rPr>
      </w:pPr>
      <w:r>
        <w:rPr>
          <w:szCs w:val="24"/>
          <w:u w:val="single"/>
        </w:rPr>
        <w:t>/s/Verlin T. Moye</w:t>
      </w:r>
      <w:r>
        <w:rPr>
          <w:szCs w:val="24"/>
        </w:rPr>
        <w:t xml:space="preserve">_______________                   </w:t>
      </w:r>
    </w:p>
    <w:p w14:paraId="7DBA5BB4" w14:textId="77777777" w:rsidR="00E85AB2" w:rsidRDefault="00E85AB2" w:rsidP="00E85AB2">
      <w:pPr>
        <w:jc w:val="both"/>
        <w:rPr>
          <w:b/>
          <w:szCs w:val="24"/>
        </w:rPr>
      </w:pPr>
      <w:r>
        <w:rPr>
          <w:b/>
          <w:szCs w:val="24"/>
        </w:rPr>
        <w:t>VERLIN T. MOYE, CLERK</w:t>
      </w:r>
    </w:p>
    <w:p w14:paraId="715D0E82" w14:textId="77777777" w:rsidR="00E85AB2" w:rsidRDefault="00E85AB2" w:rsidP="00E85AB2">
      <w:pPr>
        <w:rPr>
          <w:b/>
          <w:szCs w:val="24"/>
        </w:rPr>
      </w:pPr>
      <w:r>
        <w:rPr>
          <w:b/>
          <w:szCs w:val="24"/>
        </w:rPr>
        <w:t>MERCER COUNTY COMMISSION</w:t>
      </w:r>
    </w:p>
    <w:p w14:paraId="1A0296D4" w14:textId="77777777" w:rsidR="00E85AB2" w:rsidRDefault="00E85AB2" w:rsidP="00E85AB2">
      <w:pPr>
        <w:pStyle w:val="NoSpacing"/>
        <w:spacing w:line="480" w:lineRule="auto"/>
        <w:jc w:val="both"/>
        <w:rPr>
          <w:szCs w:val="24"/>
        </w:rPr>
      </w:pPr>
    </w:p>
    <w:p w14:paraId="7060F165" w14:textId="77777777" w:rsidR="00E85AB2" w:rsidRDefault="00E85AB2" w:rsidP="00E85AB2">
      <w:pPr>
        <w:pStyle w:val="NoSpacing"/>
        <w:jc w:val="both"/>
        <w:rPr>
          <w:szCs w:val="24"/>
        </w:rPr>
      </w:pPr>
    </w:p>
    <w:p w14:paraId="52199A3D" w14:textId="77777777" w:rsidR="00E85AB2" w:rsidRDefault="00E85AB2" w:rsidP="00E85AB2">
      <w:pPr>
        <w:pStyle w:val="NoSpacing"/>
        <w:jc w:val="both"/>
        <w:rPr>
          <w:szCs w:val="24"/>
        </w:rPr>
      </w:pPr>
    </w:p>
    <w:p w14:paraId="3B3EFB64" w14:textId="77777777" w:rsidR="00E85AB2" w:rsidRDefault="00E85AB2" w:rsidP="00E85AB2">
      <w:pPr>
        <w:pStyle w:val="NoSpacing"/>
        <w:jc w:val="both"/>
        <w:rPr>
          <w:szCs w:val="24"/>
        </w:rPr>
      </w:pPr>
    </w:p>
    <w:p w14:paraId="7A3EEE03" w14:textId="77777777" w:rsidR="00E85AB2" w:rsidRDefault="00E85AB2" w:rsidP="00E85AB2">
      <w:pPr>
        <w:pStyle w:val="NoSpacing"/>
        <w:jc w:val="both"/>
        <w:rPr>
          <w:szCs w:val="24"/>
        </w:rPr>
      </w:pPr>
    </w:p>
    <w:p w14:paraId="5B3DDC41" w14:textId="77777777" w:rsidR="00E85AB2" w:rsidRDefault="00E85AB2" w:rsidP="00E85AB2">
      <w:pPr>
        <w:pStyle w:val="NoSpacing"/>
        <w:jc w:val="both"/>
        <w:rPr>
          <w:szCs w:val="24"/>
        </w:rPr>
      </w:pPr>
    </w:p>
    <w:p w14:paraId="6F378A7E" w14:textId="77777777" w:rsidR="00E85AB2" w:rsidRDefault="00E85AB2" w:rsidP="00E85AB2">
      <w:pPr>
        <w:pStyle w:val="NoSpacing"/>
        <w:jc w:val="both"/>
        <w:rPr>
          <w:szCs w:val="24"/>
        </w:rPr>
      </w:pPr>
    </w:p>
    <w:p w14:paraId="40C8FEA8" w14:textId="77777777" w:rsidR="00E85AB2" w:rsidRDefault="00E85AB2" w:rsidP="00E85AB2">
      <w:pPr>
        <w:pStyle w:val="NoSpacing"/>
        <w:jc w:val="both"/>
        <w:rPr>
          <w:szCs w:val="24"/>
        </w:rPr>
      </w:pPr>
    </w:p>
    <w:p w14:paraId="79DE48AC" w14:textId="77777777" w:rsidR="00E85AB2" w:rsidRDefault="00E85AB2" w:rsidP="00E85AB2">
      <w:pPr>
        <w:pStyle w:val="NoSpacing"/>
        <w:jc w:val="both"/>
        <w:rPr>
          <w:szCs w:val="24"/>
        </w:rPr>
      </w:pPr>
    </w:p>
    <w:p w14:paraId="5F96DFED" w14:textId="77777777" w:rsidR="00E85AB2" w:rsidRDefault="00E85AB2" w:rsidP="00E85AB2">
      <w:pPr>
        <w:pStyle w:val="NoSpacing"/>
        <w:jc w:val="both"/>
        <w:rPr>
          <w:szCs w:val="24"/>
        </w:rPr>
      </w:pPr>
    </w:p>
    <w:p w14:paraId="3A19613D" w14:textId="77777777" w:rsidR="00E85AB2" w:rsidRDefault="00E85AB2" w:rsidP="00E85AB2">
      <w:pPr>
        <w:pStyle w:val="NoSpacing"/>
        <w:jc w:val="both"/>
        <w:rPr>
          <w:szCs w:val="24"/>
        </w:rPr>
      </w:pPr>
    </w:p>
    <w:p w14:paraId="7AB42857" w14:textId="77777777" w:rsidR="00E85AB2" w:rsidRDefault="00E85AB2" w:rsidP="00E85AB2">
      <w:pPr>
        <w:pStyle w:val="NoSpacing"/>
        <w:jc w:val="both"/>
        <w:rPr>
          <w:szCs w:val="24"/>
        </w:rPr>
      </w:pPr>
    </w:p>
    <w:p w14:paraId="6C7C80DF" w14:textId="77777777" w:rsidR="00E85AB2" w:rsidRDefault="00E85AB2" w:rsidP="00E85AB2">
      <w:pPr>
        <w:pStyle w:val="NoSpacing"/>
        <w:jc w:val="both"/>
        <w:rPr>
          <w:szCs w:val="24"/>
        </w:rPr>
      </w:pPr>
    </w:p>
    <w:p w14:paraId="7F68E12C" w14:textId="77777777" w:rsidR="00E85AB2" w:rsidRDefault="00E85AB2" w:rsidP="00E85AB2">
      <w:pPr>
        <w:pStyle w:val="NoSpacing"/>
        <w:jc w:val="both"/>
        <w:rPr>
          <w:szCs w:val="24"/>
        </w:rPr>
      </w:pPr>
    </w:p>
    <w:p w14:paraId="7593400E" w14:textId="77777777" w:rsidR="00E85AB2" w:rsidRDefault="00E85AB2" w:rsidP="00E85AB2">
      <w:pPr>
        <w:pStyle w:val="NoSpacing"/>
        <w:jc w:val="both"/>
        <w:rPr>
          <w:szCs w:val="24"/>
        </w:rPr>
      </w:pPr>
    </w:p>
    <w:p w14:paraId="2D0D48A8" w14:textId="77777777" w:rsidR="00E85AB2" w:rsidRDefault="00E85AB2" w:rsidP="00E85AB2">
      <w:pPr>
        <w:pStyle w:val="NoSpacing"/>
        <w:jc w:val="both"/>
        <w:rPr>
          <w:szCs w:val="24"/>
        </w:rPr>
      </w:pPr>
    </w:p>
    <w:p w14:paraId="71A91A56" w14:textId="77777777" w:rsidR="00E85AB2" w:rsidRDefault="00E85AB2" w:rsidP="00E85AB2">
      <w:pPr>
        <w:pStyle w:val="NoSpacing"/>
        <w:jc w:val="both"/>
        <w:rPr>
          <w:szCs w:val="24"/>
        </w:rPr>
      </w:pPr>
    </w:p>
    <w:p w14:paraId="7F64561E" w14:textId="77777777" w:rsidR="00E85AB2" w:rsidRDefault="00E85AB2" w:rsidP="00E85AB2">
      <w:pPr>
        <w:pStyle w:val="NoSpacing"/>
        <w:jc w:val="both"/>
        <w:rPr>
          <w:szCs w:val="24"/>
        </w:rPr>
      </w:pPr>
    </w:p>
    <w:p w14:paraId="4748A6EC" w14:textId="77777777" w:rsidR="00E85AB2" w:rsidRDefault="00E85AB2" w:rsidP="00E85AB2">
      <w:pPr>
        <w:pStyle w:val="NoSpacing"/>
        <w:spacing w:line="480" w:lineRule="auto"/>
        <w:jc w:val="both"/>
        <w:rPr>
          <w:szCs w:val="24"/>
        </w:rPr>
      </w:pPr>
    </w:p>
    <w:p w14:paraId="49388679" w14:textId="77777777" w:rsidR="00E85AB2" w:rsidRPr="009538B5" w:rsidRDefault="00E85AB2" w:rsidP="00E85AB2">
      <w:pPr>
        <w:pStyle w:val="NoSpacing"/>
        <w:ind w:firstLine="720"/>
      </w:pPr>
      <w:r w:rsidRPr="00602FE3">
        <w:t>RE</w:t>
      </w:r>
      <w:r w:rsidRPr="00721269">
        <w:t>:</w:t>
      </w:r>
      <w:r w:rsidRPr="0097645C">
        <w:t xml:space="preserve">     ESTATE –</w:t>
      </w:r>
      <w:r>
        <w:t xml:space="preserve"> DON B. SPRINGMAN </w:t>
      </w:r>
      <w:r w:rsidRPr="0097645C">
        <w:t>– DECEASED</w:t>
      </w:r>
    </w:p>
    <w:p w14:paraId="188BA886" w14:textId="77777777" w:rsidR="00E85AB2" w:rsidRPr="0097645C" w:rsidRDefault="00E85AB2" w:rsidP="00E85AB2">
      <w:pPr>
        <w:pStyle w:val="Default"/>
        <w:rPr>
          <w:rFonts w:ascii="Times New Roman" w:hAnsi="Times New Roman" w:cs="Times New Roman"/>
        </w:rPr>
      </w:pPr>
    </w:p>
    <w:p w14:paraId="40CCEAFB" w14:textId="77777777" w:rsidR="00E85AB2" w:rsidRPr="0097645C" w:rsidRDefault="00E85AB2" w:rsidP="00E85AB2">
      <w:pPr>
        <w:pStyle w:val="BodyText"/>
        <w:rPr>
          <w:szCs w:val="24"/>
        </w:rPr>
      </w:pPr>
      <w:r w:rsidRPr="0097645C">
        <w:rPr>
          <w:b/>
          <w:i/>
          <w:szCs w:val="24"/>
          <w:u w:val="single"/>
        </w:rPr>
        <w:t>BEFORE THE COUNTY COMMISSION OF MERCER COUNTY, WEST VIRGINIA</w:t>
      </w:r>
    </w:p>
    <w:p w14:paraId="105F71E8" w14:textId="77777777" w:rsidR="00E85AB2" w:rsidRDefault="00E85AB2" w:rsidP="00E85AB2">
      <w:pPr>
        <w:rPr>
          <w:b/>
          <w:szCs w:val="24"/>
        </w:rPr>
      </w:pPr>
      <w:r>
        <w:rPr>
          <w:b/>
          <w:szCs w:val="24"/>
        </w:rPr>
        <w:t>IN RE: DON B. SPRINGMAN, DECEASED</w:t>
      </w:r>
    </w:p>
    <w:p w14:paraId="38A19923" w14:textId="77777777" w:rsidR="00E85AB2" w:rsidRDefault="00E85AB2" w:rsidP="00E85AB2">
      <w:pPr>
        <w:tabs>
          <w:tab w:val="left" w:pos="2844"/>
        </w:tabs>
        <w:rPr>
          <w:szCs w:val="24"/>
        </w:rPr>
      </w:pPr>
      <w:r>
        <w:rPr>
          <w:szCs w:val="24"/>
        </w:rPr>
        <w:tab/>
      </w:r>
    </w:p>
    <w:p w14:paraId="2A7CB4F9" w14:textId="77777777" w:rsidR="00E85AB2" w:rsidRDefault="00E85AB2" w:rsidP="00E85AB2">
      <w:pPr>
        <w:spacing w:line="480" w:lineRule="auto"/>
        <w:jc w:val="center"/>
        <w:rPr>
          <w:b/>
          <w:szCs w:val="24"/>
        </w:rPr>
      </w:pPr>
      <w:r>
        <w:rPr>
          <w:b/>
          <w:szCs w:val="24"/>
        </w:rPr>
        <w:t>O-R-D-E-R</w:t>
      </w:r>
    </w:p>
    <w:p w14:paraId="0D378575" w14:textId="77777777" w:rsidR="00E85AB2" w:rsidRPr="00F12CF0" w:rsidRDefault="00E85AB2" w:rsidP="00E85AB2">
      <w:pPr>
        <w:pStyle w:val="BodyText"/>
        <w:ind w:firstLine="720"/>
        <w:rPr>
          <w:szCs w:val="24"/>
        </w:rPr>
      </w:pPr>
      <w:r w:rsidRPr="00F12CF0">
        <w:rPr>
          <w:szCs w:val="24"/>
        </w:rPr>
        <w:t>On the 9</w:t>
      </w:r>
      <w:r w:rsidRPr="00F12CF0">
        <w:rPr>
          <w:szCs w:val="24"/>
          <w:vertAlign w:val="superscript"/>
        </w:rPr>
        <w:t>th</w:t>
      </w:r>
      <w:r w:rsidRPr="00F12CF0">
        <w:rPr>
          <w:szCs w:val="24"/>
        </w:rPr>
        <w:t xml:space="preserve"> day of April, 2019, before the Mercer County Commission, came the matter of the Estate of Don B. </w:t>
      </w:r>
      <w:proofErr w:type="spellStart"/>
      <w:r w:rsidRPr="00F12CF0">
        <w:rPr>
          <w:szCs w:val="24"/>
        </w:rPr>
        <w:t>Springman</w:t>
      </w:r>
      <w:proofErr w:type="spellEnd"/>
      <w:r w:rsidRPr="00F12CF0">
        <w:rPr>
          <w:szCs w:val="24"/>
        </w:rPr>
        <w:t xml:space="preserve">, upon motion of Paige Flanigan, Fiduciary Commissioner of Mercer County, requesting that the Executor, John A. </w:t>
      </w:r>
      <w:proofErr w:type="spellStart"/>
      <w:r w:rsidRPr="00F12CF0">
        <w:rPr>
          <w:szCs w:val="24"/>
        </w:rPr>
        <w:t>Giovannazzo</w:t>
      </w:r>
      <w:proofErr w:type="spellEnd"/>
      <w:r w:rsidRPr="00F12CF0">
        <w:rPr>
          <w:szCs w:val="24"/>
        </w:rPr>
        <w:t xml:space="preserve">, be removed for failure to comply with her directions and to have the Sheriff of Mercer County, T. A. Bailey appointed as Administrator CTA, D.B.N.   Fiduciary Commissioner Flanigan also requested that the County Commission order payment of a claim to a claimant and to hold a larger claim in abeyance pending the appointment of the Sheriff of Mercer County, T. A. Bailey.  </w:t>
      </w:r>
    </w:p>
    <w:p w14:paraId="26079A8B" w14:textId="77777777" w:rsidR="00E85AB2" w:rsidRPr="00F12CF0" w:rsidRDefault="00E85AB2" w:rsidP="00E85AB2">
      <w:pPr>
        <w:pStyle w:val="BodyText"/>
        <w:rPr>
          <w:szCs w:val="24"/>
        </w:rPr>
      </w:pPr>
      <w:r w:rsidRPr="00F12CF0">
        <w:rPr>
          <w:szCs w:val="24"/>
        </w:rPr>
        <w:t xml:space="preserve"> </w:t>
      </w:r>
      <w:r w:rsidRPr="00F12CF0">
        <w:rPr>
          <w:szCs w:val="24"/>
        </w:rPr>
        <w:tab/>
        <w:t xml:space="preserve">After discussion and review of the matter of the removal of Executor, John A. </w:t>
      </w:r>
      <w:proofErr w:type="spellStart"/>
      <w:r w:rsidRPr="00F12CF0">
        <w:rPr>
          <w:szCs w:val="24"/>
        </w:rPr>
        <w:t>Giovannazzo</w:t>
      </w:r>
      <w:proofErr w:type="spellEnd"/>
      <w:r w:rsidRPr="00F12CF0">
        <w:rPr>
          <w:szCs w:val="24"/>
        </w:rPr>
        <w:t xml:space="preserve">, by the Commission, upon proper motion and second, and it appearing proper to do so, the Commission </w:t>
      </w:r>
      <w:r w:rsidRPr="00F12CF0">
        <w:rPr>
          <w:b/>
          <w:szCs w:val="24"/>
        </w:rPr>
        <w:t xml:space="preserve">ORDERS </w:t>
      </w:r>
      <w:r w:rsidRPr="00F12CF0">
        <w:rPr>
          <w:szCs w:val="24"/>
        </w:rPr>
        <w:t xml:space="preserve">that the Executor, John A. </w:t>
      </w:r>
      <w:proofErr w:type="spellStart"/>
      <w:r w:rsidRPr="00F12CF0">
        <w:rPr>
          <w:szCs w:val="24"/>
        </w:rPr>
        <w:t>Giovannazzo</w:t>
      </w:r>
      <w:proofErr w:type="spellEnd"/>
      <w:r w:rsidRPr="00F12CF0">
        <w:rPr>
          <w:szCs w:val="24"/>
        </w:rPr>
        <w:t xml:space="preserve">, be removed and that the Sheriff of Mercer County, T. A. Bailey, be appointed Administrator CTA, D.B.N. over the estate of Don B. </w:t>
      </w:r>
      <w:proofErr w:type="spellStart"/>
      <w:r w:rsidRPr="00F12CF0">
        <w:rPr>
          <w:szCs w:val="24"/>
        </w:rPr>
        <w:t>Springman</w:t>
      </w:r>
      <w:proofErr w:type="spellEnd"/>
      <w:r w:rsidRPr="00F12CF0">
        <w:rPr>
          <w:szCs w:val="24"/>
        </w:rPr>
        <w:t>.</w:t>
      </w:r>
    </w:p>
    <w:p w14:paraId="0CC09373" w14:textId="77777777" w:rsidR="00E85AB2" w:rsidRPr="00F12CF0" w:rsidRDefault="00E85AB2" w:rsidP="00E85AB2">
      <w:pPr>
        <w:pStyle w:val="BodyText"/>
        <w:rPr>
          <w:szCs w:val="24"/>
        </w:rPr>
      </w:pPr>
      <w:r w:rsidRPr="00F12CF0">
        <w:rPr>
          <w:szCs w:val="24"/>
        </w:rPr>
        <w:tab/>
        <w:t xml:space="preserve">After discussion and review of the matter of the claims in dispute, and upon proper motion and second, the Commission </w:t>
      </w:r>
      <w:r w:rsidRPr="00F12CF0">
        <w:rPr>
          <w:b/>
          <w:szCs w:val="24"/>
        </w:rPr>
        <w:t>ORDERES</w:t>
      </w:r>
      <w:r w:rsidRPr="00F12CF0">
        <w:rPr>
          <w:szCs w:val="24"/>
        </w:rPr>
        <w:t xml:space="preserve"> that the matter of the claims in dispute be tabled until such time as all claims are resolved or until further notice.     </w:t>
      </w:r>
    </w:p>
    <w:p w14:paraId="52E56B28" w14:textId="77777777" w:rsidR="00E85AB2" w:rsidRPr="00F12CF0" w:rsidRDefault="00E85AB2" w:rsidP="00E85AB2">
      <w:pPr>
        <w:pStyle w:val="BodyText"/>
        <w:rPr>
          <w:b/>
          <w:szCs w:val="24"/>
        </w:rPr>
      </w:pPr>
      <w:r w:rsidRPr="00F12CF0">
        <w:rPr>
          <w:szCs w:val="24"/>
        </w:rPr>
        <w:tab/>
        <w:t xml:space="preserve">All of which was accordingly </w:t>
      </w:r>
      <w:r w:rsidRPr="00F12CF0">
        <w:rPr>
          <w:b/>
          <w:szCs w:val="24"/>
        </w:rPr>
        <w:t>ADJUDGED</w:t>
      </w:r>
      <w:r w:rsidRPr="00F12CF0">
        <w:rPr>
          <w:szCs w:val="24"/>
        </w:rPr>
        <w:t xml:space="preserve"> and </w:t>
      </w:r>
      <w:r w:rsidRPr="00F12CF0">
        <w:rPr>
          <w:b/>
          <w:szCs w:val="24"/>
        </w:rPr>
        <w:t xml:space="preserve">ORDERED.  </w:t>
      </w:r>
      <w:r w:rsidRPr="00F12CF0">
        <w:rPr>
          <w:szCs w:val="24"/>
        </w:rPr>
        <w:t xml:space="preserve">The Clerk of this Commission is </w:t>
      </w:r>
      <w:r w:rsidRPr="00F12CF0">
        <w:rPr>
          <w:b/>
          <w:szCs w:val="24"/>
        </w:rPr>
        <w:t>DIRECTED</w:t>
      </w:r>
      <w:r w:rsidRPr="00F12CF0">
        <w:rPr>
          <w:szCs w:val="24"/>
        </w:rPr>
        <w:t xml:space="preserve"> to take whatever actions he deems necessary to effectuate this Order</w:t>
      </w:r>
      <w:r w:rsidRPr="00F12CF0">
        <w:rPr>
          <w:b/>
          <w:szCs w:val="24"/>
        </w:rPr>
        <w:t xml:space="preserve">. </w:t>
      </w:r>
    </w:p>
    <w:p w14:paraId="464CC934" w14:textId="77777777" w:rsidR="00E85AB2" w:rsidRPr="00F12CF0" w:rsidRDefault="00E85AB2" w:rsidP="00E85AB2">
      <w:pPr>
        <w:pStyle w:val="BodyText"/>
        <w:ind w:firstLine="720"/>
        <w:rPr>
          <w:b/>
          <w:i/>
          <w:szCs w:val="24"/>
        </w:rPr>
      </w:pPr>
      <w:r w:rsidRPr="00F12CF0">
        <w:rPr>
          <w:szCs w:val="24"/>
        </w:rPr>
        <w:t>Dated this</w:t>
      </w:r>
      <w:r w:rsidRPr="00F12CF0">
        <w:rPr>
          <w:b/>
          <w:szCs w:val="24"/>
        </w:rPr>
        <w:t xml:space="preserve"> </w:t>
      </w:r>
      <w:r w:rsidRPr="00F12CF0">
        <w:rPr>
          <w:szCs w:val="24"/>
        </w:rPr>
        <w:t>the</w:t>
      </w:r>
      <w:r w:rsidRPr="00F12CF0">
        <w:rPr>
          <w:b/>
          <w:szCs w:val="24"/>
        </w:rPr>
        <w:t xml:space="preserve"> </w:t>
      </w:r>
      <w:r w:rsidRPr="00F12CF0">
        <w:rPr>
          <w:szCs w:val="24"/>
        </w:rPr>
        <w:t>9</w:t>
      </w:r>
      <w:r w:rsidRPr="00F12CF0">
        <w:rPr>
          <w:szCs w:val="24"/>
          <w:vertAlign w:val="superscript"/>
        </w:rPr>
        <w:t>th</w:t>
      </w:r>
      <w:r w:rsidRPr="00F12CF0">
        <w:rPr>
          <w:szCs w:val="24"/>
        </w:rPr>
        <w:t xml:space="preserve"> day of April, 2019.</w:t>
      </w:r>
      <w:r w:rsidRPr="00F12CF0">
        <w:rPr>
          <w:b/>
          <w:i/>
          <w:szCs w:val="24"/>
        </w:rPr>
        <w:t xml:space="preserve"> </w:t>
      </w:r>
    </w:p>
    <w:p w14:paraId="0ACFAA68" w14:textId="77777777" w:rsidR="00E85AB2" w:rsidRPr="00F12CF0" w:rsidRDefault="00E85AB2" w:rsidP="00E85AB2">
      <w:pPr>
        <w:pStyle w:val="BodyText"/>
        <w:ind w:firstLine="720"/>
        <w:rPr>
          <w:b/>
          <w:i/>
          <w:szCs w:val="24"/>
        </w:rPr>
      </w:pPr>
      <w:r w:rsidRPr="00F12CF0">
        <w:rPr>
          <w:b/>
          <w:i/>
          <w:szCs w:val="24"/>
        </w:rPr>
        <w:t xml:space="preserve"> </w:t>
      </w:r>
    </w:p>
    <w:p w14:paraId="5BC91B71" w14:textId="77777777" w:rsidR="00E85AB2" w:rsidRDefault="00E85AB2" w:rsidP="00E85AB2">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4D2E98B7" w14:textId="77777777" w:rsidR="00E85AB2" w:rsidRDefault="00E85AB2" w:rsidP="00E85AB2">
      <w:pPr>
        <w:jc w:val="both"/>
        <w:rPr>
          <w:szCs w:val="24"/>
          <w:u w:val="single"/>
        </w:rPr>
      </w:pPr>
      <w:r>
        <w:rPr>
          <w:b/>
          <w:szCs w:val="24"/>
        </w:rPr>
        <w:tab/>
      </w:r>
      <w:r>
        <w:rPr>
          <w:b/>
          <w:szCs w:val="24"/>
        </w:rPr>
        <w:tab/>
      </w:r>
      <w:r>
        <w:rPr>
          <w:b/>
          <w:szCs w:val="24"/>
        </w:rPr>
        <w:tab/>
      </w:r>
      <w:r>
        <w:rPr>
          <w:b/>
          <w:szCs w:val="24"/>
        </w:rPr>
        <w:tab/>
      </w:r>
      <w:r>
        <w:rPr>
          <w:b/>
          <w:szCs w:val="24"/>
        </w:rPr>
        <w:tab/>
      </w:r>
      <w:r>
        <w:rPr>
          <w:b/>
          <w:szCs w:val="24"/>
        </w:rPr>
        <w:tab/>
        <w:t xml:space="preserve">           </w:t>
      </w:r>
      <w:r>
        <w:rPr>
          <w:szCs w:val="24"/>
          <w:u w:val="single"/>
        </w:rPr>
        <w:t>/s/A. Gene Buckner</w:t>
      </w:r>
      <w:r>
        <w:rPr>
          <w:szCs w:val="24"/>
        </w:rPr>
        <w:t>_________________</w:t>
      </w:r>
      <w:r>
        <w:rPr>
          <w:b/>
          <w:szCs w:val="24"/>
        </w:rPr>
        <w:t xml:space="preserve"> </w:t>
      </w:r>
    </w:p>
    <w:p w14:paraId="0FA57615" w14:textId="77777777" w:rsidR="00E85AB2" w:rsidRPr="00290E05" w:rsidRDefault="00E85AB2" w:rsidP="00E85AB2">
      <w:pPr>
        <w:ind w:left="5040"/>
        <w:jc w:val="both"/>
        <w:rPr>
          <w:b/>
          <w:szCs w:val="24"/>
        </w:rPr>
      </w:pPr>
      <w:r>
        <w:rPr>
          <w:b/>
          <w:szCs w:val="24"/>
        </w:rPr>
        <w:t xml:space="preserve">A. </w:t>
      </w:r>
      <w:r w:rsidRPr="00290E05">
        <w:rPr>
          <w:b/>
          <w:szCs w:val="24"/>
        </w:rPr>
        <w:t>GENE BUCKNER, PRESIDENT</w:t>
      </w:r>
    </w:p>
    <w:p w14:paraId="59AFAFAF" w14:textId="77777777" w:rsidR="00E85AB2" w:rsidRDefault="00E85AB2" w:rsidP="00E85AB2">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43F3C549" w14:textId="77777777" w:rsidR="00E85AB2" w:rsidRDefault="00E85AB2" w:rsidP="00E85AB2">
      <w:pPr>
        <w:jc w:val="both"/>
        <w:rPr>
          <w:b/>
          <w:szCs w:val="24"/>
        </w:rPr>
      </w:pPr>
    </w:p>
    <w:p w14:paraId="79E44CE5" w14:textId="77777777" w:rsidR="00E85AB2" w:rsidRDefault="00E85AB2" w:rsidP="00E85AB2">
      <w:pPr>
        <w:jc w:val="both"/>
        <w:rPr>
          <w:b/>
          <w:szCs w:val="24"/>
        </w:rPr>
      </w:pPr>
      <w:r>
        <w:rPr>
          <w:b/>
          <w:szCs w:val="24"/>
        </w:rPr>
        <w:t>ATTEST:</w:t>
      </w:r>
    </w:p>
    <w:p w14:paraId="4666E30E" w14:textId="77777777" w:rsidR="00E85AB2" w:rsidRDefault="00E85AB2" w:rsidP="00E85AB2">
      <w:pPr>
        <w:jc w:val="both"/>
        <w:rPr>
          <w:szCs w:val="24"/>
        </w:rPr>
      </w:pPr>
    </w:p>
    <w:p w14:paraId="74215F48" w14:textId="77777777" w:rsidR="00E85AB2" w:rsidRDefault="00E85AB2" w:rsidP="00E85AB2">
      <w:pPr>
        <w:jc w:val="both"/>
        <w:rPr>
          <w:szCs w:val="24"/>
        </w:rPr>
      </w:pPr>
      <w:r>
        <w:rPr>
          <w:szCs w:val="24"/>
          <w:u w:val="single"/>
        </w:rPr>
        <w:t>/s/Verlin T. Moye</w:t>
      </w:r>
      <w:r>
        <w:rPr>
          <w:szCs w:val="24"/>
        </w:rPr>
        <w:t xml:space="preserve">_______________                   </w:t>
      </w:r>
    </w:p>
    <w:p w14:paraId="3F514D22" w14:textId="77777777" w:rsidR="00E85AB2" w:rsidRDefault="00E85AB2" w:rsidP="00E85AB2">
      <w:pPr>
        <w:jc w:val="both"/>
        <w:rPr>
          <w:b/>
          <w:szCs w:val="24"/>
        </w:rPr>
      </w:pPr>
      <w:r>
        <w:rPr>
          <w:b/>
          <w:szCs w:val="24"/>
        </w:rPr>
        <w:t>VERLIN T. MOYE, CLERK</w:t>
      </w:r>
    </w:p>
    <w:p w14:paraId="2D08F47C" w14:textId="77777777" w:rsidR="00E85AB2" w:rsidRDefault="00E85AB2" w:rsidP="00E85AB2">
      <w:pPr>
        <w:rPr>
          <w:b/>
          <w:szCs w:val="24"/>
        </w:rPr>
      </w:pPr>
      <w:r>
        <w:rPr>
          <w:b/>
          <w:szCs w:val="24"/>
        </w:rPr>
        <w:t>MERCER COUNTY COMMISSION</w:t>
      </w:r>
    </w:p>
    <w:p w14:paraId="4B97F870" w14:textId="77777777" w:rsidR="00E85AB2" w:rsidRDefault="00E85AB2" w:rsidP="00E85AB2">
      <w:pPr>
        <w:pStyle w:val="NoSpacing"/>
        <w:spacing w:line="480" w:lineRule="auto"/>
        <w:jc w:val="both"/>
        <w:rPr>
          <w:szCs w:val="24"/>
        </w:rPr>
      </w:pPr>
    </w:p>
    <w:p w14:paraId="2022ADCA" w14:textId="77777777" w:rsidR="00E85AB2" w:rsidRDefault="00E85AB2" w:rsidP="00E85AB2">
      <w:pPr>
        <w:pStyle w:val="NoSpacing"/>
        <w:jc w:val="both"/>
        <w:rPr>
          <w:szCs w:val="24"/>
        </w:rPr>
      </w:pPr>
    </w:p>
    <w:p w14:paraId="6D71F4B3" w14:textId="77777777" w:rsidR="00E85AB2" w:rsidRDefault="00E85AB2" w:rsidP="00E85AB2">
      <w:pPr>
        <w:pStyle w:val="NoSpacing"/>
        <w:jc w:val="both"/>
        <w:rPr>
          <w:szCs w:val="24"/>
        </w:rPr>
      </w:pPr>
    </w:p>
    <w:p w14:paraId="47C55A75" w14:textId="77777777" w:rsidR="00E85AB2" w:rsidRDefault="00E85AB2" w:rsidP="00E85AB2">
      <w:pPr>
        <w:pStyle w:val="NoSpacing"/>
        <w:jc w:val="both"/>
        <w:rPr>
          <w:szCs w:val="24"/>
        </w:rPr>
      </w:pPr>
    </w:p>
    <w:p w14:paraId="792C15D7" w14:textId="77777777" w:rsidR="00E85AB2" w:rsidRDefault="00E85AB2" w:rsidP="00E85AB2">
      <w:pPr>
        <w:pStyle w:val="NoSpacing"/>
        <w:spacing w:line="480" w:lineRule="auto"/>
        <w:jc w:val="both"/>
        <w:rPr>
          <w:szCs w:val="24"/>
        </w:rPr>
      </w:pPr>
    </w:p>
    <w:p w14:paraId="2B4EC30E" w14:textId="77777777" w:rsidR="00E85AB2" w:rsidRPr="009538B5" w:rsidRDefault="00E85AB2" w:rsidP="00E85AB2">
      <w:pPr>
        <w:pStyle w:val="NoSpacing"/>
        <w:ind w:firstLine="720"/>
      </w:pPr>
      <w:r w:rsidRPr="00602FE3">
        <w:t>RE</w:t>
      </w:r>
      <w:r w:rsidRPr="00721269">
        <w:t>:</w:t>
      </w:r>
      <w:r w:rsidRPr="0097645C">
        <w:t xml:space="preserve">     ESTATE –</w:t>
      </w:r>
      <w:r>
        <w:t xml:space="preserve"> JESSICA CHURCH HALE </w:t>
      </w:r>
      <w:r w:rsidRPr="0097645C">
        <w:t>– DECEASED</w:t>
      </w:r>
    </w:p>
    <w:p w14:paraId="079DC3EF" w14:textId="77777777" w:rsidR="00E85AB2" w:rsidRPr="0097645C" w:rsidRDefault="00E85AB2" w:rsidP="00E85AB2">
      <w:pPr>
        <w:pStyle w:val="Default"/>
        <w:rPr>
          <w:rFonts w:ascii="Times New Roman" w:hAnsi="Times New Roman" w:cs="Times New Roman"/>
        </w:rPr>
      </w:pPr>
    </w:p>
    <w:p w14:paraId="4A72651E" w14:textId="77777777" w:rsidR="00E85AB2" w:rsidRPr="0097645C" w:rsidRDefault="00E85AB2" w:rsidP="00E85AB2">
      <w:pPr>
        <w:pStyle w:val="BodyText"/>
        <w:rPr>
          <w:szCs w:val="24"/>
        </w:rPr>
      </w:pPr>
      <w:r w:rsidRPr="0097645C">
        <w:rPr>
          <w:b/>
          <w:i/>
          <w:szCs w:val="24"/>
          <w:u w:val="single"/>
        </w:rPr>
        <w:t>BEFORE THE COUNTY COMMISSION OF MERCER COUNTY, WEST VIRGINIA</w:t>
      </w:r>
    </w:p>
    <w:p w14:paraId="219DF9B4" w14:textId="77777777" w:rsidR="00E85AB2" w:rsidRDefault="00E85AB2" w:rsidP="00E85AB2">
      <w:pPr>
        <w:rPr>
          <w:b/>
          <w:szCs w:val="24"/>
        </w:rPr>
      </w:pPr>
      <w:r>
        <w:rPr>
          <w:b/>
          <w:szCs w:val="24"/>
        </w:rPr>
        <w:t>IN RE: JESSICA CHURCH HALE, DECEASED</w:t>
      </w:r>
    </w:p>
    <w:p w14:paraId="44814502" w14:textId="77777777" w:rsidR="00E85AB2" w:rsidRPr="00F12CF0" w:rsidRDefault="00E85AB2" w:rsidP="00E85AB2">
      <w:pPr>
        <w:tabs>
          <w:tab w:val="left" w:pos="2844"/>
        </w:tabs>
        <w:rPr>
          <w:szCs w:val="24"/>
        </w:rPr>
      </w:pPr>
      <w:r>
        <w:rPr>
          <w:szCs w:val="24"/>
        </w:rPr>
        <w:tab/>
      </w:r>
    </w:p>
    <w:p w14:paraId="2E4136AB" w14:textId="77777777" w:rsidR="00E85AB2" w:rsidRDefault="00E85AB2" w:rsidP="00E85AB2">
      <w:pPr>
        <w:spacing w:line="480" w:lineRule="auto"/>
        <w:jc w:val="center"/>
        <w:rPr>
          <w:b/>
          <w:szCs w:val="24"/>
        </w:rPr>
      </w:pPr>
      <w:r>
        <w:rPr>
          <w:b/>
          <w:szCs w:val="24"/>
        </w:rPr>
        <w:t>O-R-D-E-R</w:t>
      </w:r>
    </w:p>
    <w:p w14:paraId="16DB08E7" w14:textId="77777777" w:rsidR="00E85AB2" w:rsidRDefault="00E85AB2" w:rsidP="00E85AB2">
      <w:pPr>
        <w:pStyle w:val="BodyText"/>
        <w:ind w:firstLine="720"/>
        <w:rPr>
          <w:szCs w:val="24"/>
        </w:rPr>
      </w:pPr>
      <w:r>
        <w:rPr>
          <w:szCs w:val="24"/>
        </w:rPr>
        <w:t>On the 9</w:t>
      </w:r>
      <w:r>
        <w:rPr>
          <w:szCs w:val="24"/>
          <w:vertAlign w:val="superscript"/>
        </w:rPr>
        <w:t>th</w:t>
      </w:r>
      <w:r>
        <w:rPr>
          <w:szCs w:val="24"/>
        </w:rPr>
        <w:t xml:space="preserve"> day of April, 2019, before the Mercer County Commission, came the matter of the Estate of Jessica Church Hale, upon motion of Kristopher Church, an heir, requesting that the estate be reopened for the purpose of receiving and cashing a check payable to the estate.     </w:t>
      </w:r>
    </w:p>
    <w:p w14:paraId="6BF14408" w14:textId="77777777" w:rsidR="00E85AB2" w:rsidRDefault="00E85AB2" w:rsidP="00E85AB2">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estate of Jessica Church Hale shall be reopened and that Kristopher Church be allowed to qualify as Administrator with bond in the amount of $3,500.00.    </w:t>
      </w:r>
    </w:p>
    <w:p w14:paraId="21CBD700" w14:textId="77777777" w:rsidR="00E85AB2" w:rsidRDefault="00E85AB2" w:rsidP="00E85AB2">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2403EAA7" w14:textId="77777777" w:rsidR="00E85AB2" w:rsidRPr="00F12CF0" w:rsidRDefault="00E85AB2" w:rsidP="00E85AB2">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9</w:t>
      </w:r>
      <w:r>
        <w:rPr>
          <w:szCs w:val="24"/>
          <w:vertAlign w:val="superscript"/>
        </w:rPr>
        <w:t>th</w:t>
      </w:r>
      <w:r>
        <w:rPr>
          <w:szCs w:val="24"/>
        </w:rPr>
        <w:t xml:space="preserve"> day of April, 2019.</w:t>
      </w:r>
      <w:r>
        <w:rPr>
          <w:b/>
          <w:i/>
          <w:szCs w:val="24"/>
        </w:rPr>
        <w:t xml:space="preserve"> </w:t>
      </w:r>
    </w:p>
    <w:p w14:paraId="454DBF5E" w14:textId="77777777" w:rsidR="00E85AB2" w:rsidRPr="00F12CF0" w:rsidRDefault="00E85AB2" w:rsidP="00E85AB2">
      <w:pPr>
        <w:pStyle w:val="BodyText"/>
        <w:ind w:firstLine="720"/>
        <w:rPr>
          <w:b/>
          <w:i/>
          <w:szCs w:val="24"/>
        </w:rPr>
      </w:pPr>
      <w:r w:rsidRPr="00F12CF0">
        <w:rPr>
          <w:b/>
          <w:i/>
          <w:szCs w:val="24"/>
        </w:rPr>
        <w:t xml:space="preserve"> </w:t>
      </w:r>
    </w:p>
    <w:p w14:paraId="52B3438D" w14:textId="77777777" w:rsidR="00E85AB2" w:rsidRDefault="00E85AB2" w:rsidP="00E85AB2">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42336039" w14:textId="77777777" w:rsidR="00E85AB2" w:rsidRDefault="00E85AB2" w:rsidP="00E85AB2">
      <w:pPr>
        <w:jc w:val="both"/>
        <w:rPr>
          <w:szCs w:val="24"/>
          <w:u w:val="single"/>
        </w:rPr>
      </w:pPr>
      <w:r>
        <w:rPr>
          <w:b/>
          <w:szCs w:val="24"/>
        </w:rPr>
        <w:tab/>
      </w:r>
      <w:r>
        <w:rPr>
          <w:b/>
          <w:szCs w:val="24"/>
        </w:rPr>
        <w:tab/>
      </w:r>
      <w:r>
        <w:rPr>
          <w:b/>
          <w:szCs w:val="24"/>
        </w:rPr>
        <w:tab/>
      </w:r>
      <w:r>
        <w:rPr>
          <w:b/>
          <w:szCs w:val="24"/>
        </w:rPr>
        <w:tab/>
      </w:r>
      <w:r>
        <w:rPr>
          <w:b/>
          <w:szCs w:val="24"/>
        </w:rPr>
        <w:tab/>
      </w:r>
      <w:r>
        <w:rPr>
          <w:b/>
          <w:szCs w:val="24"/>
        </w:rPr>
        <w:tab/>
        <w:t xml:space="preserve">           </w:t>
      </w:r>
      <w:r>
        <w:rPr>
          <w:szCs w:val="24"/>
          <w:u w:val="single"/>
        </w:rPr>
        <w:t>/s/A. Gene Buckner</w:t>
      </w:r>
      <w:r>
        <w:rPr>
          <w:szCs w:val="24"/>
        </w:rPr>
        <w:t>_________________</w:t>
      </w:r>
      <w:r>
        <w:rPr>
          <w:b/>
          <w:szCs w:val="24"/>
        </w:rPr>
        <w:t xml:space="preserve"> </w:t>
      </w:r>
    </w:p>
    <w:p w14:paraId="47FF490B" w14:textId="77777777" w:rsidR="00E85AB2" w:rsidRPr="00290E05" w:rsidRDefault="00E85AB2" w:rsidP="00E85AB2">
      <w:pPr>
        <w:ind w:left="5040"/>
        <w:jc w:val="both"/>
        <w:rPr>
          <w:b/>
          <w:szCs w:val="24"/>
        </w:rPr>
      </w:pPr>
      <w:r>
        <w:rPr>
          <w:b/>
          <w:szCs w:val="24"/>
        </w:rPr>
        <w:t xml:space="preserve">A. </w:t>
      </w:r>
      <w:r w:rsidRPr="00290E05">
        <w:rPr>
          <w:b/>
          <w:szCs w:val="24"/>
        </w:rPr>
        <w:t>GENE BUCKNER, PRESIDENT</w:t>
      </w:r>
    </w:p>
    <w:p w14:paraId="27A1F8C6" w14:textId="77777777" w:rsidR="00E85AB2" w:rsidRDefault="00E85AB2" w:rsidP="00E85AB2">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0BD18C3D" w14:textId="77777777" w:rsidR="00E85AB2" w:rsidRDefault="00E85AB2" w:rsidP="00E85AB2">
      <w:pPr>
        <w:jc w:val="both"/>
        <w:rPr>
          <w:b/>
          <w:szCs w:val="24"/>
        </w:rPr>
      </w:pPr>
    </w:p>
    <w:p w14:paraId="00FDBE81" w14:textId="77777777" w:rsidR="00E85AB2" w:rsidRDefault="00E85AB2" w:rsidP="00E85AB2">
      <w:pPr>
        <w:jc w:val="both"/>
        <w:rPr>
          <w:b/>
          <w:szCs w:val="24"/>
        </w:rPr>
      </w:pPr>
      <w:r>
        <w:rPr>
          <w:b/>
          <w:szCs w:val="24"/>
        </w:rPr>
        <w:t>ATTEST:</w:t>
      </w:r>
    </w:p>
    <w:p w14:paraId="21821323" w14:textId="77777777" w:rsidR="00E85AB2" w:rsidRDefault="00E85AB2" w:rsidP="00E85AB2">
      <w:pPr>
        <w:jc w:val="both"/>
        <w:rPr>
          <w:szCs w:val="24"/>
        </w:rPr>
      </w:pPr>
    </w:p>
    <w:p w14:paraId="1624E901" w14:textId="77777777" w:rsidR="00E85AB2" w:rsidRDefault="00E85AB2" w:rsidP="00E85AB2">
      <w:pPr>
        <w:jc w:val="both"/>
        <w:rPr>
          <w:szCs w:val="24"/>
        </w:rPr>
      </w:pPr>
      <w:r>
        <w:rPr>
          <w:szCs w:val="24"/>
          <w:u w:val="single"/>
        </w:rPr>
        <w:t>/s/Verlin T. Moye</w:t>
      </w:r>
      <w:r>
        <w:rPr>
          <w:szCs w:val="24"/>
        </w:rPr>
        <w:t xml:space="preserve">_______________                   </w:t>
      </w:r>
    </w:p>
    <w:p w14:paraId="210B8EB0" w14:textId="77777777" w:rsidR="00E85AB2" w:rsidRDefault="00E85AB2" w:rsidP="00E85AB2">
      <w:pPr>
        <w:jc w:val="both"/>
        <w:rPr>
          <w:b/>
          <w:szCs w:val="24"/>
        </w:rPr>
      </w:pPr>
      <w:r>
        <w:rPr>
          <w:b/>
          <w:szCs w:val="24"/>
        </w:rPr>
        <w:t>VERLIN T. MOYE, CLERK</w:t>
      </w:r>
    </w:p>
    <w:p w14:paraId="536DC46D" w14:textId="77777777" w:rsidR="00E85AB2" w:rsidRDefault="00E85AB2" w:rsidP="00E85AB2">
      <w:pPr>
        <w:rPr>
          <w:b/>
          <w:szCs w:val="24"/>
        </w:rPr>
      </w:pPr>
      <w:r>
        <w:rPr>
          <w:b/>
          <w:szCs w:val="24"/>
        </w:rPr>
        <w:t>MERCER COUNTY COMMISSION</w:t>
      </w:r>
    </w:p>
    <w:p w14:paraId="35155A8F" w14:textId="77777777" w:rsidR="00E85AB2" w:rsidRDefault="00E85AB2" w:rsidP="00E85AB2">
      <w:pPr>
        <w:pStyle w:val="NoSpacing"/>
        <w:spacing w:line="480" w:lineRule="auto"/>
        <w:jc w:val="both"/>
        <w:rPr>
          <w:szCs w:val="24"/>
        </w:rPr>
      </w:pPr>
    </w:p>
    <w:p w14:paraId="0F3FF0BA" w14:textId="77777777" w:rsidR="00E85AB2" w:rsidRDefault="00E85AB2" w:rsidP="00E85AB2">
      <w:pPr>
        <w:pStyle w:val="NoSpacing"/>
        <w:jc w:val="both"/>
        <w:rPr>
          <w:szCs w:val="24"/>
        </w:rPr>
      </w:pPr>
    </w:p>
    <w:p w14:paraId="2302BBB5" w14:textId="77777777" w:rsidR="00E85AB2" w:rsidRDefault="00E85AB2" w:rsidP="00E85AB2">
      <w:pPr>
        <w:pStyle w:val="NoSpacing"/>
        <w:jc w:val="both"/>
        <w:rPr>
          <w:szCs w:val="24"/>
        </w:rPr>
      </w:pPr>
    </w:p>
    <w:p w14:paraId="3AE7C1B5" w14:textId="77777777" w:rsidR="00E85AB2" w:rsidRDefault="00E85AB2" w:rsidP="00E85AB2">
      <w:pPr>
        <w:pStyle w:val="NoSpacing"/>
        <w:jc w:val="both"/>
        <w:rPr>
          <w:szCs w:val="24"/>
        </w:rPr>
      </w:pPr>
    </w:p>
    <w:p w14:paraId="67FF0402" w14:textId="77777777" w:rsidR="00E85AB2" w:rsidRPr="00700BAA" w:rsidRDefault="00E85AB2" w:rsidP="00E85AB2">
      <w:pPr>
        <w:pStyle w:val="NoSpacing"/>
        <w:jc w:val="both"/>
        <w:rPr>
          <w:szCs w:val="24"/>
        </w:rPr>
      </w:pPr>
    </w:p>
    <w:p w14:paraId="3D49B6F7" w14:textId="77777777" w:rsidR="00E85AB2" w:rsidRDefault="00E85AB2" w:rsidP="00E85AB2">
      <w:pPr>
        <w:pStyle w:val="NoSpacing"/>
        <w:jc w:val="both"/>
        <w:rPr>
          <w:szCs w:val="24"/>
        </w:rPr>
      </w:pPr>
    </w:p>
    <w:p w14:paraId="4FFCED55" w14:textId="77777777" w:rsidR="00E85AB2" w:rsidRDefault="00E85AB2" w:rsidP="00E85AB2">
      <w:pPr>
        <w:pStyle w:val="NoSpacing"/>
        <w:jc w:val="both"/>
        <w:rPr>
          <w:szCs w:val="24"/>
        </w:rPr>
      </w:pPr>
    </w:p>
    <w:p w14:paraId="3529BA49" w14:textId="77777777" w:rsidR="00E85AB2" w:rsidRDefault="00E85AB2" w:rsidP="00E85AB2">
      <w:pPr>
        <w:pStyle w:val="NoSpacing"/>
        <w:jc w:val="both"/>
        <w:rPr>
          <w:szCs w:val="24"/>
        </w:rPr>
      </w:pPr>
    </w:p>
    <w:p w14:paraId="1CDC4548" w14:textId="77777777" w:rsidR="00E85AB2" w:rsidRDefault="00E85AB2" w:rsidP="00E85AB2">
      <w:pPr>
        <w:pStyle w:val="NoSpacing"/>
        <w:jc w:val="both"/>
        <w:rPr>
          <w:szCs w:val="24"/>
        </w:rPr>
      </w:pPr>
    </w:p>
    <w:p w14:paraId="495AAEED" w14:textId="77777777" w:rsidR="00E85AB2" w:rsidRDefault="00E85AB2" w:rsidP="00E85AB2">
      <w:pPr>
        <w:pStyle w:val="NoSpacing"/>
        <w:jc w:val="both"/>
        <w:rPr>
          <w:szCs w:val="24"/>
        </w:rPr>
      </w:pPr>
    </w:p>
    <w:p w14:paraId="36F596C9" w14:textId="77777777" w:rsidR="00E85AB2" w:rsidRDefault="00E85AB2" w:rsidP="00E85AB2">
      <w:pPr>
        <w:pStyle w:val="NoSpacing"/>
        <w:jc w:val="both"/>
        <w:rPr>
          <w:szCs w:val="24"/>
        </w:rPr>
      </w:pPr>
    </w:p>
    <w:p w14:paraId="06A66AF3" w14:textId="77777777" w:rsidR="00E85AB2" w:rsidRDefault="00E85AB2" w:rsidP="00E85AB2">
      <w:pPr>
        <w:pStyle w:val="NoSpacing"/>
        <w:jc w:val="both"/>
        <w:rPr>
          <w:szCs w:val="24"/>
        </w:rPr>
      </w:pPr>
    </w:p>
    <w:p w14:paraId="39619C28" w14:textId="77777777" w:rsidR="00E85AB2" w:rsidRDefault="00E85AB2" w:rsidP="00E85AB2">
      <w:pPr>
        <w:pStyle w:val="NoSpacing"/>
        <w:jc w:val="both"/>
        <w:rPr>
          <w:szCs w:val="24"/>
        </w:rPr>
      </w:pPr>
    </w:p>
    <w:p w14:paraId="70B086FD" w14:textId="77777777" w:rsidR="00E85AB2" w:rsidRDefault="00E85AB2" w:rsidP="00E85AB2">
      <w:pPr>
        <w:pStyle w:val="NoSpacing"/>
        <w:jc w:val="both"/>
        <w:rPr>
          <w:szCs w:val="24"/>
        </w:rPr>
      </w:pPr>
    </w:p>
    <w:p w14:paraId="3F379DA8" w14:textId="77777777" w:rsidR="00E85AB2" w:rsidRDefault="00E85AB2" w:rsidP="00E85AB2">
      <w:pPr>
        <w:pStyle w:val="NoSpacing"/>
        <w:jc w:val="both"/>
        <w:rPr>
          <w:szCs w:val="24"/>
        </w:rPr>
      </w:pPr>
    </w:p>
    <w:p w14:paraId="53A818B6" w14:textId="77777777" w:rsidR="00E85AB2" w:rsidRDefault="00E85AB2" w:rsidP="00E85AB2">
      <w:pPr>
        <w:pStyle w:val="NoSpacing"/>
        <w:jc w:val="both"/>
        <w:rPr>
          <w:szCs w:val="24"/>
        </w:rPr>
      </w:pPr>
    </w:p>
    <w:p w14:paraId="72C8E06C" w14:textId="77777777" w:rsidR="00E85AB2" w:rsidRDefault="00E85AB2" w:rsidP="00E85AB2">
      <w:pPr>
        <w:pStyle w:val="NoSpacing"/>
        <w:jc w:val="both"/>
        <w:rPr>
          <w:szCs w:val="24"/>
        </w:rPr>
      </w:pPr>
    </w:p>
    <w:p w14:paraId="1F567510" w14:textId="77777777" w:rsidR="00E85AB2" w:rsidRDefault="00E85AB2" w:rsidP="00E85AB2">
      <w:pPr>
        <w:spacing w:line="480" w:lineRule="auto"/>
        <w:ind w:firstLine="720"/>
        <w:jc w:val="both"/>
      </w:pPr>
      <w:r w:rsidRPr="004B48D7">
        <w:rPr>
          <w:szCs w:val="24"/>
        </w:rPr>
        <w:lastRenderedPageBreak/>
        <w:t>R</w:t>
      </w:r>
      <w:r>
        <w:rPr>
          <w:szCs w:val="24"/>
        </w:rPr>
        <w:t>E</w:t>
      </w:r>
      <w:r w:rsidRPr="003B578D">
        <w:rPr>
          <w:szCs w:val="24"/>
        </w:rPr>
        <w:t>:</w:t>
      </w:r>
      <w:r>
        <w:tab/>
        <w:t>FUNDING REQUEST – BLUESTONE VALLEY TRAILS</w:t>
      </w:r>
    </w:p>
    <w:p w14:paraId="52D5BAF5" w14:textId="77777777" w:rsidR="00E85AB2" w:rsidRDefault="00E85AB2" w:rsidP="00E85AB2">
      <w:pPr>
        <w:spacing w:line="480" w:lineRule="auto"/>
        <w:ind w:firstLine="720"/>
        <w:jc w:val="both"/>
      </w:pPr>
      <w:r>
        <w:t>This day on motion of Bill Archer, Commissioner, seconded by Greg Puckett, Commissioner, the Commission voted unanimously to approve funding of up to $15,000 payable to William Winfrey, Attorney for an estimated 62 titles searches for easements along the Bluestone Valley Trails. Funding will be taken from the Video Lottery fund and reimbursed from a Department of Highways grant.</w:t>
      </w:r>
    </w:p>
    <w:p w14:paraId="6C72222B" w14:textId="77777777" w:rsidR="00E85AB2" w:rsidRDefault="00E85AB2" w:rsidP="00E85AB2">
      <w:pPr>
        <w:pStyle w:val="NoSpacing"/>
        <w:jc w:val="both"/>
        <w:rPr>
          <w:szCs w:val="24"/>
        </w:rPr>
      </w:pPr>
    </w:p>
    <w:p w14:paraId="7195AB4D" w14:textId="77777777" w:rsidR="00E85AB2" w:rsidRDefault="00E85AB2" w:rsidP="00E85AB2">
      <w:pPr>
        <w:spacing w:line="480" w:lineRule="auto"/>
        <w:ind w:firstLine="720"/>
        <w:jc w:val="both"/>
      </w:pPr>
      <w:r w:rsidRPr="004B48D7">
        <w:rPr>
          <w:szCs w:val="24"/>
        </w:rPr>
        <w:t>R</w:t>
      </w:r>
      <w:r>
        <w:rPr>
          <w:szCs w:val="24"/>
        </w:rPr>
        <w:t>E</w:t>
      </w:r>
      <w:r w:rsidRPr="003B578D">
        <w:rPr>
          <w:szCs w:val="24"/>
        </w:rPr>
        <w:t>:</w:t>
      </w:r>
      <w:r>
        <w:tab/>
        <w:t>FUNDING REQUEST – PAINTINGS FOR COURTROOM</w:t>
      </w:r>
    </w:p>
    <w:p w14:paraId="15D9A788" w14:textId="77777777" w:rsidR="00E85AB2" w:rsidRDefault="00E85AB2" w:rsidP="00E85AB2">
      <w:pPr>
        <w:spacing w:line="480" w:lineRule="auto"/>
        <w:ind w:firstLine="720"/>
        <w:jc w:val="both"/>
      </w:pPr>
      <w:r>
        <w:t>This day on motion of Bill Archer, Commissioner, seconded by Greg Puckett, Commissioner, the Commission voted unanimously to approve the purchase of 2 paintings for the County Commission courtroom. Funding of up to $1,000 will be taken from the Video Lottery fund.</w:t>
      </w:r>
      <w:r w:rsidRPr="00347ED7">
        <w:t xml:space="preserve"> </w:t>
      </w:r>
    </w:p>
    <w:p w14:paraId="59FCB7F0" w14:textId="77777777" w:rsidR="00E85AB2" w:rsidRDefault="00E85AB2" w:rsidP="00E85AB2">
      <w:pPr>
        <w:pStyle w:val="NoSpacing"/>
        <w:jc w:val="both"/>
        <w:rPr>
          <w:szCs w:val="24"/>
        </w:rPr>
      </w:pPr>
    </w:p>
    <w:p w14:paraId="4F29607B" w14:textId="77777777" w:rsidR="00E85AB2" w:rsidRDefault="00E85AB2" w:rsidP="00E85AB2">
      <w:pPr>
        <w:spacing w:line="480" w:lineRule="auto"/>
        <w:ind w:firstLine="720"/>
        <w:jc w:val="both"/>
      </w:pPr>
      <w:r w:rsidRPr="004B48D7">
        <w:rPr>
          <w:szCs w:val="24"/>
        </w:rPr>
        <w:t>R</w:t>
      </w:r>
      <w:r>
        <w:rPr>
          <w:szCs w:val="24"/>
        </w:rPr>
        <w:t>E</w:t>
      </w:r>
      <w:r w:rsidRPr="003B578D">
        <w:rPr>
          <w:szCs w:val="24"/>
        </w:rPr>
        <w:t>:</w:t>
      </w:r>
      <w:r>
        <w:tab/>
        <w:t>FUNDING REQUEST – DUNFORD ROOFING, INC.</w:t>
      </w:r>
    </w:p>
    <w:p w14:paraId="016736EA" w14:textId="77777777" w:rsidR="00E85AB2" w:rsidRDefault="00E85AB2" w:rsidP="00E85AB2">
      <w:pPr>
        <w:spacing w:line="480" w:lineRule="auto"/>
        <w:ind w:firstLine="720"/>
        <w:jc w:val="both"/>
      </w:pPr>
      <w:r>
        <w:t>This day on motion of Bill Archer, Commissioner, seconded by Greg Puckett, Commissioner, the Commission voted unanimously to approve a contract with Dunford Roofing to replace the roof on the Voter’s Garage. Funding in the amount of $26,000 will be taken from the Financial Stabilization fund.</w:t>
      </w:r>
      <w:r w:rsidRPr="00347ED7">
        <w:t xml:space="preserve"> </w:t>
      </w:r>
    </w:p>
    <w:p w14:paraId="6FB25585" w14:textId="77777777" w:rsidR="00E85AB2" w:rsidRDefault="00E85AB2" w:rsidP="00E85AB2">
      <w:pPr>
        <w:pStyle w:val="NoSpacing"/>
        <w:jc w:val="both"/>
        <w:rPr>
          <w:szCs w:val="24"/>
        </w:rPr>
      </w:pPr>
    </w:p>
    <w:p w14:paraId="2787B718" w14:textId="77777777" w:rsidR="00E85AB2" w:rsidRDefault="00E85AB2" w:rsidP="00E85AB2">
      <w:pPr>
        <w:spacing w:line="480" w:lineRule="auto"/>
        <w:ind w:firstLine="720"/>
        <w:jc w:val="both"/>
      </w:pPr>
      <w:r w:rsidRPr="004B48D7">
        <w:rPr>
          <w:szCs w:val="24"/>
        </w:rPr>
        <w:t>R</w:t>
      </w:r>
      <w:r>
        <w:rPr>
          <w:szCs w:val="24"/>
        </w:rPr>
        <w:t>E</w:t>
      </w:r>
      <w:r w:rsidRPr="003B578D">
        <w:rPr>
          <w:szCs w:val="24"/>
        </w:rPr>
        <w:t>:</w:t>
      </w:r>
      <w:r>
        <w:tab/>
        <w:t>FUNDING REQUEST – COX SECUTIRY</w:t>
      </w:r>
    </w:p>
    <w:p w14:paraId="1C87E8C4" w14:textId="77777777" w:rsidR="00E85AB2" w:rsidRDefault="00E85AB2" w:rsidP="00E85AB2">
      <w:pPr>
        <w:spacing w:line="480" w:lineRule="auto"/>
        <w:ind w:firstLine="720"/>
        <w:jc w:val="both"/>
      </w:pPr>
      <w:r>
        <w:t>This day on motion of Greg Puckett, Commissioner, seconded by Bill Archer, Commissioner, the Commission voted unanimously to approve a funding request from Cox Security to install access control for Judge Will’s Office. Funding in the amount $1,789 will be taken from the Courthouse Annex fund.</w:t>
      </w:r>
      <w:r w:rsidRPr="00347ED7">
        <w:t xml:space="preserve"> </w:t>
      </w:r>
      <w:bookmarkStart w:id="0" w:name="_Hlk11849183"/>
    </w:p>
    <w:p w14:paraId="24F960E6" w14:textId="77777777" w:rsidR="00E85AB2" w:rsidRDefault="00E85AB2" w:rsidP="00E85AB2">
      <w:pPr>
        <w:pStyle w:val="NoSpacing"/>
        <w:jc w:val="both"/>
        <w:rPr>
          <w:szCs w:val="24"/>
        </w:rPr>
      </w:pPr>
    </w:p>
    <w:p w14:paraId="0E072C27" w14:textId="77777777" w:rsidR="00E85AB2" w:rsidRDefault="00E85AB2" w:rsidP="00E85AB2">
      <w:pPr>
        <w:spacing w:line="480" w:lineRule="auto"/>
        <w:ind w:firstLine="720"/>
        <w:jc w:val="both"/>
      </w:pPr>
      <w:r w:rsidRPr="004B48D7">
        <w:rPr>
          <w:szCs w:val="24"/>
        </w:rPr>
        <w:t>R</w:t>
      </w:r>
      <w:r>
        <w:rPr>
          <w:szCs w:val="24"/>
        </w:rPr>
        <w:t>E</w:t>
      </w:r>
      <w:r w:rsidRPr="003B578D">
        <w:rPr>
          <w:szCs w:val="24"/>
        </w:rPr>
        <w:t>:</w:t>
      </w:r>
      <w:r>
        <w:tab/>
        <w:t>FUNDING REQUEST – CHUCK MATHENA CENTER</w:t>
      </w:r>
    </w:p>
    <w:p w14:paraId="44358A6B" w14:textId="77777777" w:rsidR="00E85AB2" w:rsidRDefault="00E85AB2" w:rsidP="00E85AB2">
      <w:pPr>
        <w:spacing w:line="480" w:lineRule="auto"/>
        <w:ind w:firstLine="720"/>
        <w:jc w:val="both"/>
      </w:pPr>
      <w:r>
        <w:t xml:space="preserve">This day on motion of Greg Puckett, Commissioner, seconded by Bill Archer, Commissioner, the Commission voted unanimously to approve a funding request from the Chuck </w:t>
      </w:r>
      <w:proofErr w:type="spellStart"/>
      <w:r>
        <w:t>Mathena</w:t>
      </w:r>
      <w:proofErr w:type="spellEnd"/>
      <w:r>
        <w:t xml:space="preserve"> Center. Funding in the amount of $5,000 will be taken from the Hotel Motel fund for the Food Truck Frenzy 2019.</w:t>
      </w:r>
      <w:r w:rsidRPr="00C63516">
        <w:rPr>
          <w:szCs w:val="24"/>
        </w:rPr>
        <w:t xml:space="preserve"> </w:t>
      </w:r>
    </w:p>
    <w:bookmarkEnd w:id="0"/>
    <w:p w14:paraId="550BF1D4" w14:textId="77777777" w:rsidR="00E85AB2" w:rsidRDefault="00E85AB2" w:rsidP="00E85AB2">
      <w:pPr>
        <w:pStyle w:val="NoSpacing"/>
        <w:jc w:val="both"/>
        <w:rPr>
          <w:szCs w:val="24"/>
        </w:rPr>
      </w:pPr>
    </w:p>
    <w:p w14:paraId="46492C61" w14:textId="77777777" w:rsidR="00E85AB2" w:rsidRDefault="00E85AB2" w:rsidP="00E85AB2">
      <w:pPr>
        <w:spacing w:line="480" w:lineRule="auto"/>
        <w:ind w:firstLine="720"/>
        <w:jc w:val="both"/>
      </w:pPr>
      <w:r w:rsidRPr="004B48D7">
        <w:rPr>
          <w:szCs w:val="24"/>
        </w:rPr>
        <w:t>R</w:t>
      </w:r>
      <w:r>
        <w:rPr>
          <w:szCs w:val="24"/>
        </w:rPr>
        <w:t>E</w:t>
      </w:r>
      <w:r w:rsidRPr="003B578D">
        <w:rPr>
          <w:szCs w:val="24"/>
        </w:rPr>
        <w:t>:</w:t>
      </w:r>
      <w:r>
        <w:tab/>
        <w:t>FUNDING REQUEST – BLUEWELL THEATRE CORPORATION</w:t>
      </w:r>
    </w:p>
    <w:p w14:paraId="00386154" w14:textId="77777777" w:rsidR="00E85AB2" w:rsidRDefault="00E85AB2" w:rsidP="00E85AB2">
      <w:pPr>
        <w:spacing w:line="480" w:lineRule="auto"/>
        <w:ind w:firstLine="720"/>
        <w:jc w:val="both"/>
        <w:rPr>
          <w:szCs w:val="24"/>
        </w:rPr>
      </w:pPr>
      <w:r>
        <w:t xml:space="preserve">This day on motion of Bill Archer, Commissioner, seconded by Greg Puckett, Commissioner, the Commission voted unanimously to table a funding request from </w:t>
      </w:r>
      <w:proofErr w:type="spellStart"/>
      <w:r>
        <w:t>Bluewell</w:t>
      </w:r>
      <w:proofErr w:type="spellEnd"/>
      <w:r>
        <w:t xml:space="preserve"> Theatre Corporation. </w:t>
      </w:r>
      <w:r w:rsidRPr="00C63516">
        <w:rPr>
          <w:szCs w:val="24"/>
        </w:rPr>
        <w:t xml:space="preserve"> </w:t>
      </w:r>
    </w:p>
    <w:p w14:paraId="0DFA9010" w14:textId="77777777" w:rsidR="00E85AB2" w:rsidRDefault="00E85AB2" w:rsidP="00E85AB2">
      <w:pPr>
        <w:spacing w:line="480" w:lineRule="auto"/>
        <w:ind w:firstLine="720"/>
        <w:jc w:val="both"/>
      </w:pPr>
    </w:p>
    <w:p w14:paraId="6075604C" w14:textId="77777777" w:rsidR="00E85AB2" w:rsidRDefault="00E85AB2" w:rsidP="00E85AB2">
      <w:pPr>
        <w:pStyle w:val="BodyText"/>
      </w:pPr>
      <w:r>
        <w:t xml:space="preserve"> </w:t>
      </w:r>
      <w:r w:rsidRPr="00EC5D6A">
        <w:t xml:space="preserve"> </w:t>
      </w:r>
    </w:p>
    <w:p w14:paraId="11FC2B72" w14:textId="77777777" w:rsidR="00E85AB2" w:rsidRDefault="00E85AB2" w:rsidP="00E85AB2">
      <w:pPr>
        <w:pStyle w:val="NoSpacing"/>
        <w:jc w:val="both"/>
        <w:rPr>
          <w:szCs w:val="24"/>
        </w:rPr>
      </w:pPr>
    </w:p>
    <w:p w14:paraId="121B6652" w14:textId="77777777" w:rsidR="00E85AB2" w:rsidRDefault="00E85AB2" w:rsidP="00E85AB2">
      <w:pPr>
        <w:pStyle w:val="NoSpacing"/>
        <w:jc w:val="both"/>
        <w:rPr>
          <w:szCs w:val="24"/>
        </w:rPr>
      </w:pPr>
    </w:p>
    <w:p w14:paraId="40310A37" w14:textId="77777777" w:rsidR="00E85AB2" w:rsidRDefault="00E85AB2" w:rsidP="00E85AB2">
      <w:pPr>
        <w:spacing w:line="480" w:lineRule="auto"/>
        <w:ind w:firstLine="720"/>
        <w:jc w:val="both"/>
      </w:pPr>
      <w:r w:rsidRPr="004B48D7">
        <w:rPr>
          <w:szCs w:val="24"/>
        </w:rPr>
        <w:t>R</w:t>
      </w:r>
      <w:r>
        <w:rPr>
          <w:szCs w:val="24"/>
        </w:rPr>
        <w:t>E</w:t>
      </w:r>
      <w:r w:rsidRPr="003B578D">
        <w:rPr>
          <w:szCs w:val="24"/>
        </w:rPr>
        <w:t>:</w:t>
      </w:r>
      <w:r>
        <w:tab/>
        <w:t>FUNDING REQUEST – FALLEN WARRIORS, INC.</w:t>
      </w:r>
    </w:p>
    <w:p w14:paraId="3461C330" w14:textId="77777777" w:rsidR="00E85AB2" w:rsidRDefault="00E85AB2" w:rsidP="00E85AB2">
      <w:pPr>
        <w:spacing w:line="480" w:lineRule="auto"/>
        <w:ind w:firstLine="720"/>
        <w:jc w:val="both"/>
      </w:pPr>
      <w:r>
        <w:t>This day on motion of Greg Puckett, Commissioner, seconded by Bill Archer, Commissioner, the Commission voted unanimously to approve a funding request from Fallen Warriors, Inc. Funding in the amount of $3,500 will be taken from the Video Lottery fund for the mobile memorial wall.</w:t>
      </w:r>
      <w:r w:rsidRPr="00C63516">
        <w:rPr>
          <w:szCs w:val="24"/>
        </w:rPr>
        <w:t xml:space="preserve"> </w:t>
      </w:r>
    </w:p>
    <w:p w14:paraId="2589CECC" w14:textId="77777777" w:rsidR="00E85AB2" w:rsidRDefault="00E85AB2" w:rsidP="00E85AB2">
      <w:pPr>
        <w:spacing w:line="480" w:lineRule="auto"/>
        <w:ind w:firstLine="720"/>
        <w:jc w:val="both"/>
      </w:pPr>
    </w:p>
    <w:p w14:paraId="32CF3117" w14:textId="77777777" w:rsidR="00E85AB2" w:rsidRDefault="00E85AB2" w:rsidP="00E85AB2">
      <w:pPr>
        <w:spacing w:line="480" w:lineRule="auto"/>
        <w:ind w:firstLine="720"/>
        <w:jc w:val="both"/>
      </w:pPr>
      <w:r w:rsidRPr="004B48D7">
        <w:rPr>
          <w:szCs w:val="24"/>
        </w:rPr>
        <w:t>RE</w:t>
      </w:r>
      <w:r w:rsidRPr="003B578D">
        <w:rPr>
          <w:szCs w:val="24"/>
        </w:rPr>
        <w:t>:</w:t>
      </w:r>
      <w:r>
        <w:tab/>
        <w:t>FUNDING REQUEST – MATOAKA VIETNAM VETERAN’S MEMORIAL</w:t>
      </w:r>
    </w:p>
    <w:p w14:paraId="519B160C" w14:textId="77777777" w:rsidR="00E85AB2" w:rsidRDefault="00E85AB2" w:rsidP="00E85AB2">
      <w:pPr>
        <w:spacing w:line="480" w:lineRule="auto"/>
        <w:ind w:firstLine="720"/>
        <w:jc w:val="both"/>
      </w:pPr>
      <w:r>
        <w:t>This day on motion of Gene Buckner, Commissioner, seconded by Bill Archer, Commissioner, the Commission voted unanimously to approve a funding request for a Vietnam Veteran’s Memorial in Matoaka. Funding in the amount of $1,876 will be taken from the Video Lottery fund.</w:t>
      </w:r>
    </w:p>
    <w:p w14:paraId="45A9AA44" w14:textId="77777777" w:rsidR="00E85AB2" w:rsidRDefault="00E85AB2" w:rsidP="00E85AB2">
      <w:pPr>
        <w:spacing w:line="480" w:lineRule="auto"/>
        <w:ind w:firstLine="720"/>
        <w:jc w:val="both"/>
      </w:pPr>
    </w:p>
    <w:p w14:paraId="18F5DFBA" w14:textId="77777777" w:rsidR="00E85AB2" w:rsidRDefault="00E85AB2" w:rsidP="00E85AB2">
      <w:pPr>
        <w:pStyle w:val="BodyText"/>
        <w:ind w:firstLine="720"/>
      </w:pPr>
      <w:r w:rsidRPr="004B48D7">
        <w:rPr>
          <w:szCs w:val="24"/>
        </w:rPr>
        <w:t>RE</w:t>
      </w:r>
      <w:r w:rsidRPr="00721269">
        <w:t>:</w:t>
      </w:r>
      <w:r>
        <w:tab/>
        <w:t>EXECUTIVE SESSION</w:t>
      </w:r>
    </w:p>
    <w:p w14:paraId="2B94A110" w14:textId="77777777" w:rsidR="00E85AB2" w:rsidRDefault="00E85AB2" w:rsidP="00E85AB2">
      <w:pPr>
        <w:spacing w:line="480" w:lineRule="auto"/>
        <w:ind w:firstLine="720"/>
        <w:jc w:val="both"/>
      </w:pPr>
      <w:r>
        <w:t>This day on motion of Greg Puckett, Commissioner, seconded by Bill Archer, Commissioner, the Commission voted unanimously to go into executive session. On motion of Greg Puckett, Commissioner, seconded by Bill Archer, Commissioner, the Commission voted unanimously to come out of executive session and go back into regular session. No votes were taken during the executive session.</w:t>
      </w:r>
      <w:r w:rsidRPr="00C53A45">
        <w:t xml:space="preserve"> </w:t>
      </w:r>
    </w:p>
    <w:p w14:paraId="7FF3A904" w14:textId="77777777" w:rsidR="00E85AB2" w:rsidRDefault="00E85AB2" w:rsidP="00E85AB2">
      <w:pPr>
        <w:spacing w:line="480" w:lineRule="auto"/>
        <w:ind w:firstLine="720"/>
        <w:jc w:val="both"/>
        <w:rPr>
          <w:szCs w:val="24"/>
        </w:rPr>
      </w:pPr>
    </w:p>
    <w:p w14:paraId="41A80639" w14:textId="77777777" w:rsidR="00E85AB2" w:rsidRDefault="00E85AB2" w:rsidP="00E85AB2">
      <w:pPr>
        <w:pStyle w:val="NoSpacing"/>
        <w:spacing w:line="480" w:lineRule="auto"/>
        <w:jc w:val="both"/>
        <w:rPr>
          <w:szCs w:val="24"/>
        </w:rPr>
      </w:pPr>
      <w:r>
        <w:rPr>
          <w:szCs w:val="24"/>
        </w:rPr>
        <w:tab/>
        <w:t>RE:</w:t>
      </w:r>
      <w:r>
        <w:rPr>
          <w:szCs w:val="24"/>
        </w:rPr>
        <w:tab/>
        <w:t>GLENWOOD PARK EMPLOYEE – GAVIN HAGER</w:t>
      </w:r>
    </w:p>
    <w:p w14:paraId="660397A4" w14:textId="77777777" w:rsidR="00E85AB2" w:rsidRDefault="00E85AB2" w:rsidP="00E85AB2">
      <w:pPr>
        <w:spacing w:line="480" w:lineRule="auto"/>
        <w:ind w:firstLine="720"/>
        <w:jc w:val="both"/>
      </w:pPr>
      <w:r>
        <w:rPr>
          <w:szCs w:val="24"/>
        </w:rPr>
        <w:t>This day on motion of Greg Puckett, Commissioner, seconded by Bill Archer, Commissioner, the Commission voted unanimously to promote Gavin Hager to Assistant-Superintendent at Glenwood Recreation Park.</w:t>
      </w:r>
      <w:r w:rsidRPr="000A71A9">
        <w:t xml:space="preserve"> </w:t>
      </w:r>
    </w:p>
    <w:p w14:paraId="32DD4DBD" w14:textId="77777777" w:rsidR="00E85AB2" w:rsidRDefault="00E85AB2" w:rsidP="00E85AB2">
      <w:pPr>
        <w:spacing w:line="480" w:lineRule="auto"/>
        <w:ind w:firstLine="720"/>
        <w:jc w:val="both"/>
        <w:rPr>
          <w:szCs w:val="24"/>
        </w:rPr>
      </w:pPr>
    </w:p>
    <w:p w14:paraId="6EFC195C" w14:textId="77777777" w:rsidR="00E85AB2" w:rsidRDefault="00E85AB2" w:rsidP="00E85AB2">
      <w:pPr>
        <w:pStyle w:val="NoSpacing"/>
        <w:spacing w:line="480" w:lineRule="auto"/>
        <w:jc w:val="both"/>
        <w:rPr>
          <w:szCs w:val="24"/>
        </w:rPr>
      </w:pPr>
      <w:r>
        <w:rPr>
          <w:szCs w:val="24"/>
        </w:rPr>
        <w:tab/>
        <w:t>RE:</w:t>
      </w:r>
      <w:r>
        <w:rPr>
          <w:szCs w:val="24"/>
        </w:rPr>
        <w:tab/>
        <w:t>CONTRACT – TG&amp;G ENTERPRISES, LLC</w:t>
      </w:r>
    </w:p>
    <w:p w14:paraId="5865C61F" w14:textId="77777777" w:rsidR="00E85AB2" w:rsidRDefault="00E85AB2" w:rsidP="00E85AB2">
      <w:pPr>
        <w:pStyle w:val="NoSpacing"/>
        <w:spacing w:line="480" w:lineRule="auto"/>
        <w:jc w:val="both"/>
        <w:rPr>
          <w:szCs w:val="24"/>
        </w:rPr>
      </w:pPr>
      <w:r>
        <w:rPr>
          <w:szCs w:val="24"/>
        </w:rPr>
        <w:tab/>
        <w:t>This day on motion of Bill Archer, Commissioner, seconded by Greg Puckett, Commissioner, the Commission voted unanimously to approve a contract with TG&amp;G Enterprises, LLC.</w:t>
      </w:r>
    </w:p>
    <w:p w14:paraId="536E7C16" w14:textId="77777777" w:rsidR="00E85AB2" w:rsidRDefault="00E85AB2" w:rsidP="00E85AB2">
      <w:pPr>
        <w:pStyle w:val="NoSpacing"/>
        <w:spacing w:line="480" w:lineRule="auto"/>
        <w:jc w:val="both"/>
        <w:rPr>
          <w:szCs w:val="24"/>
        </w:rPr>
      </w:pPr>
    </w:p>
    <w:p w14:paraId="509B3640" w14:textId="77777777" w:rsidR="00E85AB2" w:rsidRDefault="00E85AB2" w:rsidP="00E85AB2">
      <w:pPr>
        <w:pStyle w:val="NoSpacing"/>
        <w:jc w:val="center"/>
      </w:pPr>
    </w:p>
    <w:p w14:paraId="6D7D226B" w14:textId="77777777" w:rsidR="00E85AB2" w:rsidRDefault="00E85AB2" w:rsidP="00E85AB2">
      <w:pPr>
        <w:pStyle w:val="NoSpacing"/>
        <w:jc w:val="center"/>
      </w:pPr>
    </w:p>
    <w:p w14:paraId="749E55A9" w14:textId="77777777" w:rsidR="00E85AB2" w:rsidRDefault="00E85AB2" w:rsidP="00E85AB2">
      <w:pPr>
        <w:pStyle w:val="NoSpacing"/>
        <w:jc w:val="center"/>
      </w:pPr>
    </w:p>
    <w:p w14:paraId="794918B8" w14:textId="77777777" w:rsidR="00E85AB2" w:rsidRDefault="00E85AB2" w:rsidP="00E85AB2">
      <w:pPr>
        <w:pStyle w:val="NoSpacing"/>
        <w:jc w:val="center"/>
      </w:pPr>
    </w:p>
    <w:p w14:paraId="04465371" w14:textId="77777777" w:rsidR="00E85AB2" w:rsidRDefault="00E85AB2" w:rsidP="00E85AB2">
      <w:pPr>
        <w:pStyle w:val="NoSpacing"/>
        <w:jc w:val="center"/>
      </w:pPr>
    </w:p>
    <w:p w14:paraId="18FBCEA0" w14:textId="77777777" w:rsidR="00E85AB2" w:rsidRDefault="00E85AB2" w:rsidP="00E85AB2">
      <w:pPr>
        <w:pStyle w:val="NoSpacing"/>
        <w:jc w:val="center"/>
      </w:pPr>
    </w:p>
    <w:p w14:paraId="0F3288ED" w14:textId="77777777" w:rsidR="00E85AB2" w:rsidRDefault="00E85AB2" w:rsidP="00E85AB2">
      <w:pPr>
        <w:pStyle w:val="NoSpacing"/>
        <w:jc w:val="center"/>
      </w:pPr>
    </w:p>
    <w:p w14:paraId="20BB9370" w14:textId="77777777" w:rsidR="00E85AB2" w:rsidRDefault="00E85AB2" w:rsidP="00E85AB2">
      <w:pPr>
        <w:pStyle w:val="NoSpacing"/>
        <w:jc w:val="center"/>
      </w:pPr>
    </w:p>
    <w:p w14:paraId="5713F106" w14:textId="77777777" w:rsidR="00E85AB2" w:rsidRDefault="00E85AB2" w:rsidP="00E85AB2">
      <w:pPr>
        <w:pStyle w:val="NoSpacing"/>
        <w:jc w:val="center"/>
      </w:pPr>
    </w:p>
    <w:p w14:paraId="33125C01" w14:textId="77777777" w:rsidR="00E85AB2" w:rsidRDefault="00E85AB2" w:rsidP="00E85AB2">
      <w:pPr>
        <w:pStyle w:val="NoSpacing"/>
        <w:jc w:val="center"/>
      </w:pPr>
    </w:p>
    <w:p w14:paraId="6260709F" w14:textId="77777777" w:rsidR="00E85AB2" w:rsidRDefault="00E85AB2" w:rsidP="00E85AB2">
      <w:pPr>
        <w:pStyle w:val="NoSpacing"/>
        <w:jc w:val="center"/>
      </w:pPr>
      <w:r>
        <w:t>PETITION FOR CANCELLATION OF ERRONEOUS CHARGES</w:t>
      </w:r>
    </w:p>
    <w:p w14:paraId="28CD70EF" w14:textId="77777777" w:rsidR="00E85AB2" w:rsidRDefault="00E85AB2" w:rsidP="00E85AB2">
      <w:pPr>
        <w:pStyle w:val="NoSpacing"/>
        <w:jc w:val="center"/>
      </w:pPr>
      <w:r>
        <w:t>DATE 4/2/2019</w:t>
      </w:r>
    </w:p>
    <w:p w14:paraId="6C724D40" w14:textId="77777777" w:rsidR="00E85AB2" w:rsidRDefault="00E85AB2" w:rsidP="00E85AB2">
      <w:pPr>
        <w:pStyle w:val="NoSpacing"/>
      </w:pPr>
    </w:p>
    <w:p w14:paraId="780A7493" w14:textId="77777777" w:rsidR="00E85AB2" w:rsidRPr="001850FF" w:rsidRDefault="00E85AB2" w:rsidP="00E85AB2">
      <w:pPr>
        <w:pStyle w:val="NoSpacing"/>
      </w:pPr>
    </w:p>
    <w:p w14:paraId="442733FF" w14:textId="77777777" w:rsidR="00E85AB2" w:rsidRDefault="00E85AB2" w:rsidP="00E85AB2">
      <w:pPr>
        <w:pStyle w:val="NoSpacing"/>
      </w:pPr>
      <w:r>
        <w:t>Tax Year 2018</w:t>
      </w:r>
    </w:p>
    <w:p w14:paraId="2F029C92" w14:textId="77777777" w:rsidR="00E85AB2" w:rsidRDefault="00E85AB2" w:rsidP="00E85AB2">
      <w:pPr>
        <w:pStyle w:val="NoSpacing"/>
      </w:pPr>
      <w:r>
        <w:t>Beaver Pond District</w:t>
      </w:r>
    </w:p>
    <w:p w14:paraId="123D6C33" w14:textId="77777777" w:rsidR="00E85AB2" w:rsidRPr="001850FF" w:rsidRDefault="00E85AB2" w:rsidP="00E85AB2">
      <w:pPr>
        <w:pStyle w:val="NoSpacing"/>
      </w:pPr>
    </w:p>
    <w:p w14:paraId="596CAE3A" w14:textId="77777777" w:rsidR="00E85AB2" w:rsidRDefault="00E85AB2" w:rsidP="00E85AB2">
      <w:pPr>
        <w:pStyle w:val="NoSpacing"/>
      </w:pPr>
      <w:r w:rsidRPr="001850FF">
        <w:rPr>
          <w:u w:val="single"/>
        </w:rPr>
        <w:t>TICKET #</w:t>
      </w:r>
      <w:r>
        <w:tab/>
      </w:r>
      <w:r>
        <w:tab/>
      </w:r>
      <w:r w:rsidRPr="001850FF">
        <w:rPr>
          <w:u w:val="single"/>
        </w:rPr>
        <w:t>NAME</w:t>
      </w:r>
      <w:r>
        <w:tab/>
      </w:r>
      <w:r>
        <w:tab/>
      </w:r>
      <w:r>
        <w:tab/>
      </w:r>
      <w:r>
        <w:tab/>
      </w:r>
      <w:r w:rsidRPr="001850FF">
        <w:rPr>
          <w:u w:val="single"/>
        </w:rPr>
        <w:t>REASON</w:t>
      </w:r>
      <w:r>
        <w:tab/>
      </w:r>
      <w:r>
        <w:tab/>
      </w:r>
      <w:r>
        <w:tab/>
        <w:t xml:space="preserve">      </w:t>
      </w:r>
      <w:r w:rsidRPr="001850FF">
        <w:rPr>
          <w:u w:val="single"/>
        </w:rPr>
        <w:t>AMOUNT</w:t>
      </w:r>
    </w:p>
    <w:p w14:paraId="3964CEC6" w14:textId="77777777" w:rsidR="00E85AB2" w:rsidRPr="00507865" w:rsidRDefault="00E85AB2" w:rsidP="00E85AB2">
      <w:pPr>
        <w:pStyle w:val="NoSpacing"/>
      </w:pPr>
      <w:r>
        <w:t>800254</w:t>
      </w:r>
      <w:r>
        <w:tab/>
      </w:r>
      <w:r>
        <w:tab/>
        <w:t>Arrowhead Deli</w:t>
      </w:r>
      <w:r>
        <w:tab/>
      </w:r>
      <w:r>
        <w:tab/>
        <w:t>Double assessed.</w:t>
      </w:r>
      <w:r>
        <w:tab/>
      </w:r>
      <w:r w:rsidRPr="00507865">
        <w:tab/>
        <w:t xml:space="preserve">$            </w:t>
      </w:r>
      <w:r>
        <w:t>298.06</w:t>
      </w:r>
    </w:p>
    <w:p w14:paraId="6B5D4464" w14:textId="77777777" w:rsidR="00E85AB2" w:rsidRDefault="00E85AB2" w:rsidP="00E85AB2">
      <w:pPr>
        <w:pStyle w:val="NoSpacing"/>
      </w:pPr>
      <w:r>
        <w:t>801007</w:t>
      </w:r>
      <w:r>
        <w:tab/>
      </w:r>
      <w:r>
        <w:tab/>
        <w:t>Thomas Coburn</w:t>
      </w:r>
      <w:r>
        <w:tab/>
      </w:r>
      <w:r>
        <w:tab/>
        <w:t>Did not own MH 7/1/17.</w:t>
      </w:r>
      <w:r>
        <w:tab/>
      </w:r>
      <w:r>
        <w:tab/>
        <w:t xml:space="preserve">    66.04</w:t>
      </w:r>
    </w:p>
    <w:p w14:paraId="74158E96" w14:textId="77777777" w:rsidR="00E85AB2" w:rsidRDefault="00E85AB2" w:rsidP="00E85AB2">
      <w:pPr>
        <w:pStyle w:val="NoSpacing"/>
      </w:pPr>
      <w:r>
        <w:t>802876</w:t>
      </w:r>
      <w:r>
        <w:tab/>
      </w:r>
      <w:r>
        <w:tab/>
        <w:t>Douglas Miller</w:t>
      </w:r>
      <w:r>
        <w:tab/>
      </w:r>
      <w:r>
        <w:tab/>
        <w:t>Double assessed on MH.</w:t>
      </w:r>
      <w:r>
        <w:tab/>
      </w:r>
      <w:r>
        <w:tab/>
        <w:t xml:space="preserve">  148.58</w:t>
      </w:r>
      <w:r w:rsidRPr="00507865">
        <w:tab/>
      </w:r>
      <w:r w:rsidRPr="00507865">
        <w:tab/>
      </w:r>
      <w:r w:rsidRPr="00507865">
        <w:tab/>
      </w:r>
      <w:r w:rsidRPr="00507865">
        <w:tab/>
      </w:r>
      <w:r w:rsidRPr="00507865">
        <w:tab/>
      </w:r>
      <w:r w:rsidRPr="00507865">
        <w:tab/>
      </w:r>
      <w:r w:rsidRPr="00507865">
        <w:tab/>
      </w:r>
    </w:p>
    <w:p w14:paraId="7A0BFDCF" w14:textId="77777777" w:rsidR="00E85AB2" w:rsidRDefault="00E85AB2" w:rsidP="00E85AB2">
      <w:pPr>
        <w:pStyle w:val="NoSpacing"/>
      </w:pPr>
    </w:p>
    <w:p w14:paraId="3914EF00" w14:textId="77777777" w:rsidR="00E85AB2" w:rsidRPr="00507865" w:rsidRDefault="00E85AB2" w:rsidP="00E85AB2">
      <w:pPr>
        <w:pStyle w:val="NoSpacing"/>
      </w:pPr>
    </w:p>
    <w:p w14:paraId="7321B621" w14:textId="77777777" w:rsidR="00E85AB2" w:rsidRPr="00507865" w:rsidRDefault="00E85AB2" w:rsidP="00E85AB2">
      <w:pPr>
        <w:pStyle w:val="NoSpacing"/>
      </w:pPr>
    </w:p>
    <w:p w14:paraId="6F54F5BD" w14:textId="77777777" w:rsidR="00E85AB2" w:rsidRDefault="00E85AB2" w:rsidP="00E85AB2">
      <w:pPr>
        <w:pStyle w:val="NoSpacing"/>
      </w:pPr>
    </w:p>
    <w:p w14:paraId="29644747" w14:textId="77777777" w:rsidR="00E85AB2" w:rsidRDefault="00E85AB2" w:rsidP="00E85AB2">
      <w:pPr>
        <w:spacing w:line="360" w:lineRule="auto"/>
        <w:ind w:firstLine="720"/>
        <w:jc w:val="both"/>
        <w:rPr>
          <w:szCs w:val="24"/>
        </w:rPr>
      </w:pPr>
    </w:p>
    <w:p w14:paraId="070F2CC3" w14:textId="77777777" w:rsidR="00E85AB2" w:rsidRPr="00F048D0" w:rsidRDefault="00E85AB2" w:rsidP="00E85AB2">
      <w:pPr>
        <w:spacing w:line="360" w:lineRule="auto"/>
        <w:ind w:firstLine="720"/>
        <w:jc w:val="both"/>
        <w:rPr>
          <w:szCs w:val="24"/>
        </w:rPr>
      </w:pP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6C34F0A1" w14:textId="77777777" w:rsidR="00E85AB2" w:rsidRPr="00F048D0" w:rsidRDefault="00E85AB2" w:rsidP="00E85AB2">
      <w:pPr>
        <w:spacing w:line="360" w:lineRule="auto"/>
        <w:ind w:firstLine="720"/>
        <w:jc w:val="both"/>
        <w:rPr>
          <w:szCs w:val="24"/>
        </w:rPr>
      </w:pPr>
    </w:p>
    <w:p w14:paraId="46004EBE" w14:textId="77777777" w:rsidR="00E85AB2" w:rsidRPr="00B95468" w:rsidRDefault="00E85AB2" w:rsidP="00E85AB2">
      <w:pPr>
        <w:pStyle w:val="NoSpacing"/>
        <w:spacing w:line="360" w:lineRule="auto"/>
      </w:pPr>
      <w:r w:rsidRPr="00B95468">
        <w:t>GENERAL COUNTY</w:t>
      </w:r>
      <w:r w:rsidRPr="00B95468">
        <w:tab/>
      </w:r>
      <w:r w:rsidRPr="00B95468">
        <w:tab/>
      </w:r>
      <w:r w:rsidRPr="00B95468">
        <w:tab/>
        <w:t>- Check #71</w:t>
      </w:r>
      <w:r>
        <w:t>578</w:t>
      </w:r>
      <w:r w:rsidRPr="00B95468">
        <w:t>-71</w:t>
      </w:r>
      <w:r>
        <w:t>668</w:t>
      </w:r>
      <w:r w:rsidRPr="00B95468">
        <w:tab/>
        <w:t>Void #71</w:t>
      </w:r>
      <w:r>
        <w:t>539</w:t>
      </w:r>
      <w:r w:rsidRPr="00B95468">
        <w:t>, 71</w:t>
      </w:r>
      <w:r>
        <w:t>579</w:t>
      </w:r>
    </w:p>
    <w:p w14:paraId="14D9AB6A" w14:textId="77777777" w:rsidR="00E85AB2" w:rsidRPr="00B95468" w:rsidRDefault="00E85AB2" w:rsidP="00E85AB2">
      <w:pPr>
        <w:pStyle w:val="NoSpacing"/>
        <w:spacing w:line="360" w:lineRule="auto"/>
      </w:pPr>
      <w:r w:rsidRPr="00B95468">
        <w:t>COAL SEVERANCE</w:t>
      </w:r>
      <w:r w:rsidRPr="00B95468">
        <w:tab/>
      </w:r>
      <w:r w:rsidRPr="00B95468">
        <w:tab/>
      </w:r>
      <w:r w:rsidRPr="00B95468">
        <w:tab/>
      </w:r>
      <w:r w:rsidRPr="00B95468">
        <w:tab/>
        <w:t>- Check #359</w:t>
      </w:r>
      <w:r>
        <w:t>9</w:t>
      </w:r>
      <w:r w:rsidRPr="00B95468">
        <w:t>-3</w:t>
      </w:r>
      <w:r>
        <w:t>600</w:t>
      </w:r>
    </w:p>
    <w:p w14:paraId="7D91B38E" w14:textId="77777777" w:rsidR="00E85AB2" w:rsidRPr="00B95468" w:rsidRDefault="00E85AB2" w:rsidP="00E85AB2">
      <w:pPr>
        <w:pStyle w:val="NoSpacing"/>
        <w:spacing w:line="360" w:lineRule="auto"/>
      </w:pPr>
      <w:r w:rsidRPr="00B95468">
        <w:t>JUSTICE FINES</w:t>
      </w:r>
      <w:r w:rsidRPr="00B95468">
        <w:tab/>
      </w:r>
      <w:r w:rsidRPr="00B95468">
        <w:tab/>
      </w:r>
      <w:r w:rsidRPr="00B95468">
        <w:tab/>
      </w:r>
      <w:r w:rsidRPr="00B95468">
        <w:tab/>
        <w:t>- Check #53</w:t>
      </w:r>
      <w:r>
        <w:t>33</w:t>
      </w:r>
    </w:p>
    <w:p w14:paraId="59A25BAD" w14:textId="77777777" w:rsidR="00E85AB2" w:rsidRPr="00B95468" w:rsidRDefault="00E85AB2" w:rsidP="00E85AB2">
      <w:pPr>
        <w:pStyle w:val="NoSpacing"/>
        <w:spacing w:line="360" w:lineRule="auto"/>
      </w:pPr>
      <w:r w:rsidRPr="00B95468">
        <w:t>EMERGENCY 911</w:t>
      </w:r>
      <w:r w:rsidRPr="00B95468">
        <w:tab/>
      </w:r>
      <w:r w:rsidRPr="00B95468">
        <w:tab/>
      </w:r>
      <w:r w:rsidRPr="00B95468">
        <w:tab/>
      </w:r>
      <w:r w:rsidRPr="00B95468">
        <w:tab/>
        <w:t>- Check #426</w:t>
      </w:r>
      <w:r>
        <w:t>8</w:t>
      </w:r>
    </w:p>
    <w:p w14:paraId="44A3D6E3" w14:textId="77777777" w:rsidR="00E85AB2" w:rsidRPr="00B95468" w:rsidRDefault="00E85AB2" w:rsidP="00E85AB2">
      <w:pPr>
        <w:pStyle w:val="NoSpacing"/>
        <w:spacing w:line="360" w:lineRule="auto"/>
      </w:pPr>
      <w:r w:rsidRPr="00B95468">
        <w:t>HOME CONFINEMENT</w:t>
      </w:r>
      <w:r w:rsidRPr="00B95468">
        <w:tab/>
      </w:r>
      <w:r w:rsidRPr="00B95468">
        <w:tab/>
      </w:r>
      <w:r w:rsidRPr="00B95468">
        <w:tab/>
        <w:t>- Check #24</w:t>
      </w:r>
      <w:r>
        <w:t>23</w:t>
      </w:r>
      <w:r w:rsidRPr="00B95468">
        <w:t>-24</w:t>
      </w:r>
      <w:r>
        <w:t>25</w:t>
      </w:r>
    </w:p>
    <w:p w14:paraId="5C77908A" w14:textId="77777777" w:rsidR="00E85AB2" w:rsidRPr="00B95468" w:rsidRDefault="00E85AB2" w:rsidP="00E85AB2">
      <w:pPr>
        <w:pStyle w:val="NoSpacing"/>
        <w:spacing w:line="360" w:lineRule="auto"/>
      </w:pPr>
      <w:r w:rsidRPr="00B95468">
        <w:t>HOTEL MOTEL</w:t>
      </w:r>
      <w:r w:rsidRPr="00B95468">
        <w:tab/>
      </w:r>
      <w:r w:rsidRPr="00B95468">
        <w:tab/>
      </w:r>
      <w:r w:rsidRPr="00B95468">
        <w:tab/>
      </w:r>
      <w:r w:rsidRPr="00B95468">
        <w:tab/>
        <w:t>- Check #38</w:t>
      </w:r>
      <w:r>
        <w:t>57</w:t>
      </w:r>
      <w:r w:rsidRPr="00B95468">
        <w:t>-38</w:t>
      </w:r>
      <w:r>
        <w:t>63</w:t>
      </w:r>
    </w:p>
    <w:p w14:paraId="71F0E24F" w14:textId="77777777" w:rsidR="00E85AB2" w:rsidRPr="00B95468" w:rsidRDefault="00E85AB2" w:rsidP="00E85AB2">
      <w:pPr>
        <w:pStyle w:val="NoSpacing"/>
        <w:spacing w:line="360" w:lineRule="auto"/>
      </w:pPr>
      <w:r w:rsidRPr="00B95468">
        <w:t>K-9 FUND</w:t>
      </w:r>
      <w:r w:rsidRPr="00B95468">
        <w:tab/>
      </w:r>
      <w:r w:rsidRPr="00B95468">
        <w:tab/>
      </w:r>
      <w:r w:rsidRPr="00B95468">
        <w:tab/>
      </w:r>
      <w:r w:rsidRPr="00B95468">
        <w:tab/>
      </w:r>
      <w:r w:rsidRPr="00B95468">
        <w:tab/>
        <w:t>- Check #15</w:t>
      </w:r>
      <w:r>
        <w:t>11</w:t>
      </w:r>
      <w:r w:rsidRPr="00B95468">
        <w:t>-15</w:t>
      </w:r>
      <w:r>
        <w:t>12</w:t>
      </w:r>
    </w:p>
    <w:p w14:paraId="4126EB48" w14:textId="77777777" w:rsidR="00E85AB2" w:rsidRPr="00B95468" w:rsidRDefault="00E85AB2" w:rsidP="00E85AB2">
      <w:pPr>
        <w:pStyle w:val="NoSpacing"/>
        <w:spacing w:line="360" w:lineRule="auto"/>
      </w:pPr>
      <w:r w:rsidRPr="00B95468">
        <w:t>COURTHOUSE ANNEX</w:t>
      </w:r>
      <w:r w:rsidRPr="00B95468">
        <w:tab/>
      </w:r>
      <w:r w:rsidRPr="00B95468">
        <w:tab/>
      </w:r>
      <w:r w:rsidRPr="00B95468">
        <w:tab/>
        <w:t>- Check #15</w:t>
      </w:r>
      <w:r>
        <w:t>68</w:t>
      </w:r>
      <w:r w:rsidRPr="00B95468">
        <w:t>-15</w:t>
      </w:r>
      <w:r>
        <w:t>70</w:t>
      </w:r>
    </w:p>
    <w:p w14:paraId="0D1D094B" w14:textId="77777777" w:rsidR="00E85AB2" w:rsidRPr="00B95468" w:rsidRDefault="00E85AB2" w:rsidP="00E85AB2">
      <w:pPr>
        <w:pStyle w:val="NoSpacing"/>
        <w:spacing w:line="360" w:lineRule="auto"/>
      </w:pPr>
      <w:r w:rsidRPr="00B95468">
        <w:t>VIDEO LOTTERY</w:t>
      </w:r>
      <w:r w:rsidRPr="00B95468">
        <w:tab/>
      </w:r>
      <w:r w:rsidRPr="00B95468">
        <w:tab/>
      </w:r>
      <w:r w:rsidRPr="00B95468">
        <w:tab/>
      </w:r>
      <w:r w:rsidRPr="00B95468">
        <w:tab/>
        <w:t>- Check #13</w:t>
      </w:r>
      <w:r>
        <w:t>31</w:t>
      </w:r>
    </w:p>
    <w:p w14:paraId="2DFA3772" w14:textId="77777777" w:rsidR="00E85AB2" w:rsidRPr="00B95468" w:rsidRDefault="00E85AB2" w:rsidP="00E85AB2">
      <w:pPr>
        <w:pStyle w:val="NoSpacing"/>
        <w:spacing w:line="360" w:lineRule="auto"/>
      </w:pPr>
      <w:r w:rsidRPr="00B95468">
        <w:t>MCDRC FEES</w:t>
      </w:r>
      <w:r w:rsidRPr="00B95468">
        <w:tab/>
      </w:r>
      <w:r w:rsidRPr="00B95468">
        <w:tab/>
      </w:r>
      <w:r w:rsidRPr="00B95468">
        <w:tab/>
      </w:r>
      <w:r w:rsidRPr="00B95468">
        <w:tab/>
        <w:t>- Check #4</w:t>
      </w:r>
      <w:r>
        <w:t>949</w:t>
      </w:r>
      <w:r w:rsidRPr="00B95468">
        <w:t>-49</w:t>
      </w:r>
      <w:r>
        <w:t>65</w:t>
      </w:r>
    </w:p>
    <w:p w14:paraId="732DE8E7" w14:textId="77777777" w:rsidR="00E85AB2" w:rsidRDefault="00E85AB2" w:rsidP="00E85AB2">
      <w:pPr>
        <w:pStyle w:val="NoSpacing"/>
        <w:spacing w:line="360" w:lineRule="auto"/>
      </w:pPr>
      <w:r w:rsidRPr="00B95468">
        <w:t>ASSESSOR REAPPRAISAL</w:t>
      </w:r>
      <w:r w:rsidRPr="00B95468">
        <w:tab/>
      </w:r>
      <w:r w:rsidRPr="00B95468">
        <w:tab/>
      </w:r>
      <w:r w:rsidRPr="00B95468">
        <w:tab/>
        <w:t>- Check #6</w:t>
      </w:r>
      <w:r>
        <w:t>214</w:t>
      </w:r>
      <w:r w:rsidRPr="00B95468">
        <w:t>-6</w:t>
      </w:r>
      <w:r>
        <w:t>226</w:t>
      </w:r>
    </w:p>
    <w:p w14:paraId="434CD39D" w14:textId="77777777" w:rsidR="00E85AB2" w:rsidRPr="00B95468" w:rsidRDefault="00E85AB2" w:rsidP="00E85AB2">
      <w:pPr>
        <w:pStyle w:val="NoSpacing"/>
        <w:spacing w:line="360" w:lineRule="auto"/>
      </w:pPr>
      <w:r>
        <w:t>DRUG FORFEITURE</w:t>
      </w:r>
      <w:r>
        <w:tab/>
      </w:r>
      <w:r>
        <w:tab/>
      </w:r>
      <w:r>
        <w:tab/>
        <w:t>- Check #221</w:t>
      </w:r>
    </w:p>
    <w:p w14:paraId="755F04E0" w14:textId="77777777" w:rsidR="00E85AB2" w:rsidRPr="00B95468" w:rsidRDefault="00E85AB2" w:rsidP="00E85AB2">
      <w:pPr>
        <w:pStyle w:val="NoSpacing"/>
        <w:spacing w:line="360" w:lineRule="auto"/>
      </w:pPr>
      <w:r w:rsidRPr="00B95468">
        <w:t>SHERIFF DRUG FUND</w:t>
      </w:r>
      <w:r w:rsidRPr="00B95468">
        <w:tab/>
      </w:r>
      <w:r w:rsidRPr="00B95468">
        <w:tab/>
      </w:r>
      <w:r w:rsidRPr="00B95468">
        <w:tab/>
        <w:t>- Check #107</w:t>
      </w:r>
      <w:r>
        <w:t>7</w:t>
      </w:r>
      <w:r w:rsidRPr="00B95468">
        <w:t>-107</w:t>
      </w:r>
      <w:r>
        <w:t>8</w:t>
      </w:r>
    </w:p>
    <w:p w14:paraId="594AF338" w14:textId="77777777" w:rsidR="00E85AB2" w:rsidRPr="00B95468" w:rsidRDefault="00E85AB2" w:rsidP="00E85AB2">
      <w:pPr>
        <w:pStyle w:val="NoSpacing"/>
        <w:spacing w:line="360" w:lineRule="auto"/>
      </w:pPr>
      <w:r w:rsidRPr="00B95468">
        <w:t>TEEN COURT</w:t>
      </w:r>
      <w:r w:rsidRPr="00B95468">
        <w:tab/>
      </w:r>
      <w:r w:rsidRPr="00B95468">
        <w:tab/>
      </w:r>
      <w:r w:rsidRPr="00B95468">
        <w:tab/>
      </w:r>
      <w:r w:rsidRPr="00B95468">
        <w:tab/>
        <w:t>- Check #2</w:t>
      </w:r>
      <w:r>
        <w:t>11</w:t>
      </w:r>
    </w:p>
    <w:p w14:paraId="2B619046" w14:textId="77777777" w:rsidR="00E85AB2" w:rsidRPr="00B95468" w:rsidRDefault="00E85AB2" w:rsidP="00E85AB2">
      <w:pPr>
        <w:pStyle w:val="NoSpacing"/>
        <w:spacing w:line="360" w:lineRule="auto"/>
      </w:pPr>
      <w:r w:rsidRPr="00B95468">
        <w:t>DRUG COURT</w:t>
      </w:r>
      <w:r w:rsidRPr="00B95468">
        <w:tab/>
      </w:r>
      <w:r w:rsidRPr="00B95468">
        <w:tab/>
      </w:r>
      <w:r w:rsidRPr="00B95468">
        <w:tab/>
      </w:r>
      <w:r w:rsidRPr="00B95468">
        <w:tab/>
        <w:t>- Check #115</w:t>
      </w:r>
      <w:r>
        <w:t>1</w:t>
      </w:r>
    </w:p>
    <w:p w14:paraId="58E89A9B" w14:textId="77777777" w:rsidR="00E85AB2" w:rsidRDefault="00E85AB2" w:rsidP="00E85AB2">
      <w:pPr>
        <w:pStyle w:val="NoSpacing"/>
        <w:spacing w:line="360" w:lineRule="auto"/>
      </w:pPr>
      <w:r w:rsidRPr="00B95468">
        <w:t>DEPUTY SHERIFF RETIREMENT</w:t>
      </w:r>
      <w:r w:rsidRPr="00B95468">
        <w:tab/>
      </w:r>
      <w:r w:rsidRPr="00B95468">
        <w:tab/>
        <w:t>- Check #2</w:t>
      </w:r>
      <w:r>
        <w:t>66</w:t>
      </w:r>
    </w:p>
    <w:p w14:paraId="6E800998" w14:textId="77777777" w:rsidR="00E85AB2" w:rsidRPr="00156F1F" w:rsidRDefault="00E85AB2" w:rsidP="00E85AB2">
      <w:pPr>
        <w:pStyle w:val="NoSpacing"/>
        <w:spacing w:line="360" w:lineRule="auto"/>
      </w:pPr>
    </w:p>
    <w:p w14:paraId="40FCEB87" w14:textId="77777777" w:rsidR="00E85AB2" w:rsidRDefault="00E85AB2" w:rsidP="00E85AB2">
      <w:pPr>
        <w:pStyle w:val="BodyText"/>
        <w:spacing w:line="360" w:lineRule="auto"/>
        <w:ind w:firstLine="720"/>
      </w:pPr>
    </w:p>
    <w:p w14:paraId="41E475AE" w14:textId="77777777" w:rsidR="00E85AB2" w:rsidRDefault="00E85AB2" w:rsidP="00E85AB2">
      <w:pPr>
        <w:pStyle w:val="BodyText"/>
        <w:spacing w:line="360" w:lineRule="auto"/>
        <w:ind w:firstLine="720"/>
      </w:pPr>
      <w:r w:rsidRPr="00A15C2A">
        <w:t>It is ordered that</w:t>
      </w:r>
      <w:r>
        <w:t xml:space="preserve"> this Commission be and is hereby adjourned until Tuesday, May 14, 2019.</w:t>
      </w:r>
      <w:r w:rsidRPr="005116D9">
        <w:t xml:space="preserve"> </w:t>
      </w:r>
      <w:r>
        <w:tab/>
      </w:r>
      <w:r>
        <w:tab/>
      </w:r>
      <w:r>
        <w:tab/>
        <w:t xml:space="preserve">           </w:t>
      </w:r>
    </w:p>
    <w:p w14:paraId="748373AB" w14:textId="77777777" w:rsidR="00E85AB2" w:rsidRDefault="00E85AB2" w:rsidP="00E85AB2">
      <w:pPr>
        <w:pStyle w:val="BodyText"/>
        <w:spacing w:line="360" w:lineRule="auto"/>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71F950B1" w14:textId="77777777" w:rsidR="00E85AB2" w:rsidRDefault="00E85AB2" w:rsidP="00E85AB2">
      <w:pPr>
        <w:spacing w:line="480" w:lineRule="auto"/>
        <w:ind w:firstLine="720"/>
        <w:jc w:val="both"/>
      </w:pPr>
    </w:p>
    <w:p w14:paraId="0B49202A" w14:textId="77777777" w:rsidR="0084700C" w:rsidRPr="00E85AB2" w:rsidRDefault="0084700C" w:rsidP="00E85AB2"/>
    <w:sectPr w:rsidR="0084700C" w:rsidRPr="00E85AB2" w:rsidSect="00F44133">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334C"/>
    <w:multiLevelType w:val="hybridMultilevel"/>
    <w:tmpl w:val="D7CE95AE"/>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5B22AF3"/>
    <w:multiLevelType w:val="hybridMultilevel"/>
    <w:tmpl w:val="69D6911A"/>
    <w:lvl w:ilvl="0" w:tplc="07AED9B6">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15:restartNumberingAfterBreak="0">
    <w:nsid w:val="0B112AFC"/>
    <w:multiLevelType w:val="hybridMultilevel"/>
    <w:tmpl w:val="BD1A48DE"/>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3" w15:restartNumberingAfterBreak="0">
    <w:nsid w:val="21417237"/>
    <w:multiLevelType w:val="hybridMultilevel"/>
    <w:tmpl w:val="76A8AC06"/>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AE07541"/>
    <w:multiLevelType w:val="hybridMultilevel"/>
    <w:tmpl w:val="24AC31A0"/>
    <w:lvl w:ilvl="0" w:tplc="423A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CC25DB"/>
    <w:multiLevelType w:val="hybridMultilevel"/>
    <w:tmpl w:val="D862B2A8"/>
    <w:lvl w:ilvl="0" w:tplc="A1B2C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40293E"/>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1BB0D7F"/>
    <w:multiLevelType w:val="hybridMultilevel"/>
    <w:tmpl w:val="AEC06DFC"/>
    <w:lvl w:ilvl="0" w:tplc="07AED9B6">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15:restartNumberingAfterBreak="0">
    <w:nsid w:val="6382507E"/>
    <w:multiLevelType w:val="hybridMultilevel"/>
    <w:tmpl w:val="8166B132"/>
    <w:lvl w:ilvl="0" w:tplc="8F30AA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1DB33D1"/>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0" w15:restartNumberingAfterBreak="0">
    <w:nsid w:val="7B4262EE"/>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7C8D063B"/>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3"/>
  </w:num>
  <w:num w:numId="3">
    <w:abstractNumId w:val="9"/>
  </w:num>
  <w:num w:numId="4">
    <w:abstractNumId w:val="2"/>
  </w:num>
  <w:num w:numId="5">
    <w:abstractNumId w:val="10"/>
  </w:num>
  <w:num w:numId="6">
    <w:abstractNumId w:val="6"/>
  </w:num>
  <w:num w:numId="7">
    <w:abstractNumId w:val="7"/>
  </w:num>
  <w:num w:numId="8">
    <w:abstractNumId w:val="0"/>
  </w:num>
  <w:num w:numId="9">
    <w:abstractNumId w:val="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0908AA"/>
    <w:rsid w:val="001E006E"/>
    <w:rsid w:val="00346F41"/>
    <w:rsid w:val="004F5F0F"/>
    <w:rsid w:val="005838B9"/>
    <w:rsid w:val="00655C9E"/>
    <w:rsid w:val="006669FF"/>
    <w:rsid w:val="0084700C"/>
    <w:rsid w:val="00874E6C"/>
    <w:rsid w:val="009F62A5"/>
    <w:rsid w:val="00B14A8A"/>
    <w:rsid w:val="00B3139A"/>
    <w:rsid w:val="00CD3A71"/>
    <w:rsid w:val="00D71B4F"/>
    <w:rsid w:val="00DC1C40"/>
    <w:rsid w:val="00E85AB2"/>
    <w:rsid w:val="00EF7684"/>
    <w:rsid w:val="00F4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F5F0F"/>
    <w:pPr>
      <w:keepNext/>
      <w:jc w:val="center"/>
      <w:outlineLvl w:val="0"/>
    </w:pPr>
  </w:style>
  <w:style w:type="paragraph" w:styleId="Heading2">
    <w:name w:val="heading 2"/>
    <w:basedOn w:val="Normal"/>
    <w:next w:val="Normal"/>
    <w:link w:val="Heading2Char"/>
    <w:uiPriority w:val="9"/>
    <w:unhideWhenUsed/>
    <w:qFormat/>
    <w:rsid w:val="00B14A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4F5F0F"/>
    <w:rPr>
      <w:rFonts w:ascii="Times New Roman" w:eastAsia="Times New Roman" w:hAnsi="Times New Roman" w:cs="Times New Roman"/>
      <w:sz w:val="24"/>
      <w:szCs w:val="20"/>
    </w:rPr>
  </w:style>
  <w:style w:type="paragraph" w:customStyle="1" w:styleId="Default">
    <w:name w:val="Default"/>
    <w:rsid w:val="00CD3A71"/>
    <w:pPr>
      <w:autoSpaceDE w:val="0"/>
      <w:autoSpaceDN w:val="0"/>
      <w:adjustRightInd w:val="0"/>
      <w:spacing w:after="0" w:line="240" w:lineRule="auto"/>
    </w:pPr>
    <w:rPr>
      <w:rFonts w:ascii="Tahoma" w:hAnsi="Tahoma" w:cs="Tahoma"/>
      <w:color w:val="000000"/>
      <w:sz w:val="24"/>
      <w:szCs w:val="24"/>
    </w:rPr>
  </w:style>
  <w:style w:type="character" w:customStyle="1" w:styleId="Heading2Char">
    <w:name w:val="Heading 2 Char"/>
    <w:basedOn w:val="DefaultParagraphFont"/>
    <w:link w:val="Heading2"/>
    <w:uiPriority w:val="9"/>
    <w:rsid w:val="00B14A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3537</Words>
  <Characters>20164</Characters>
  <Application>Microsoft Office Word</Application>
  <DocSecurity>0</DocSecurity>
  <Lines>168</Lines>
  <Paragraphs>47</Paragraphs>
  <ScaleCrop>false</ScaleCrop>
  <Company/>
  <LinksUpToDate>false</LinksUpToDate>
  <CharactersWithSpaces>23654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2020-09-28T19:00:00Z</dcterms:created>
  <dcterms:modified xsi:type="dcterms:W3CDTF">2020-09-28T19:00:00Z</dcterms:modified>
</cp:coreProperties>
</file>