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90178" w14:textId="77777777" w:rsidR="00F07A07" w:rsidRPr="00F07A07" w:rsidRDefault="00F07A07" w:rsidP="00F07A07">
      <w:pPr>
        <w:spacing w:after="0" w:line="36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WEST VIRGINIA:</w:t>
      </w:r>
    </w:p>
    <w:p w14:paraId="16AA2313" w14:textId="0B446529" w:rsidR="00F07A07" w:rsidRPr="00F07A07" w:rsidRDefault="00F07A07" w:rsidP="00F07A07">
      <w:pPr>
        <w:spacing w:after="0" w:line="48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 xml:space="preserve">At a regular session of the County Commission, held for the County of Mercer, at the Courthouse thereof, on Tuesday, </w:t>
      </w:r>
      <w:r>
        <w:rPr>
          <w:rFonts w:ascii="Times New Roman" w:eastAsia="Times New Roman" w:hAnsi="Times New Roman" w:cs="Times New Roman"/>
          <w:sz w:val="24"/>
          <w:szCs w:val="24"/>
        </w:rPr>
        <w:t>December 11</w:t>
      </w:r>
      <w:bookmarkStart w:id="0" w:name="_GoBack"/>
      <w:bookmarkEnd w:id="0"/>
      <w:r w:rsidRPr="00F07A07">
        <w:rPr>
          <w:rFonts w:ascii="Times New Roman" w:eastAsia="Times New Roman" w:hAnsi="Times New Roman" w:cs="Times New Roman"/>
          <w:sz w:val="24"/>
          <w:szCs w:val="24"/>
        </w:rPr>
        <w:t>, 2018,</w:t>
      </w:r>
    </w:p>
    <w:p w14:paraId="18105883" w14:textId="77777777" w:rsidR="00F07A07" w:rsidRPr="00F07A07" w:rsidRDefault="00F07A07" w:rsidP="00F07A07">
      <w:pPr>
        <w:spacing w:after="0" w:line="36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 xml:space="preserve">            Present:</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t>Gene Buckner,</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t xml:space="preserve"> </w:t>
      </w:r>
      <w:r w:rsidRPr="00F07A07">
        <w:rPr>
          <w:rFonts w:ascii="Times New Roman" w:eastAsia="Times New Roman" w:hAnsi="Times New Roman" w:cs="Times New Roman"/>
          <w:sz w:val="24"/>
          <w:szCs w:val="24"/>
        </w:rPr>
        <w:tab/>
        <w:t>President</w:t>
      </w:r>
    </w:p>
    <w:p w14:paraId="46204D71" w14:textId="77777777" w:rsidR="00F07A07" w:rsidRPr="00F07A07" w:rsidRDefault="00F07A07" w:rsidP="00F07A07">
      <w:pPr>
        <w:spacing w:after="0" w:line="360" w:lineRule="auto"/>
        <w:ind w:right="-810" w:firstLine="720"/>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Present:</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t>Greg Puckett,</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t>Commissioner</w:t>
      </w:r>
    </w:p>
    <w:p w14:paraId="6047B633" w14:textId="0167CE2D" w:rsid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Present:</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t>Bill Archer,</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t>Commissioner</w:t>
      </w:r>
    </w:p>
    <w:p w14:paraId="065D4D7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28495F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RE:</w:t>
      </w:r>
      <w:r w:rsidRPr="00F07A07">
        <w:rPr>
          <w:rFonts w:ascii="Times New Roman" w:eastAsia="Times New Roman" w:hAnsi="Times New Roman" w:cs="Times New Roman"/>
          <w:sz w:val="24"/>
          <w:szCs w:val="24"/>
        </w:rPr>
        <w:tab/>
        <w:t xml:space="preserve">PUBLIC HEARING – INCREASE DISTRICT BOUNDARY – </w:t>
      </w:r>
      <w:proofErr w:type="spellStart"/>
      <w:r w:rsidRPr="00F07A07">
        <w:rPr>
          <w:rFonts w:ascii="Times New Roman" w:eastAsia="Times New Roman" w:hAnsi="Times New Roman" w:cs="Times New Roman"/>
          <w:sz w:val="24"/>
          <w:szCs w:val="24"/>
        </w:rPr>
        <w:t>LASHMEET</w:t>
      </w:r>
      <w:proofErr w:type="spellEnd"/>
      <w:r w:rsidRPr="00F07A07">
        <w:rPr>
          <w:rFonts w:ascii="Times New Roman" w:eastAsia="Times New Roman" w:hAnsi="Times New Roman" w:cs="Times New Roman"/>
          <w:sz w:val="24"/>
          <w:szCs w:val="24"/>
        </w:rPr>
        <w:t xml:space="preserve"> PSD</w:t>
      </w:r>
    </w:p>
    <w:p w14:paraId="4379456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approve Petition for Increase of District Boundary for </w:t>
      </w:r>
      <w:proofErr w:type="spellStart"/>
      <w:r w:rsidRPr="00F07A07">
        <w:rPr>
          <w:rFonts w:ascii="Times New Roman" w:eastAsia="Times New Roman" w:hAnsi="Times New Roman" w:cs="Times New Roman"/>
          <w:sz w:val="24"/>
          <w:szCs w:val="20"/>
        </w:rPr>
        <w:t>Lashmeet</w:t>
      </w:r>
      <w:proofErr w:type="spellEnd"/>
      <w:r w:rsidRPr="00F07A07">
        <w:rPr>
          <w:rFonts w:ascii="Times New Roman" w:eastAsia="Times New Roman" w:hAnsi="Times New Roman" w:cs="Times New Roman"/>
          <w:sz w:val="24"/>
          <w:szCs w:val="20"/>
        </w:rPr>
        <w:t xml:space="preserve"> Public Service District presented by William S. Winfrey, II, Attorney. The area to be included will encompass areas in Mercer County known as the </w:t>
      </w:r>
      <w:proofErr w:type="spellStart"/>
      <w:r w:rsidRPr="00F07A07">
        <w:rPr>
          <w:rFonts w:ascii="Times New Roman" w:eastAsia="Times New Roman" w:hAnsi="Times New Roman" w:cs="Times New Roman"/>
          <w:sz w:val="24"/>
          <w:szCs w:val="20"/>
        </w:rPr>
        <w:t>Giatto-Weyanoke</w:t>
      </w:r>
      <w:proofErr w:type="spellEnd"/>
      <w:r w:rsidRPr="00F07A07">
        <w:rPr>
          <w:rFonts w:ascii="Times New Roman" w:eastAsia="Times New Roman" w:hAnsi="Times New Roman" w:cs="Times New Roman"/>
          <w:sz w:val="24"/>
          <w:szCs w:val="20"/>
        </w:rPr>
        <w:t xml:space="preserve"> Water System Extension Project to serve new water customers from </w:t>
      </w:r>
      <w:proofErr w:type="spellStart"/>
      <w:r w:rsidRPr="00F07A07">
        <w:rPr>
          <w:rFonts w:ascii="Times New Roman" w:eastAsia="Times New Roman" w:hAnsi="Times New Roman" w:cs="Times New Roman"/>
          <w:sz w:val="24"/>
          <w:szCs w:val="20"/>
        </w:rPr>
        <w:t>Lashmeet’s</w:t>
      </w:r>
      <w:proofErr w:type="spellEnd"/>
      <w:r w:rsidRPr="00F07A07">
        <w:rPr>
          <w:rFonts w:ascii="Times New Roman" w:eastAsia="Times New Roman" w:hAnsi="Times New Roman" w:cs="Times New Roman"/>
          <w:sz w:val="24"/>
          <w:szCs w:val="20"/>
        </w:rPr>
        <w:t xml:space="preserve"> current water distribution facilities. Order recorded in Deed Book 1072 Page 480.</w:t>
      </w:r>
    </w:p>
    <w:p w14:paraId="1E691847"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40D51FAE"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RE:</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4"/>
        </w:rPr>
        <w:t>FIRST READING – FIREWORKS DISCHARGE RESTRICTION ORDINANCE</w:t>
      </w:r>
    </w:p>
    <w:p w14:paraId="4B2D1F6A"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1D1B111B" w14:textId="77777777" w:rsidR="00F07A07" w:rsidRPr="00F07A07" w:rsidRDefault="00F07A07" w:rsidP="00F07A07">
      <w:pPr>
        <w:spacing w:after="0" w:line="48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 xml:space="preserve">This day on motion of Greg Puckett, Commissioner, seconded by Bill Archer, Commissioner, the Commission voted unanimously to approve the First Reading of the Proposed Fireworks Discharge Restriction Ordinance. Ordinance read by Gene Buckner, next reading January 8, 2019. </w:t>
      </w:r>
    </w:p>
    <w:p w14:paraId="326C0C5B"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7622C6D6"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RE:</w:t>
      </w:r>
      <w:r w:rsidRPr="00F07A07">
        <w:rPr>
          <w:rFonts w:ascii="Times New Roman" w:eastAsia="Times New Roman" w:hAnsi="Times New Roman" w:cs="Times New Roman"/>
          <w:sz w:val="24"/>
          <w:szCs w:val="20"/>
        </w:rPr>
        <w:tab/>
        <w:t>PUBLIC HEARING – ABANDONMENT OF ROADWAY</w:t>
      </w:r>
    </w:p>
    <w:p w14:paraId="2F330065"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52A2F7E2" w14:textId="77777777" w:rsidR="00F07A07" w:rsidRPr="00F07A07" w:rsidRDefault="00F07A07" w:rsidP="00F07A07">
      <w:pPr>
        <w:spacing w:after="0" w:line="48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This day on motion of Greg Puckett, Commissioner, seconded by Bill Archer, Commissioner, the Commission voted unanimously to accept the Petition of Jimmy R. McLaughlin, Michael D. McLaughlin, and WV American Water Company for Abandonment of Roadway presented by Phillip Ball, Attorney. The property is located near John Nash Boulevard in Beaver Pond District.</w:t>
      </w:r>
    </w:p>
    <w:p w14:paraId="510C8718"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68A7966F"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RE:</w:t>
      </w:r>
      <w:r w:rsidRPr="00F07A07">
        <w:rPr>
          <w:rFonts w:ascii="Times New Roman" w:eastAsia="Times New Roman" w:hAnsi="Times New Roman" w:cs="Times New Roman"/>
          <w:sz w:val="24"/>
          <w:szCs w:val="20"/>
        </w:rPr>
        <w:tab/>
        <w:t>APPOINTMENT – MERCER COUNTY HEALTH DEPARTMENT</w:t>
      </w:r>
    </w:p>
    <w:p w14:paraId="0042FDB0"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250B08DA" w14:textId="77777777" w:rsidR="00F07A07" w:rsidRPr="00F07A07" w:rsidRDefault="00F07A07" w:rsidP="00F07A07">
      <w:pPr>
        <w:spacing w:after="0" w:line="48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This day on motion of Bill Archer, Commissioner, seconded by Gene Buckner, Commissioner, the Commission made the motion, for purposes of discussion, to approve the Appointment of Stacy Hicks as Board Member for the Mercer County Health Department. Comments were made by Commissioners, Stacy Hicks, and Eric Porterfield. When a vote on the motion was called, Gene Buckner voted in favor, Greg Puckett voted against, and Bill Archer abstained from voting. Motion did not carry.</w:t>
      </w:r>
    </w:p>
    <w:p w14:paraId="6E8DB656"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4D98E280"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lastRenderedPageBreak/>
        <w:tab/>
        <w:t>RE:</w:t>
      </w:r>
      <w:r w:rsidRPr="00F07A07">
        <w:rPr>
          <w:rFonts w:ascii="Times New Roman" w:eastAsia="Times New Roman" w:hAnsi="Times New Roman" w:cs="Times New Roman"/>
          <w:sz w:val="24"/>
          <w:szCs w:val="20"/>
        </w:rPr>
        <w:tab/>
        <w:t>RESOLUTION HONORING DEBORAH BREWSTER</w:t>
      </w:r>
    </w:p>
    <w:p w14:paraId="7D3619A5"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76B0C303" w14:textId="0DD3621E" w:rsidR="00F07A07" w:rsidRPr="00F07A07" w:rsidRDefault="00F07A07" w:rsidP="00F07A07">
      <w:pPr>
        <w:spacing w:after="0" w:line="48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This day on motion of Bill Archer, Commissioner, seconded by Greg Puckett, Commissioner, the Commission voted unanimously to approve a Resolution Honoring Deborah Brewster, a valued employee of the Mercer County Clerk’s Office for the past 24+years.</w:t>
      </w:r>
    </w:p>
    <w:p w14:paraId="76364784" w14:textId="77777777" w:rsidR="00F07A07" w:rsidRPr="00F07A07" w:rsidRDefault="00F07A07" w:rsidP="00F07A07">
      <w:pPr>
        <w:spacing w:after="0" w:line="480" w:lineRule="auto"/>
        <w:jc w:val="both"/>
        <w:rPr>
          <w:rFonts w:ascii="Times New Roman" w:eastAsia="Times New Roman" w:hAnsi="Times New Roman" w:cs="Times New Roman"/>
          <w:sz w:val="24"/>
          <w:szCs w:val="20"/>
        </w:rPr>
      </w:pPr>
    </w:p>
    <w:p w14:paraId="1B6295DB" w14:textId="77777777" w:rsidR="00F07A07" w:rsidRPr="00F07A07" w:rsidRDefault="00F07A07" w:rsidP="00F07A07">
      <w:pPr>
        <w:spacing w:after="0" w:line="240" w:lineRule="auto"/>
        <w:jc w:val="center"/>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RESOLUTION HONORING DEBORAH BREWSTER</w:t>
      </w:r>
    </w:p>
    <w:p w14:paraId="301BB2A0" w14:textId="77777777" w:rsidR="00F07A07" w:rsidRPr="00F07A07" w:rsidRDefault="00F07A07" w:rsidP="00F07A07">
      <w:pPr>
        <w:spacing w:after="0" w:line="240" w:lineRule="auto"/>
        <w:jc w:val="center"/>
        <w:rPr>
          <w:rFonts w:ascii="Times New Roman" w:eastAsia="Times New Roman" w:hAnsi="Times New Roman" w:cs="Times New Roman"/>
          <w:b/>
          <w:sz w:val="24"/>
          <w:szCs w:val="24"/>
        </w:rPr>
      </w:pPr>
    </w:p>
    <w:p w14:paraId="31A06337"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Whereas</w:t>
      </w:r>
      <w:r w:rsidRPr="00F07A07">
        <w:rPr>
          <w:rFonts w:ascii="Times New Roman" w:eastAsia="Times New Roman" w:hAnsi="Times New Roman" w:cs="Times New Roman"/>
          <w:sz w:val="24"/>
          <w:szCs w:val="24"/>
        </w:rPr>
        <w:t>, Senior Record Clerk Deborah “Debbie” Brewster, has been a valued employee of the Mercer County Clerk’s office for the past 24+ years. Ms. Brewster recently announced her intention to retire from the County Clerk’s on December 31, 2018; and,</w:t>
      </w:r>
    </w:p>
    <w:p w14:paraId="710B0C92"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p>
    <w:p w14:paraId="4FEE23D7"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Whereas</w:t>
      </w:r>
      <w:r w:rsidRPr="00F07A07">
        <w:rPr>
          <w:rFonts w:ascii="Times New Roman" w:eastAsia="Times New Roman" w:hAnsi="Times New Roman" w:cs="Times New Roman"/>
          <w:sz w:val="24"/>
          <w:szCs w:val="24"/>
        </w:rPr>
        <w:t xml:space="preserve">, Ms. Brewster – a coal miner’s daughter -- grew up in Mercer County where she attended </w:t>
      </w:r>
      <w:proofErr w:type="spellStart"/>
      <w:r w:rsidRPr="00F07A07">
        <w:rPr>
          <w:rFonts w:ascii="Times New Roman" w:eastAsia="Times New Roman" w:hAnsi="Times New Roman" w:cs="Times New Roman"/>
          <w:sz w:val="24"/>
          <w:szCs w:val="24"/>
        </w:rPr>
        <w:t>Lashmeet</w:t>
      </w:r>
      <w:proofErr w:type="spellEnd"/>
      <w:r w:rsidRPr="00F07A07">
        <w:rPr>
          <w:rFonts w:ascii="Times New Roman" w:eastAsia="Times New Roman" w:hAnsi="Times New Roman" w:cs="Times New Roman"/>
          <w:sz w:val="24"/>
          <w:szCs w:val="24"/>
        </w:rPr>
        <w:t xml:space="preserve"> Elementary School and graduated from Matoaka High School. After joining the county as a deputy clerk, Ms. Brewster demonstrated a pleasing rapport with the public.  After her appointment to the position of records clerk, Ms. Brewster proved her worth by taking an analytical approach to research using both on-line sources as well as searching paper documents; and,</w:t>
      </w:r>
    </w:p>
    <w:p w14:paraId="7DE1D109"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p>
    <w:p w14:paraId="5B1D2F9E"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Whereas</w:t>
      </w:r>
      <w:r w:rsidRPr="00F07A07">
        <w:rPr>
          <w:rFonts w:ascii="Times New Roman" w:eastAsia="Times New Roman" w:hAnsi="Times New Roman" w:cs="Times New Roman"/>
          <w:sz w:val="24"/>
          <w:szCs w:val="24"/>
        </w:rPr>
        <w:t>, in recognition of her efforts, Ms. Brewster earned the following titles: Senior Record Clerk, Chief Archivist, and Election Specialist. However, perhaps her greatest attribute has been her ever-present kind disposition to the public she serves as well as her positive demeanor with co-workers in the County Clerk’s office as well as to her fellow Mercer County employees. One co-worker described her as: “A Real Worker;” and</w:t>
      </w:r>
    </w:p>
    <w:p w14:paraId="09B8A93A"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p>
    <w:p w14:paraId="0C40CDF8"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Whereas</w:t>
      </w:r>
      <w:r w:rsidRPr="00F07A07">
        <w:rPr>
          <w:rFonts w:ascii="Times New Roman" w:eastAsia="Times New Roman" w:hAnsi="Times New Roman" w:cs="Times New Roman"/>
          <w:sz w:val="24"/>
          <w:szCs w:val="24"/>
        </w:rPr>
        <w:t xml:space="preserve">, Debbie and her husband, Harold Brewster work together as a team in their service to the people of Mercer County as well as surrounding counties in West Virginia and Virginia as well as pets and all animals. The </w:t>
      </w:r>
      <w:proofErr w:type="spellStart"/>
      <w:r w:rsidRPr="00F07A07">
        <w:rPr>
          <w:rFonts w:ascii="Times New Roman" w:eastAsia="Times New Roman" w:hAnsi="Times New Roman" w:cs="Times New Roman"/>
          <w:sz w:val="24"/>
          <w:szCs w:val="24"/>
        </w:rPr>
        <w:t>Brewsters</w:t>
      </w:r>
      <w:proofErr w:type="spellEnd"/>
      <w:r w:rsidRPr="00F07A07">
        <w:rPr>
          <w:rFonts w:ascii="Times New Roman" w:eastAsia="Times New Roman" w:hAnsi="Times New Roman" w:cs="Times New Roman"/>
          <w:sz w:val="24"/>
          <w:szCs w:val="24"/>
        </w:rPr>
        <w:t xml:space="preserve"> are staunch advocates for the humane treatment of all animals and have shown that love through fundraising and volunteering to modernize and improve the county animal shelter. Also, the </w:t>
      </w:r>
      <w:proofErr w:type="spellStart"/>
      <w:r w:rsidRPr="00F07A07">
        <w:rPr>
          <w:rFonts w:ascii="Times New Roman" w:eastAsia="Times New Roman" w:hAnsi="Times New Roman" w:cs="Times New Roman"/>
          <w:sz w:val="24"/>
          <w:szCs w:val="24"/>
        </w:rPr>
        <w:t>Brewsters</w:t>
      </w:r>
      <w:proofErr w:type="spellEnd"/>
      <w:r w:rsidRPr="00F07A07">
        <w:rPr>
          <w:rFonts w:ascii="Times New Roman" w:eastAsia="Times New Roman" w:hAnsi="Times New Roman" w:cs="Times New Roman"/>
          <w:sz w:val="24"/>
          <w:szCs w:val="24"/>
        </w:rPr>
        <w:t xml:space="preserve"> have display a great love for all people of the region through their efforts as volunteers with the Bluefield Union Mission; </w:t>
      </w:r>
    </w:p>
    <w:p w14:paraId="2D2A69E7"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p>
    <w:p w14:paraId="4F2D8F58"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Now, Therefore, Be It Resolved</w:t>
      </w:r>
      <w:r w:rsidRPr="00F07A07">
        <w:rPr>
          <w:rFonts w:ascii="Times New Roman" w:eastAsia="Times New Roman" w:hAnsi="Times New Roman" w:cs="Times New Roman"/>
          <w:sz w:val="24"/>
          <w:szCs w:val="24"/>
        </w:rPr>
        <w:t xml:space="preserve"> that the Mercer County Commission offers its heartfelt thanks to Deborah Brewster for her 24+ years of dedicated service to the people of Mercer County and wishes she, her husband, and her family much joy as she enters retirement.</w:t>
      </w:r>
    </w:p>
    <w:p w14:paraId="21E1074D"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p>
    <w:p w14:paraId="50E1D0C4"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Dated this 11</w:t>
      </w:r>
      <w:r w:rsidRPr="00F07A07">
        <w:rPr>
          <w:rFonts w:ascii="Times New Roman" w:eastAsia="Times New Roman" w:hAnsi="Times New Roman" w:cs="Times New Roman"/>
          <w:b/>
          <w:sz w:val="24"/>
          <w:szCs w:val="24"/>
          <w:vertAlign w:val="superscript"/>
        </w:rPr>
        <w:t>th</w:t>
      </w:r>
      <w:r w:rsidRPr="00F07A07">
        <w:rPr>
          <w:rFonts w:ascii="Times New Roman" w:eastAsia="Times New Roman" w:hAnsi="Times New Roman" w:cs="Times New Roman"/>
          <w:b/>
          <w:sz w:val="24"/>
          <w:szCs w:val="24"/>
        </w:rPr>
        <w:t xml:space="preserve"> day of December, 2018.</w:t>
      </w:r>
    </w:p>
    <w:p w14:paraId="0212C719" w14:textId="77777777" w:rsidR="00F07A07" w:rsidRPr="00F07A07" w:rsidRDefault="00F07A07" w:rsidP="00F07A07">
      <w:pPr>
        <w:spacing w:after="0" w:line="240" w:lineRule="auto"/>
        <w:rPr>
          <w:rFonts w:ascii="Times New Roman" w:eastAsia="Times New Roman" w:hAnsi="Times New Roman" w:cs="Times New Roman"/>
          <w:b/>
          <w:sz w:val="24"/>
          <w:szCs w:val="24"/>
        </w:rPr>
      </w:pPr>
    </w:p>
    <w:p w14:paraId="256CC008"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MERCER COUNTY COMMISSION:</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u w:val="single"/>
        </w:rPr>
        <w:t>/s/ Gene Buckner</w:t>
      </w:r>
      <w:r w:rsidRPr="00F07A07">
        <w:rPr>
          <w:rFonts w:ascii="Times New Roman" w:eastAsia="Times New Roman" w:hAnsi="Times New Roman" w:cs="Times New Roman"/>
          <w:sz w:val="24"/>
          <w:szCs w:val="24"/>
        </w:rPr>
        <w:t>_______________________</w:t>
      </w:r>
    </w:p>
    <w:p w14:paraId="580FC45B"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b/>
          <w:sz w:val="24"/>
          <w:szCs w:val="24"/>
        </w:rPr>
        <w:t xml:space="preserve">Gene Buckner, President </w:t>
      </w:r>
    </w:p>
    <w:p w14:paraId="6FECB28B" w14:textId="77777777" w:rsidR="00F07A07" w:rsidRPr="00F07A07" w:rsidRDefault="00F07A07" w:rsidP="00F07A07">
      <w:pPr>
        <w:spacing w:after="0" w:line="240" w:lineRule="auto"/>
        <w:rPr>
          <w:rFonts w:ascii="Times New Roman" w:eastAsia="Times New Roman" w:hAnsi="Times New Roman" w:cs="Times New Roman"/>
          <w:sz w:val="24"/>
          <w:szCs w:val="24"/>
        </w:rPr>
      </w:pPr>
    </w:p>
    <w:p w14:paraId="668A7661"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u w:val="single"/>
        </w:rPr>
        <w:t>/s/ Greg Puckett</w:t>
      </w:r>
      <w:r w:rsidRPr="00F07A07">
        <w:rPr>
          <w:rFonts w:ascii="Times New Roman" w:eastAsia="Times New Roman" w:hAnsi="Times New Roman" w:cs="Times New Roman"/>
          <w:sz w:val="24"/>
          <w:szCs w:val="24"/>
        </w:rPr>
        <w:t>________________________</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b/>
          <w:sz w:val="24"/>
          <w:szCs w:val="24"/>
        </w:rPr>
        <w:t xml:space="preserve">Greg Puckett, Commissioner </w:t>
      </w:r>
    </w:p>
    <w:p w14:paraId="68EC590D" w14:textId="77777777" w:rsidR="00F07A07" w:rsidRPr="00F07A07" w:rsidRDefault="00F07A07" w:rsidP="00F07A07">
      <w:pPr>
        <w:spacing w:after="0" w:line="240" w:lineRule="auto"/>
        <w:rPr>
          <w:rFonts w:ascii="Times New Roman" w:eastAsia="Times New Roman" w:hAnsi="Times New Roman" w:cs="Times New Roman"/>
          <w:b/>
          <w:sz w:val="24"/>
          <w:szCs w:val="24"/>
        </w:rPr>
      </w:pPr>
    </w:p>
    <w:p w14:paraId="4E21448D"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sz w:val="24"/>
          <w:szCs w:val="24"/>
          <w:u w:val="single"/>
        </w:rPr>
        <w:t>/s/ Bill Archer</w:t>
      </w:r>
      <w:r w:rsidRPr="00F07A07">
        <w:rPr>
          <w:rFonts w:ascii="Times New Roman" w:eastAsia="Times New Roman" w:hAnsi="Times New Roman" w:cs="Times New Roman"/>
          <w:sz w:val="24"/>
          <w:szCs w:val="24"/>
        </w:rPr>
        <w:t>_________________________</w:t>
      </w:r>
    </w:p>
    <w:p w14:paraId="6D4FC696" w14:textId="77777777" w:rsidR="00F07A07" w:rsidRPr="00F07A07" w:rsidRDefault="00F07A07" w:rsidP="00F07A07">
      <w:pPr>
        <w:spacing w:after="0" w:line="480" w:lineRule="auto"/>
        <w:ind w:firstLine="720"/>
        <w:jc w:val="both"/>
        <w:rPr>
          <w:rFonts w:ascii="Times New Roman" w:eastAsia="Times New Roman" w:hAnsi="Times New Roman" w:cs="Times New Roman"/>
        </w:rPr>
      </w:pP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t>Bill Archer, Commissioner</w:t>
      </w:r>
    </w:p>
    <w:p w14:paraId="288261E1"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2CF1B21B"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F4A8695"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7919D49F"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6EFED77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19BD14F" w14:textId="77777777" w:rsidR="00F07A07" w:rsidRPr="00F07A07" w:rsidRDefault="00F07A07" w:rsidP="00F07A07">
      <w:pPr>
        <w:spacing w:after="0" w:line="240" w:lineRule="auto"/>
        <w:ind w:left="1440" w:right="-806" w:hanging="720"/>
        <w:rPr>
          <w:rFonts w:ascii="Times New Roman" w:eastAsia="Times New Roman" w:hAnsi="Times New Roman" w:cs="Times New Roman"/>
          <w:sz w:val="24"/>
          <w:szCs w:val="20"/>
        </w:rPr>
      </w:pPr>
    </w:p>
    <w:p w14:paraId="11B993A7"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176219E1"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lastRenderedPageBreak/>
        <w:tab/>
        <w:t>RE:</w:t>
      </w:r>
      <w:r w:rsidRPr="00F07A07">
        <w:rPr>
          <w:rFonts w:ascii="Times New Roman" w:eastAsia="Times New Roman" w:hAnsi="Times New Roman" w:cs="Times New Roman"/>
          <w:sz w:val="24"/>
          <w:szCs w:val="20"/>
        </w:rPr>
        <w:tab/>
        <w:t>RESOLUTION – DEVELOPMENT AUTHORITY OF MERCER COUNTY</w:t>
      </w:r>
    </w:p>
    <w:p w14:paraId="298786A9"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4F45C48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approve a Resolution recognizing the Development Authority of Mercer County as the county’s lead economic development organization. </w:t>
      </w:r>
    </w:p>
    <w:p w14:paraId="429165A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EF5A61C" w14:textId="77777777" w:rsidR="00F07A07" w:rsidRPr="00F07A07" w:rsidRDefault="00F07A07" w:rsidP="00F07A07">
      <w:pPr>
        <w:spacing w:after="0" w:line="480" w:lineRule="auto"/>
        <w:ind w:firstLine="720"/>
        <w:jc w:val="center"/>
        <w:rPr>
          <w:rFonts w:ascii="Times New Roman" w:eastAsia="Times New Roman" w:hAnsi="Times New Roman" w:cs="Times New Roman"/>
          <w:b/>
          <w:sz w:val="24"/>
          <w:szCs w:val="20"/>
        </w:rPr>
      </w:pPr>
      <w:r w:rsidRPr="00F07A07">
        <w:rPr>
          <w:rFonts w:ascii="Times New Roman" w:eastAsia="Times New Roman" w:hAnsi="Times New Roman" w:cs="Times New Roman"/>
          <w:b/>
          <w:sz w:val="24"/>
          <w:szCs w:val="20"/>
        </w:rPr>
        <w:t>RESOLUTION</w:t>
      </w:r>
    </w:p>
    <w:p w14:paraId="10F27656" w14:textId="77777777" w:rsidR="00F07A07" w:rsidRPr="00F07A07" w:rsidRDefault="00F07A07" w:rsidP="00F07A07">
      <w:pPr>
        <w:spacing w:after="0" w:line="240" w:lineRule="auto"/>
        <w:jc w:val="both"/>
        <w:rPr>
          <w:rFonts w:ascii="Times New Roman" w:eastAsia="Times New Roman" w:hAnsi="Times New Roman" w:cs="Times New Roman"/>
          <w:szCs w:val="20"/>
        </w:rPr>
      </w:pPr>
      <w:r w:rsidRPr="00F07A07">
        <w:rPr>
          <w:rFonts w:ascii="Times New Roman" w:eastAsia="Times New Roman" w:hAnsi="Times New Roman" w:cs="Times New Roman"/>
          <w:b/>
          <w:sz w:val="24"/>
          <w:szCs w:val="20"/>
        </w:rPr>
        <w:t xml:space="preserve">WHEREAS, </w:t>
      </w:r>
      <w:r w:rsidRPr="00F07A07">
        <w:rPr>
          <w:rFonts w:ascii="Times New Roman" w:eastAsia="Times New Roman" w:hAnsi="Times New Roman" w:cs="Times New Roman"/>
          <w:sz w:val="24"/>
          <w:szCs w:val="20"/>
        </w:rPr>
        <w:t xml:space="preserve">the governing body of MERCER COUNTY is interested in the economic well-being of its citizenry and community at-large; and </w:t>
      </w:r>
    </w:p>
    <w:p w14:paraId="40B285E0"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p>
    <w:p w14:paraId="1BC6CAE7"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b/>
          <w:sz w:val="24"/>
          <w:szCs w:val="20"/>
        </w:rPr>
        <w:t xml:space="preserve">WHEREAS, </w:t>
      </w:r>
      <w:r w:rsidRPr="00F07A07">
        <w:rPr>
          <w:rFonts w:ascii="Times New Roman" w:eastAsia="Times New Roman" w:hAnsi="Times New Roman" w:cs="Times New Roman"/>
          <w:sz w:val="24"/>
          <w:szCs w:val="20"/>
        </w:rPr>
        <w:t xml:space="preserve">the governing body is prepared to support the appropriate efforts within the community to become totally prepared to promote economic development; and </w:t>
      </w:r>
    </w:p>
    <w:p w14:paraId="3462C24E"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p>
    <w:p w14:paraId="4BC501A1"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b/>
          <w:sz w:val="24"/>
          <w:szCs w:val="20"/>
        </w:rPr>
        <w:t xml:space="preserve">WHEREAS, </w:t>
      </w:r>
      <w:r w:rsidRPr="00F07A07">
        <w:rPr>
          <w:rFonts w:ascii="Times New Roman" w:eastAsia="Times New Roman" w:hAnsi="Times New Roman" w:cs="Times New Roman"/>
          <w:sz w:val="24"/>
          <w:szCs w:val="20"/>
        </w:rPr>
        <w:t xml:space="preserve">the MERCER COUNTY COMMISSION recognizes the DEVELOPMENT AUTHORITY OF MERCER COUNTY as the county’s lead economic development organization; and </w:t>
      </w:r>
    </w:p>
    <w:p w14:paraId="5FDC486A"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p>
    <w:p w14:paraId="20D2FCED"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b/>
          <w:sz w:val="24"/>
          <w:szCs w:val="20"/>
        </w:rPr>
        <w:t xml:space="preserve">NOW, THEREFORE, BE IT RESOLVED </w:t>
      </w:r>
      <w:r w:rsidRPr="00F07A07">
        <w:rPr>
          <w:rFonts w:ascii="Times New Roman" w:eastAsia="Times New Roman" w:hAnsi="Times New Roman" w:cs="Times New Roman"/>
          <w:sz w:val="24"/>
          <w:szCs w:val="20"/>
        </w:rPr>
        <w:t>that the Mercer County Commission passed this resolution in an open meeting on the 11</w:t>
      </w:r>
      <w:r w:rsidRPr="00F07A07">
        <w:rPr>
          <w:rFonts w:ascii="Times New Roman" w:eastAsia="Times New Roman" w:hAnsi="Times New Roman" w:cs="Times New Roman"/>
          <w:sz w:val="24"/>
          <w:szCs w:val="20"/>
          <w:vertAlign w:val="superscript"/>
        </w:rPr>
        <w:t>th</w:t>
      </w:r>
      <w:r w:rsidRPr="00F07A07">
        <w:rPr>
          <w:rFonts w:ascii="Times New Roman" w:eastAsia="Times New Roman" w:hAnsi="Times New Roman" w:cs="Times New Roman"/>
          <w:sz w:val="24"/>
          <w:szCs w:val="20"/>
        </w:rPr>
        <w:t xml:space="preserve"> day of December 2018.</w:t>
      </w:r>
    </w:p>
    <w:p w14:paraId="593DD195" w14:textId="77777777" w:rsidR="00F07A07" w:rsidRPr="00F07A07" w:rsidRDefault="00F07A07" w:rsidP="00F07A07">
      <w:pPr>
        <w:spacing w:after="0" w:line="240" w:lineRule="auto"/>
        <w:jc w:val="both"/>
        <w:rPr>
          <w:rFonts w:ascii="Times New Roman" w:eastAsia="Times New Roman" w:hAnsi="Times New Roman" w:cs="Times New Roman"/>
          <w:sz w:val="24"/>
          <w:szCs w:val="20"/>
        </w:rPr>
      </w:pPr>
    </w:p>
    <w:p w14:paraId="339E37E4"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b/>
          <w:sz w:val="24"/>
          <w:szCs w:val="24"/>
        </w:rPr>
        <w:t>MERCER COUNTY COMMISSION:</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u w:val="single"/>
        </w:rPr>
        <w:t>/s/ Gene Buckner</w:t>
      </w:r>
      <w:r w:rsidRPr="00F07A07">
        <w:rPr>
          <w:rFonts w:ascii="Times New Roman" w:eastAsia="Times New Roman" w:hAnsi="Times New Roman" w:cs="Times New Roman"/>
          <w:sz w:val="24"/>
          <w:szCs w:val="24"/>
        </w:rPr>
        <w:t>_______________________</w:t>
      </w:r>
    </w:p>
    <w:p w14:paraId="57D2FBD8"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b/>
          <w:sz w:val="24"/>
          <w:szCs w:val="24"/>
        </w:rPr>
        <w:t xml:space="preserve">Gene Buckner, President </w:t>
      </w:r>
    </w:p>
    <w:p w14:paraId="54147B63" w14:textId="77777777" w:rsidR="00F07A07" w:rsidRPr="00F07A07" w:rsidRDefault="00F07A07" w:rsidP="00F07A07">
      <w:pPr>
        <w:spacing w:after="0" w:line="240" w:lineRule="auto"/>
        <w:rPr>
          <w:rFonts w:ascii="Times New Roman" w:eastAsia="Times New Roman" w:hAnsi="Times New Roman" w:cs="Times New Roman"/>
          <w:sz w:val="24"/>
          <w:szCs w:val="24"/>
        </w:rPr>
      </w:pPr>
    </w:p>
    <w:p w14:paraId="30CE70B7"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u w:val="single"/>
        </w:rPr>
        <w:t>/s/ Greg Puckett</w:t>
      </w:r>
      <w:r w:rsidRPr="00F07A07">
        <w:rPr>
          <w:rFonts w:ascii="Times New Roman" w:eastAsia="Times New Roman" w:hAnsi="Times New Roman" w:cs="Times New Roman"/>
          <w:sz w:val="24"/>
          <w:szCs w:val="24"/>
        </w:rPr>
        <w:t>________________________</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b/>
          <w:sz w:val="24"/>
          <w:szCs w:val="24"/>
        </w:rPr>
        <w:t xml:space="preserve">Greg Puckett, Commissioner </w:t>
      </w:r>
    </w:p>
    <w:p w14:paraId="7AC6D798" w14:textId="77777777" w:rsidR="00F07A07" w:rsidRPr="00F07A07" w:rsidRDefault="00F07A07" w:rsidP="00F07A07">
      <w:pPr>
        <w:spacing w:after="0" w:line="240" w:lineRule="auto"/>
        <w:rPr>
          <w:rFonts w:ascii="Times New Roman" w:eastAsia="Times New Roman" w:hAnsi="Times New Roman" w:cs="Times New Roman"/>
          <w:b/>
          <w:sz w:val="24"/>
          <w:szCs w:val="24"/>
        </w:rPr>
      </w:pPr>
    </w:p>
    <w:p w14:paraId="3949EE7C"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sz w:val="24"/>
          <w:szCs w:val="24"/>
          <w:u w:val="single"/>
        </w:rPr>
        <w:t>/s/ Bill Archer</w:t>
      </w:r>
      <w:r w:rsidRPr="00F07A07">
        <w:rPr>
          <w:rFonts w:ascii="Times New Roman" w:eastAsia="Times New Roman" w:hAnsi="Times New Roman" w:cs="Times New Roman"/>
          <w:sz w:val="24"/>
          <w:szCs w:val="24"/>
        </w:rPr>
        <w:t>_________________________</w:t>
      </w:r>
    </w:p>
    <w:p w14:paraId="644EE615" w14:textId="77777777" w:rsidR="00F07A07" w:rsidRPr="00F07A07" w:rsidRDefault="00F07A07" w:rsidP="00F07A07">
      <w:pPr>
        <w:spacing w:after="0" w:line="480" w:lineRule="auto"/>
        <w:ind w:firstLine="720"/>
        <w:jc w:val="both"/>
        <w:rPr>
          <w:rFonts w:ascii="Times New Roman" w:eastAsia="Times New Roman" w:hAnsi="Times New Roman" w:cs="Times New Roman"/>
        </w:rPr>
      </w:pP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t>Bill Archer, Commissioner</w:t>
      </w:r>
    </w:p>
    <w:p w14:paraId="41DDA811" w14:textId="77777777" w:rsidR="00F07A07" w:rsidRPr="00F07A07" w:rsidRDefault="00F07A07" w:rsidP="00F07A07">
      <w:pPr>
        <w:spacing w:after="0" w:line="480" w:lineRule="auto"/>
        <w:ind w:firstLine="720"/>
        <w:jc w:val="center"/>
        <w:rPr>
          <w:rFonts w:ascii="Times New Roman" w:eastAsia="Times New Roman" w:hAnsi="Times New Roman" w:cs="Times New Roman"/>
          <w:sz w:val="24"/>
          <w:szCs w:val="20"/>
        </w:rPr>
      </w:pPr>
    </w:p>
    <w:p w14:paraId="6F85785A"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6E670F47"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02C1F6EE"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662ABDB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10BDB4C3"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58CC50B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31406474"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0E5A7AEE"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402AA63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3F36ACA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2F8B1A87"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068570EF"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484A23AA"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5F471C5A"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4617A29B"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lastRenderedPageBreak/>
        <w:tab/>
        <w:t>RE:</w:t>
      </w:r>
      <w:r w:rsidRPr="00F07A07">
        <w:rPr>
          <w:rFonts w:ascii="Times New Roman" w:eastAsia="Times New Roman" w:hAnsi="Times New Roman" w:cs="Times New Roman"/>
          <w:sz w:val="24"/>
          <w:szCs w:val="20"/>
        </w:rPr>
        <w:tab/>
        <w:t>PROCLAMATION – GENERAL HUGH MERCER MONTH</w:t>
      </w:r>
    </w:p>
    <w:p w14:paraId="13C5DC18"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289938A5"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on motion of Bill Archer, Commissioner, seconded by Greg Puckett, Commissioner, the Commission voted unanimously to approve a Proclamation declaring January 2019 as General Hugh Mercer Month.</w:t>
      </w:r>
    </w:p>
    <w:p w14:paraId="191EE710" w14:textId="77777777" w:rsidR="00F07A07" w:rsidRPr="00F07A07" w:rsidRDefault="00F07A07" w:rsidP="00F07A07">
      <w:pPr>
        <w:spacing w:after="0" w:line="480" w:lineRule="auto"/>
        <w:rPr>
          <w:rFonts w:ascii="Times New Roman" w:eastAsia="Times New Roman" w:hAnsi="Times New Roman" w:cs="Times New Roman"/>
          <w:sz w:val="24"/>
          <w:szCs w:val="20"/>
        </w:rPr>
      </w:pPr>
      <w:r w:rsidRPr="00F07A07">
        <w:rPr>
          <w:rFonts w:ascii="Times New Roman" w:eastAsia="Times New Roman" w:hAnsi="Times New Roman" w:cs="Times New Roman"/>
          <w:noProof/>
          <w:sz w:val="24"/>
          <w:szCs w:val="20"/>
        </w:rPr>
        <w:drawing>
          <wp:inline distT="0" distB="0" distL="0" distR="0" wp14:anchorId="04D4EF82" wp14:editId="77F50525">
            <wp:extent cx="6105525" cy="7553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807" b="5767"/>
                    <a:stretch/>
                  </pic:blipFill>
                  <pic:spPr bwMode="auto">
                    <a:xfrm>
                      <a:off x="0" y="0"/>
                      <a:ext cx="6105525" cy="7553325"/>
                    </a:xfrm>
                    <a:prstGeom prst="rect">
                      <a:avLst/>
                    </a:prstGeom>
                    <a:noFill/>
                    <a:ln>
                      <a:noFill/>
                    </a:ln>
                    <a:extLst>
                      <a:ext uri="{53640926-AAD7-44D8-BBD7-CCE9431645EC}">
                        <a14:shadowObscured xmlns:a14="http://schemas.microsoft.com/office/drawing/2010/main"/>
                      </a:ext>
                    </a:extLst>
                  </pic:spPr>
                </pic:pic>
              </a:graphicData>
            </a:graphic>
          </wp:inline>
        </w:drawing>
      </w:r>
    </w:p>
    <w:p w14:paraId="5193117A"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121245C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620C59BB"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0EDB44B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0CE8A60F"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5437450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6760AEA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03193FF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4"/>
        </w:rPr>
        <w:t>RE:</w:t>
      </w:r>
      <w:r w:rsidRPr="00F07A07">
        <w:rPr>
          <w:rFonts w:ascii="Times New Roman" w:eastAsia="Times New Roman" w:hAnsi="Times New Roman" w:cs="Times New Roman"/>
          <w:sz w:val="24"/>
          <w:szCs w:val="20"/>
        </w:rPr>
        <w:tab/>
        <w:t xml:space="preserve">DRAWDOWN – MERCER/SUMMERS IV-B </w:t>
      </w:r>
      <w:proofErr w:type="spellStart"/>
      <w:r w:rsidRPr="00F07A07">
        <w:rPr>
          <w:rFonts w:ascii="Times New Roman" w:eastAsia="Times New Roman" w:hAnsi="Times New Roman" w:cs="Times New Roman"/>
          <w:sz w:val="24"/>
          <w:szCs w:val="20"/>
        </w:rPr>
        <w:t>ELGOOD</w:t>
      </w:r>
      <w:proofErr w:type="spellEnd"/>
      <w:r w:rsidRPr="00F07A07">
        <w:rPr>
          <w:rFonts w:ascii="Times New Roman" w:eastAsia="Times New Roman" w:hAnsi="Times New Roman" w:cs="Times New Roman"/>
          <w:sz w:val="24"/>
          <w:szCs w:val="20"/>
        </w:rPr>
        <w:t xml:space="preserve"> WATER PROJECT</w:t>
      </w:r>
    </w:p>
    <w:p w14:paraId="7AB6E361"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Greg Puckett, Commissioner, seconded by Bill Archer, Commissioner, the Commission voted unanimously to accept Drawdown #38 in the amount of $12,745.82 and Budget Amendment #14 for the Mercer/Summers IV-B </w:t>
      </w:r>
      <w:proofErr w:type="spellStart"/>
      <w:r w:rsidRPr="00F07A07">
        <w:rPr>
          <w:rFonts w:ascii="Times New Roman" w:eastAsia="Times New Roman" w:hAnsi="Times New Roman" w:cs="Times New Roman"/>
          <w:sz w:val="24"/>
          <w:szCs w:val="20"/>
        </w:rPr>
        <w:t>Elgood</w:t>
      </w:r>
      <w:proofErr w:type="spellEnd"/>
      <w:r w:rsidRPr="00F07A07">
        <w:rPr>
          <w:rFonts w:ascii="Times New Roman" w:eastAsia="Times New Roman" w:hAnsi="Times New Roman" w:cs="Times New Roman"/>
          <w:sz w:val="24"/>
          <w:szCs w:val="20"/>
        </w:rPr>
        <w:t xml:space="preserve"> Water Line Extension Project. </w:t>
      </w:r>
    </w:p>
    <w:p w14:paraId="553DF07B"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43F9359"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0"/>
        </w:rPr>
        <w:t>:</w:t>
      </w:r>
      <w:r w:rsidRPr="00F07A07">
        <w:rPr>
          <w:rFonts w:ascii="Times New Roman" w:eastAsia="Times New Roman" w:hAnsi="Times New Roman" w:cs="Times New Roman"/>
          <w:sz w:val="24"/>
          <w:szCs w:val="20"/>
        </w:rPr>
        <w:tab/>
        <w:t xml:space="preserve">GRANT – WV DEPARTMENT OF ENVIRONMENTAL PROTECTION GRANT </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CONTRACT</w:t>
      </w:r>
    </w:p>
    <w:p w14:paraId="5604900D" w14:textId="77777777" w:rsidR="00F07A07" w:rsidRPr="00F07A07" w:rsidRDefault="00F07A07" w:rsidP="00F07A07">
      <w:pPr>
        <w:spacing w:after="0" w:line="240" w:lineRule="auto"/>
        <w:ind w:left="1440" w:hanging="720"/>
        <w:jc w:val="both"/>
        <w:rPr>
          <w:rFonts w:ascii="Times New Roman" w:eastAsia="Times New Roman" w:hAnsi="Times New Roman" w:cs="Times New Roman"/>
          <w:sz w:val="24"/>
          <w:szCs w:val="20"/>
        </w:rPr>
      </w:pPr>
    </w:p>
    <w:p w14:paraId="081730F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approve the WV Department of Environmental Protection Grant Contract for the recycling program in the amount of $24,511.  </w:t>
      </w:r>
    </w:p>
    <w:p w14:paraId="7CBD6ECE"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0A50CC33"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RE:</w:t>
      </w:r>
      <w:r w:rsidRPr="00F07A07">
        <w:rPr>
          <w:rFonts w:ascii="Times New Roman" w:eastAsia="Times New Roman" w:hAnsi="Times New Roman" w:cs="Times New Roman"/>
          <w:sz w:val="24"/>
          <w:szCs w:val="20"/>
        </w:rPr>
        <w:tab/>
        <w:t>CONTRACT – MERCER COUNTY HEALTH DEPARTMENT</w:t>
      </w:r>
    </w:p>
    <w:p w14:paraId="58B681A4"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6C98447F"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Greg Puckett, Commissioner, seconded by Bill Archer, Commissioner, the Commission voted unanimously to approve the Contract of Lease between the Mercer County Commission and the Department of Administration, Real Estate Division. Office space is located at the Mercer County Health Department and the rent is $825/month beginning December 1, 2018. </w:t>
      </w:r>
    </w:p>
    <w:p w14:paraId="2888A6C3"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1D724C9A"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4"/>
        </w:rPr>
        <w:t>RE:   AGREEMENT–FEMA PROPERTIES ABATEMENT/ACQUISITION/DEMOLITION</w:t>
      </w:r>
    </w:p>
    <w:p w14:paraId="44F1678B"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7C1E10CA"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approve Empire Salvage &amp; Recycling, Inc. as Contractor to Perform abatement/acquisition/demolition of 7 FEMA Buyout Properties at </w:t>
      </w:r>
      <w:proofErr w:type="spellStart"/>
      <w:r w:rsidRPr="00F07A07">
        <w:rPr>
          <w:rFonts w:ascii="Times New Roman" w:eastAsia="Times New Roman" w:hAnsi="Times New Roman" w:cs="Times New Roman"/>
          <w:sz w:val="24"/>
          <w:szCs w:val="20"/>
        </w:rPr>
        <w:t>Kellysville</w:t>
      </w:r>
      <w:proofErr w:type="spellEnd"/>
      <w:r w:rsidRPr="00F07A07">
        <w:rPr>
          <w:rFonts w:ascii="Times New Roman" w:eastAsia="Times New Roman" w:hAnsi="Times New Roman" w:cs="Times New Roman"/>
          <w:sz w:val="24"/>
          <w:szCs w:val="20"/>
        </w:rPr>
        <w:t>, WV in the amount of $57,000. Public comments were received from Scooter Smith.</w:t>
      </w:r>
    </w:p>
    <w:p w14:paraId="287718A9"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7BF9C7DC"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3875332A" w14:textId="77777777" w:rsidR="00F07A07" w:rsidRPr="00F07A07" w:rsidRDefault="00F07A07" w:rsidP="00F07A07">
      <w:pPr>
        <w:spacing w:after="0" w:line="240" w:lineRule="auto"/>
        <w:ind w:firstLine="720"/>
        <w:jc w:val="both"/>
        <w:rPr>
          <w:rFonts w:ascii="Times New Roman" w:eastAsia="Times New Roman" w:hAnsi="Times New Roman" w:cs="Times New Roman"/>
          <w:sz w:val="24"/>
          <w:szCs w:val="20"/>
        </w:rPr>
      </w:pPr>
    </w:p>
    <w:p w14:paraId="0338AFFF"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r>
    </w:p>
    <w:p w14:paraId="30C48608"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7E56A3D1"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5CD781A2"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529515AB"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3C6D1797"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402EC6DC"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lastRenderedPageBreak/>
        <w:tab/>
      </w:r>
    </w:p>
    <w:p w14:paraId="5D8FB8F1"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RE:     ESTATE – JOHN ELTON HARRIS – DECEASED</w:t>
      </w:r>
    </w:p>
    <w:p w14:paraId="6DB6D947" w14:textId="77777777" w:rsidR="00F07A07" w:rsidRPr="00F07A07" w:rsidRDefault="00F07A07" w:rsidP="00F07A07">
      <w:pPr>
        <w:autoSpaceDE w:val="0"/>
        <w:autoSpaceDN w:val="0"/>
        <w:adjustRightInd w:val="0"/>
        <w:spacing w:after="0" w:line="240" w:lineRule="auto"/>
        <w:rPr>
          <w:rFonts w:ascii="Times New Roman" w:hAnsi="Times New Roman" w:cs="Times New Roman"/>
          <w:color w:val="000000"/>
          <w:sz w:val="24"/>
          <w:szCs w:val="24"/>
        </w:rPr>
      </w:pPr>
    </w:p>
    <w:p w14:paraId="1ABA6FEE" w14:textId="77777777" w:rsidR="00F07A07" w:rsidRPr="00F07A07" w:rsidRDefault="00F07A07" w:rsidP="00F07A07">
      <w:pPr>
        <w:spacing w:after="0" w:line="48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b/>
          <w:i/>
          <w:sz w:val="24"/>
          <w:szCs w:val="24"/>
          <w:u w:val="single"/>
        </w:rPr>
        <w:t>BEFORE THE COUNTY COMMISSION OF MERCER COUNTY, WEST VIRGINIA</w:t>
      </w:r>
    </w:p>
    <w:p w14:paraId="7D64D01A"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IN RE: JOHN ELTON HARRIS, DECEASED.</w:t>
      </w:r>
    </w:p>
    <w:p w14:paraId="1F908310" w14:textId="77777777" w:rsidR="00F07A07" w:rsidRPr="00F07A07" w:rsidRDefault="00F07A07" w:rsidP="00F07A07">
      <w:pPr>
        <w:tabs>
          <w:tab w:val="left" w:pos="2844"/>
        </w:tabs>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r>
    </w:p>
    <w:p w14:paraId="0600BBFB" w14:textId="77777777" w:rsidR="00F07A07" w:rsidRPr="00F07A07" w:rsidRDefault="00F07A07" w:rsidP="00F07A07">
      <w:pPr>
        <w:spacing w:after="0" w:line="480" w:lineRule="auto"/>
        <w:jc w:val="center"/>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O-R-D-E-R</w:t>
      </w:r>
    </w:p>
    <w:p w14:paraId="65384461"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On the 11</w:t>
      </w:r>
      <w:r w:rsidRPr="00F07A07">
        <w:rPr>
          <w:rFonts w:ascii="Times New Roman" w:eastAsia="Times New Roman" w:hAnsi="Times New Roman" w:cs="Times New Roman"/>
          <w:sz w:val="24"/>
          <w:szCs w:val="24"/>
          <w:vertAlign w:val="superscript"/>
        </w:rPr>
        <w:t>th</w:t>
      </w:r>
      <w:r w:rsidRPr="00F07A07">
        <w:rPr>
          <w:rFonts w:ascii="Times New Roman" w:eastAsia="Times New Roman" w:hAnsi="Times New Roman" w:cs="Times New Roman"/>
          <w:sz w:val="24"/>
          <w:szCs w:val="24"/>
        </w:rPr>
        <w:t xml:space="preserve"> day of December, 2018, before the Mercer County Commission, came the matter of the Estate of John Elton Harris, upon motion of the Sheriff of Mercer County, T. A. Bailey, by and through his attorney, Harold B. Wolfe, III, requesting that he be allowed to withdraw as Administrator and to allow the sole heir, Deborah L. Harris, to qualify as Administratrix </w:t>
      </w:r>
      <w:proofErr w:type="spellStart"/>
      <w:r w:rsidRPr="00F07A07">
        <w:rPr>
          <w:rFonts w:ascii="Times New Roman" w:eastAsia="Times New Roman" w:hAnsi="Times New Roman" w:cs="Times New Roman"/>
          <w:sz w:val="24"/>
          <w:szCs w:val="24"/>
        </w:rPr>
        <w:t>D.B.N</w:t>
      </w:r>
      <w:proofErr w:type="spellEnd"/>
      <w:r w:rsidRPr="00F07A07">
        <w:rPr>
          <w:rFonts w:ascii="Times New Roman" w:eastAsia="Times New Roman" w:hAnsi="Times New Roman" w:cs="Times New Roman"/>
          <w:sz w:val="24"/>
          <w:szCs w:val="24"/>
        </w:rPr>
        <w:t xml:space="preserve">., with bond. </w:t>
      </w:r>
    </w:p>
    <w:p w14:paraId="3AA41FEB" w14:textId="77777777" w:rsidR="00F07A07" w:rsidRPr="00F07A07" w:rsidRDefault="00F07A07" w:rsidP="00F07A07">
      <w:pPr>
        <w:spacing w:after="0" w:line="48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 xml:space="preserve"> </w:t>
      </w:r>
      <w:r w:rsidRPr="00F07A07">
        <w:rPr>
          <w:rFonts w:ascii="Times New Roman" w:eastAsia="Times New Roman" w:hAnsi="Times New Roman" w:cs="Times New Roman"/>
          <w:sz w:val="24"/>
          <w:szCs w:val="24"/>
        </w:rPr>
        <w:tab/>
        <w:t xml:space="preserve">After discussion and review of this matter by the Commission, upon proper motion and second, and it appearing proper to do so, the Commission </w:t>
      </w:r>
      <w:r w:rsidRPr="00F07A07">
        <w:rPr>
          <w:rFonts w:ascii="Times New Roman" w:eastAsia="Times New Roman" w:hAnsi="Times New Roman" w:cs="Times New Roman"/>
          <w:b/>
          <w:sz w:val="24"/>
          <w:szCs w:val="24"/>
        </w:rPr>
        <w:t xml:space="preserve">ORDERS </w:t>
      </w:r>
      <w:r w:rsidRPr="00F07A07">
        <w:rPr>
          <w:rFonts w:ascii="Times New Roman" w:eastAsia="Times New Roman" w:hAnsi="Times New Roman" w:cs="Times New Roman"/>
          <w:sz w:val="24"/>
          <w:szCs w:val="24"/>
        </w:rPr>
        <w:t xml:space="preserve">that the Sheriff of Mercer County, T. A. Bailey, be allowed to withdraw as Administrator of the estate of John Elton Harris and Deborah L. Harris be allowed to qualify as Administratrix </w:t>
      </w:r>
      <w:proofErr w:type="spellStart"/>
      <w:r w:rsidRPr="00F07A07">
        <w:rPr>
          <w:rFonts w:ascii="Times New Roman" w:eastAsia="Times New Roman" w:hAnsi="Times New Roman" w:cs="Times New Roman"/>
          <w:sz w:val="24"/>
          <w:szCs w:val="24"/>
        </w:rPr>
        <w:t>D.B.N</w:t>
      </w:r>
      <w:proofErr w:type="spellEnd"/>
      <w:r w:rsidRPr="00F07A07">
        <w:rPr>
          <w:rFonts w:ascii="Times New Roman" w:eastAsia="Times New Roman" w:hAnsi="Times New Roman" w:cs="Times New Roman"/>
          <w:sz w:val="24"/>
          <w:szCs w:val="24"/>
        </w:rPr>
        <w:t xml:space="preserve">. with a bond in an amount equal to the value of the assets of the deceased. </w:t>
      </w:r>
    </w:p>
    <w:p w14:paraId="45695CAD" w14:textId="77777777" w:rsidR="00F07A07" w:rsidRPr="00F07A07" w:rsidRDefault="00F07A07" w:rsidP="00F07A07">
      <w:pPr>
        <w:spacing w:after="0" w:line="480" w:lineRule="auto"/>
        <w:jc w:val="both"/>
        <w:rPr>
          <w:rFonts w:ascii="Times New Roman" w:eastAsia="Times New Roman" w:hAnsi="Times New Roman" w:cs="Times New Roman"/>
          <w:b/>
          <w:sz w:val="24"/>
          <w:szCs w:val="24"/>
        </w:rPr>
      </w:pPr>
      <w:r w:rsidRPr="00F07A07">
        <w:rPr>
          <w:rFonts w:ascii="Times New Roman" w:eastAsia="Times New Roman" w:hAnsi="Times New Roman" w:cs="Times New Roman"/>
          <w:sz w:val="24"/>
          <w:szCs w:val="24"/>
        </w:rPr>
        <w:tab/>
        <w:t xml:space="preserve">All of which was accordingly </w:t>
      </w:r>
      <w:r w:rsidRPr="00F07A07">
        <w:rPr>
          <w:rFonts w:ascii="Times New Roman" w:eastAsia="Times New Roman" w:hAnsi="Times New Roman" w:cs="Times New Roman"/>
          <w:b/>
          <w:sz w:val="24"/>
          <w:szCs w:val="24"/>
        </w:rPr>
        <w:t>ADJUDGED</w:t>
      </w:r>
      <w:r w:rsidRPr="00F07A07">
        <w:rPr>
          <w:rFonts w:ascii="Times New Roman" w:eastAsia="Times New Roman" w:hAnsi="Times New Roman" w:cs="Times New Roman"/>
          <w:sz w:val="24"/>
          <w:szCs w:val="24"/>
        </w:rPr>
        <w:t xml:space="preserve"> and </w:t>
      </w:r>
      <w:r w:rsidRPr="00F07A07">
        <w:rPr>
          <w:rFonts w:ascii="Times New Roman" w:eastAsia="Times New Roman" w:hAnsi="Times New Roman" w:cs="Times New Roman"/>
          <w:b/>
          <w:sz w:val="24"/>
          <w:szCs w:val="24"/>
        </w:rPr>
        <w:t xml:space="preserve">ORDERED.  </w:t>
      </w:r>
      <w:r w:rsidRPr="00F07A07">
        <w:rPr>
          <w:rFonts w:ascii="Times New Roman" w:eastAsia="Times New Roman" w:hAnsi="Times New Roman" w:cs="Times New Roman"/>
          <w:sz w:val="24"/>
          <w:szCs w:val="24"/>
        </w:rPr>
        <w:t xml:space="preserve">The Clerk of this Commission is </w:t>
      </w:r>
      <w:r w:rsidRPr="00F07A07">
        <w:rPr>
          <w:rFonts w:ascii="Times New Roman" w:eastAsia="Times New Roman" w:hAnsi="Times New Roman" w:cs="Times New Roman"/>
          <w:b/>
          <w:sz w:val="24"/>
          <w:szCs w:val="24"/>
        </w:rPr>
        <w:t>DIRECTED</w:t>
      </w:r>
      <w:r w:rsidRPr="00F07A07">
        <w:rPr>
          <w:rFonts w:ascii="Times New Roman" w:eastAsia="Times New Roman" w:hAnsi="Times New Roman" w:cs="Times New Roman"/>
          <w:sz w:val="24"/>
          <w:szCs w:val="24"/>
        </w:rPr>
        <w:t xml:space="preserve"> to take whatever actions he deems necessary to effectuate this Order</w:t>
      </w:r>
      <w:r w:rsidRPr="00F07A07">
        <w:rPr>
          <w:rFonts w:ascii="Times New Roman" w:eastAsia="Times New Roman" w:hAnsi="Times New Roman" w:cs="Times New Roman"/>
          <w:b/>
          <w:sz w:val="24"/>
          <w:szCs w:val="24"/>
        </w:rPr>
        <w:t xml:space="preserve">. </w:t>
      </w:r>
    </w:p>
    <w:p w14:paraId="76153EAC" w14:textId="77777777" w:rsidR="00F07A07" w:rsidRPr="00F07A07" w:rsidRDefault="00F07A07" w:rsidP="00F07A07">
      <w:pPr>
        <w:spacing w:after="0" w:line="480" w:lineRule="auto"/>
        <w:ind w:firstLine="720"/>
        <w:jc w:val="both"/>
        <w:rPr>
          <w:rFonts w:ascii="Times New Roman" w:eastAsia="Times New Roman" w:hAnsi="Times New Roman" w:cs="Times New Roman"/>
          <w:b/>
          <w:i/>
          <w:sz w:val="24"/>
          <w:szCs w:val="24"/>
        </w:rPr>
      </w:pPr>
      <w:r w:rsidRPr="00F07A07">
        <w:rPr>
          <w:rFonts w:ascii="Times New Roman" w:eastAsia="Times New Roman" w:hAnsi="Times New Roman" w:cs="Times New Roman"/>
          <w:sz w:val="24"/>
          <w:szCs w:val="24"/>
        </w:rPr>
        <w:t>Dated this</w:t>
      </w:r>
      <w:r w:rsidRPr="00F07A07">
        <w:rPr>
          <w:rFonts w:ascii="Times New Roman" w:eastAsia="Times New Roman" w:hAnsi="Times New Roman" w:cs="Times New Roman"/>
          <w:b/>
          <w:sz w:val="24"/>
          <w:szCs w:val="24"/>
        </w:rPr>
        <w:t xml:space="preserve"> </w:t>
      </w:r>
      <w:r w:rsidRPr="00F07A07">
        <w:rPr>
          <w:rFonts w:ascii="Times New Roman" w:eastAsia="Times New Roman" w:hAnsi="Times New Roman" w:cs="Times New Roman"/>
          <w:sz w:val="24"/>
          <w:szCs w:val="24"/>
        </w:rPr>
        <w:t>the</w:t>
      </w:r>
      <w:r w:rsidRPr="00F07A07">
        <w:rPr>
          <w:rFonts w:ascii="Times New Roman" w:eastAsia="Times New Roman" w:hAnsi="Times New Roman" w:cs="Times New Roman"/>
          <w:b/>
          <w:sz w:val="24"/>
          <w:szCs w:val="24"/>
        </w:rPr>
        <w:t xml:space="preserve"> </w:t>
      </w:r>
      <w:r w:rsidRPr="00F07A07">
        <w:rPr>
          <w:rFonts w:ascii="Times New Roman" w:eastAsia="Times New Roman" w:hAnsi="Times New Roman" w:cs="Times New Roman"/>
          <w:sz w:val="24"/>
          <w:szCs w:val="24"/>
        </w:rPr>
        <w:t>11</w:t>
      </w:r>
      <w:r w:rsidRPr="00F07A07">
        <w:rPr>
          <w:rFonts w:ascii="Times New Roman" w:eastAsia="Times New Roman" w:hAnsi="Times New Roman" w:cs="Times New Roman"/>
          <w:sz w:val="24"/>
          <w:szCs w:val="24"/>
          <w:vertAlign w:val="superscript"/>
        </w:rPr>
        <w:t>th</w:t>
      </w:r>
      <w:r w:rsidRPr="00F07A07">
        <w:rPr>
          <w:rFonts w:ascii="Times New Roman" w:eastAsia="Times New Roman" w:hAnsi="Times New Roman" w:cs="Times New Roman"/>
          <w:sz w:val="24"/>
          <w:szCs w:val="24"/>
        </w:rPr>
        <w:t xml:space="preserve"> day of December, 2018.</w:t>
      </w:r>
      <w:r w:rsidRPr="00F07A07">
        <w:rPr>
          <w:rFonts w:ascii="Times New Roman" w:eastAsia="Times New Roman" w:hAnsi="Times New Roman" w:cs="Times New Roman"/>
          <w:b/>
          <w:i/>
          <w:sz w:val="24"/>
          <w:szCs w:val="24"/>
        </w:rPr>
        <w:t xml:space="preserve"> </w:t>
      </w:r>
    </w:p>
    <w:p w14:paraId="281246EB" w14:textId="77777777" w:rsidR="00F07A07" w:rsidRPr="00F07A07" w:rsidRDefault="00F07A07" w:rsidP="00F07A07">
      <w:pPr>
        <w:spacing w:after="0" w:line="480" w:lineRule="auto"/>
        <w:jc w:val="both"/>
        <w:rPr>
          <w:rFonts w:ascii="Times New Roman" w:eastAsia="Times New Roman" w:hAnsi="Times New Roman" w:cs="Times New Roman"/>
          <w:b/>
          <w:sz w:val="24"/>
          <w:szCs w:val="24"/>
        </w:rPr>
      </w:pP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b/>
          <w:sz w:val="24"/>
          <w:szCs w:val="24"/>
        </w:rPr>
        <w:t>ENTER:</w:t>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p>
    <w:p w14:paraId="603777B7" w14:textId="77777777" w:rsidR="00F07A07" w:rsidRPr="00F07A07" w:rsidRDefault="00F07A07" w:rsidP="00F07A07">
      <w:pPr>
        <w:spacing w:after="0" w:line="240" w:lineRule="auto"/>
        <w:jc w:val="both"/>
        <w:rPr>
          <w:rFonts w:ascii="Times New Roman" w:eastAsia="Times New Roman" w:hAnsi="Times New Roman" w:cs="Times New Roman"/>
          <w:sz w:val="24"/>
          <w:szCs w:val="24"/>
          <w:u w:val="single"/>
        </w:rPr>
      </w:pP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t xml:space="preserve">           </w:t>
      </w:r>
      <w:r w:rsidRPr="00F07A07">
        <w:rPr>
          <w:rFonts w:ascii="Times New Roman" w:eastAsia="Times New Roman" w:hAnsi="Times New Roman" w:cs="Times New Roman"/>
          <w:sz w:val="24"/>
          <w:szCs w:val="24"/>
          <w:u w:val="single"/>
        </w:rPr>
        <w:t>/s/A. Gene Buckner</w:t>
      </w:r>
      <w:r w:rsidRPr="00F07A07">
        <w:rPr>
          <w:rFonts w:ascii="Times New Roman" w:eastAsia="Times New Roman" w:hAnsi="Times New Roman" w:cs="Times New Roman"/>
          <w:sz w:val="24"/>
          <w:szCs w:val="24"/>
        </w:rPr>
        <w:t>_________________</w:t>
      </w:r>
      <w:r w:rsidRPr="00F07A07">
        <w:rPr>
          <w:rFonts w:ascii="Times New Roman" w:eastAsia="Times New Roman" w:hAnsi="Times New Roman" w:cs="Times New Roman"/>
          <w:b/>
          <w:sz w:val="24"/>
          <w:szCs w:val="24"/>
        </w:rPr>
        <w:t xml:space="preserve"> </w:t>
      </w:r>
    </w:p>
    <w:p w14:paraId="4AF89939" w14:textId="77777777" w:rsidR="00F07A07" w:rsidRPr="00F07A07" w:rsidRDefault="00F07A07" w:rsidP="00F07A07">
      <w:pPr>
        <w:numPr>
          <w:ilvl w:val="0"/>
          <w:numId w:val="1"/>
        </w:numPr>
        <w:spacing w:after="0" w:line="240" w:lineRule="auto"/>
        <w:contextualSpacing/>
        <w:jc w:val="both"/>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GENE BUCKNER, PRESIDENT</w:t>
      </w:r>
    </w:p>
    <w:p w14:paraId="3E1AEF35"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r>
      <w:r w:rsidRPr="00F07A07">
        <w:rPr>
          <w:rFonts w:ascii="Times New Roman" w:eastAsia="Times New Roman" w:hAnsi="Times New Roman" w:cs="Times New Roman"/>
          <w:b/>
          <w:sz w:val="24"/>
          <w:szCs w:val="24"/>
        </w:rPr>
        <w:tab/>
        <w:t>MERCER COUNTY COMMISSION</w:t>
      </w:r>
    </w:p>
    <w:p w14:paraId="2A579361"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p>
    <w:p w14:paraId="7CBDC2E1"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ATTEST:</w:t>
      </w:r>
    </w:p>
    <w:p w14:paraId="16EA3F5B"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p>
    <w:p w14:paraId="338D4539" w14:textId="77777777" w:rsidR="00F07A07" w:rsidRPr="00F07A07" w:rsidRDefault="00F07A07" w:rsidP="00F07A07">
      <w:pPr>
        <w:spacing w:after="0" w:line="240" w:lineRule="auto"/>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u w:val="single"/>
        </w:rPr>
        <w:t>/s/</w:t>
      </w:r>
      <w:proofErr w:type="spellStart"/>
      <w:r w:rsidRPr="00F07A07">
        <w:rPr>
          <w:rFonts w:ascii="Times New Roman" w:eastAsia="Times New Roman" w:hAnsi="Times New Roman" w:cs="Times New Roman"/>
          <w:sz w:val="24"/>
          <w:szCs w:val="24"/>
          <w:u w:val="single"/>
        </w:rPr>
        <w:t>Verlin</w:t>
      </w:r>
      <w:proofErr w:type="spellEnd"/>
      <w:r w:rsidRPr="00F07A07">
        <w:rPr>
          <w:rFonts w:ascii="Times New Roman" w:eastAsia="Times New Roman" w:hAnsi="Times New Roman" w:cs="Times New Roman"/>
          <w:sz w:val="24"/>
          <w:szCs w:val="24"/>
          <w:u w:val="single"/>
        </w:rPr>
        <w:t xml:space="preserve"> T. </w:t>
      </w:r>
      <w:proofErr w:type="spellStart"/>
      <w:r w:rsidRPr="00F07A07">
        <w:rPr>
          <w:rFonts w:ascii="Times New Roman" w:eastAsia="Times New Roman" w:hAnsi="Times New Roman" w:cs="Times New Roman"/>
          <w:sz w:val="24"/>
          <w:szCs w:val="24"/>
          <w:u w:val="single"/>
        </w:rPr>
        <w:t>Moye</w:t>
      </w:r>
      <w:proofErr w:type="spellEnd"/>
      <w:r w:rsidRPr="00F07A07">
        <w:rPr>
          <w:rFonts w:ascii="Times New Roman" w:eastAsia="Times New Roman" w:hAnsi="Times New Roman" w:cs="Times New Roman"/>
          <w:sz w:val="24"/>
          <w:szCs w:val="24"/>
        </w:rPr>
        <w:t xml:space="preserve">_______________                   </w:t>
      </w:r>
    </w:p>
    <w:p w14:paraId="4DA57A44" w14:textId="77777777" w:rsidR="00F07A07" w:rsidRPr="00F07A07" w:rsidRDefault="00F07A07" w:rsidP="00F07A07">
      <w:pPr>
        <w:spacing w:after="0" w:line="240" w:lineRule="auto"/>
        <w:jc w:val="both"/>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VERLIN T. MOYE, CLERK</w:t>
      </w:r>
    </w:p>
    <w:p w14:paraId="60506562" w14:textId="77777777" w:rsidR="00F07A07" w:rsidRPr="00F07A07" w:rsidRDefault="00F07A07" w:rsidP="00F07A07">
      <w:pPr>
        <w:spacing w:after="0" w:line="240" w:lineRule="auto"/>
        <w:rPr>
          <w:rFonts w:ascii="Times New Roman" w:eastAsia="Times New Roman" w:hAnsi="Times New Roman" w:cs="Times New Roman"/>
          <w:b/>
          <w:sz w:val="24"/>
          <w:szCs w:val="24"/>
        </w:rPr>
      </w:pPr>
      <w:r w:rsidRPr="00F07A07">
        <w:rPr>
          <w:rFonts w:ascii="Times New Roman" w:eastAsia="Times New Roman" w:hAnsi="Times New Roman" w:cs="Times New Roman"/>
          <w:b/>
          <w:sz w:val="24"/>
          <w:szCs w:val="24"/>
        </w:rPr>
        <w:t>MERCER COUNTY COMMISSION</w:t>
      </w:r>
    </w:p>
    <w:p w14:paraId="074E42E9" w14:textId="77777777" w:rsidR="00F07A07" w:rsidRPr="00F07A07" w:rsidRDefault="00F07A07" w:rsidP="00F07A07">
      <w:pPr>
        <w:spacing w:line="252" w:lineRule="auto"/>
        <w:rPr>
          <w:rFonts w:ascii="Times New Roman" w:eastAsia="Times New Roman" w:hAnsi="Times New Roman" w:cs="Times New Roman"/>
          <w:b/>
          <w:sz w:val="24"/>
          <w:szCs w:val="24"/>
        </w:rPr>
      </w:pPr>
    </w:p>
    <w:p w14:paraId="6069A41B"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4FC99A3E"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042F0EB9"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1C548CA7"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72A4940B"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2ED05EBC"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0ACF2C24"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48DD0C63"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63310B5A"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lastRenderedPageBreak/>
        <w:tab/>
      </w:r>
    </w:p>
    <w:p w14:paraId="6B8D7048"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FUNDING REQUEST – BOY SCOUTS OF AMERICA</w:t>
      </w:r>
    </w:p>
    <w:p w14:paraId="2C196C46"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665B857B"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Greg Puckett, Commissioner, seconded by Bill Archer, Commissioner, the Commission voted unanimously to table a funding request from Buckskin Council, </w:t>
      </w:r>
      <w:proofErr w:type="spellStart"/>
      <w:r w:rsidRPr="00F07A07">
        <w:rPr>
          <w:rFonts w:ascii="Times New Roman" w:eastAsia="Times New Roman" w:hAnsi="Times New Roman" w:cs="Times New Roman"/>
          <w:sz w:val="24"/>
          <w:szCs w:val="20"/>
        </w:rPr>
        <w:t>BSA</w:t>
      </w:r>
      <w:proofErr w:type="spellEnd"/>
      <w:r w:rsidRPr="00F07A07">
        <w:rPr>
          <w:rFonts w:ascii="Times New Roman" w:eastAsia="Times New Roman" w:hAnsi="Times New Roman" w:cs="Times New Roman"/>
          <w:sz w:val="24"/>
          <w:szCs w:val="20"/>
        </w:rPr>
        <w:t>.</w:t>
      </w:r>
    </w:p>
    <w:p w14:paraId="601CA78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654032B"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FUNDING REQUEST – GREATER BLUEFIELD CHAMBER OF COMMERCE</w:t>
      </w:r>
    </w:p>
    <w:p w14:paraId="200A5EA4"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48DD812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on motion of Bill Archer, Commissioner, seconded by Greg Puckett, Commissioner, the Commission voted unanimously to approve a funding request from Josh Cline, President &amp; CEO of Greater Bluefield Chamber of Commerce. Funding in the amount of $250 will be taken from Video Lottery Fund for the annual Point of View Breakfast.</w:t>
      </w:r>
    </w:p>
    <w:p w14:paraId="74AFE118" w14:textId="77777777" w:rsidR="00F07A07" w:rsidRPr="00F07A07" w:rsidRDefault="00F07A07" w:rsidP="00F07A07">
      <w:pPr>
        <w:spacing w:after="0" w:line="480" w:lineRule="auto"/>
        <w:ind w:firstLine="720"/>
        <w:rPr>
          <w:rFonts w:ascii="Times New Roman" w:eastAsia="Times New Roman" w:hAnsi="Times New Roman" w:cs="Times New Roman"/>
          <w:sz w:val="24"/>
          <w:szCs w:val="20"/>
        </w:rPr>
      </w:pPr>
    </w:p>
    <w:p w14:paraId="1A5B5D91"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 xml:space="preserve">FUNDING REQUEST – LEWIS GLASSER, </w:t>
      </w:r>
      <w:proofErr w:type="spellStart"/>
      <w:r w:rsidRPr="00F07A07">
        <w:rPr>
          <w:rFonts w:ascii="Times New Roman" w:eastAsia="Times New Roman" w:hAnsi="Times New Roman" w:cs="Times New Roman"/>
          <w:sz w:val="24"/>
          <w:szCs w:val="24"/>
        </w:rPr>
        <w:t>PLLC</w:t>
      </w:r>
      <w:proofErr w:type="spellEnd"/>
    </w:p>
    <w:p w14:paraId="3E21434A"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1D1F4FE4"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approve payment of invoice from Lewis Glasser, </w:t>
      </w:r>
      <w:proofErr w:type="spellStart"/>
      <w:r w:rsidRPr="00F07A07">
        <w:rPr>
          <w:rFonts w:ascii="Times New Roman" w:eastAsia="Times New Roman" w:hAnsi="Times New Roman" w:cs="Times New Roman"/>
          <w:sz w:val="24"/>
          <w:szCs w:val="20"/>
        </w:rPr>
        <w:t>PLLC</w:t>
      </w:r>
      <w:proofErr w:type="spellEnd"/>
      <w:r w:rsidRPr="00F07A07">
        <w:rPr>
          <w:rFonts w:ascii="Times New Roman" w:eastAsia="Times New Roman" w:hAnsi="Times New Roman" w:cs="Times New Roman"/>
          <w:sz w:val="24"/>
          <w:szCs w:val="20"/>
        </w:rPr>
        <w:t>. Funding in the amount of $7,055.01 will be taken from Budget Stabilization Fund for delinquent tax collections.</w:t>
      </w:r>
    </w:p>
    <w:p w14:paraId="5548A7C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F598835"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FUNDING REQUEST – MAINTENANCE DEPARTMENT</w:t>
      </w:r>
    </w:p>
    <w:p w14:paraId="08CB5052"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7AD4FEF3"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on motion of Greg Puckett, Commissioner, seconded by Bill Archer, Commissioner, the Commission voted unanimously to approve the purchase of a BX2680 – 25.5hp, 4wd tractor from State Electric, Inc. Funding in the amount of $15,350 will be taken from Video Lottery Fund.</w:t>
      </w:r>
    </w:p>
    <w:p w14:paraId="5845B413"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051A2A3A"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RE:</w:t>
      </w:r>
      <w:r w:rsidRPr="00F07A07">
        <w:rPr>
          <w:rFonts w:ascii="Times New Roman" w:eastAsia="Times New Roman" w:hAnsi="Times New Roman" w:cs="Times New Roman"/>
          <w:sz w:val="24"/>
          <w:szCs w:val="24"/>
        </w:rPr>
        <w:tab/>
        <w:t xml:space="preserve">FUNDING REQUEST – </w:t>
      </w:r>
      <w:proofErr w:type="spellStart"/>
      <w:r w:rsidRPr="00F07A07">
        <w:rPr>
          <w:rFonts w:ascii="Times New Roman" w:eastAsia="Times New Roman" w:hAnsi="Times New Roman" w:cs="Times New Roman"/>
          <w:sz w:val="24"/>
          <w:szCs w:val="24"/>
        </w:rPr>
        <w:t>NACO</w:t>
      </w:r>
      <w:proofErr w:type="spellEnd"/>
      <w:r w:rsidRPr="00F07A07">
        <w:rPr>
          <w:rFonts w:ascii="Times New Roman" w:eastAsia="Times New Roman" w:hAnsi="Times New Roman" w:cs="Times New Roman"/>
          <w:sz w:val="24"/>
          <w:szCs w:val="24"/>
        </w:rPr>
        <w:t xml:space="preserve"> 2019 LEGISLATIVE CONFERENCE</w:t>
      </w:r>
    </w:p>
    <w:p w14:paraId="57D2A71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Gene Buckner, Commissioner, the commission voted unanimously to approve a request for Greg Puckett to attend the National Association of Counties 2019 Legislative Conference in Washington, DC. Funding for travel expenses up to $2,500 will be taken from the County Commission budget in the General Fund. Greg Puckett abstained from voting. </w:t>
      </w:r>
    </w:p>
    <w:p w14:paraId="476039A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18F920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0BE20DC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7A367E93"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17A2C8F6"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p>
    <w:p w14:paraId="5B044D1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RE:</w:t>
      </w:r>
      <w:r w:rsidRPr="00F07A07">
        <w:rPr>
          <w:rFonts w:ascii="Times New Roman" w:eastAsia="Times New Roman" w:hAnsi="Times New Roman" w:cs="Times New Roman"/>
          <w:sz w:val="24"/>
          <w:szCs w:val="24"/>
        </w:rPr>
        <w:tab/>
        <w:t xml:space="preserve">FUNDING REQUEST – </w:t>
      </w:r>
      <w:proofErr w:type="spellStart"/>
      <w:r w:rsidRPr="00F07A07">
        <w:rPr>
          <w:rFonts w:ascii="Times New Roman" w:eastAsia="Times New Roman" w:hAnsi="Times New Roman" w:cs="Times New Roman"/>
          <w:sz w:val="24"/>
          <w:szCs w:val="24"/>
        </w:rPr>
        <w:t>CCAWV</w:t>
      </w:r>
      <w:proofErr w:type="spellEnd"/>
      <w:r w:rsidRPr="00F07A07">
        <w:rPr>
          <w:rFonts w:ascii="Times New Roman" w:eastAsia="Times New Roman" w:hAnsi="Times New Roman" w:cs="Times New Roman"/>
          <w:sz w:val="24"/>
          <w:szCs w:val="24"/>
        </w:rPr>
        <w:t xml:space="preserve"> 2019 LEGISLATIVE ASSOC. MEETING</w:t>
      </w:r>
    </w:p>
    <w:p w14:paraId="4F0DA539"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on motion of Greg Puckett, Commissioner, seconded by Bill Archer, Commissioner, the commission voted unanimously to approve a request for Gene Buckner to attend the County Commissioners Association 2019 Legislative Association Meeting in Charleston, WV. Funding for travel expenses up to $600 will be taken from the County Commission budget in the General Fund. Gene Buckner abstained from voting.</w:t>
      </w:r>
    </w:p>
    <w:p w14:paraId="598854F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E2FAE90"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 xml:space="preserve">FUNDING REQUEST – SHARON GEARHART, ASSESSOR </w:t>
      </w:r>
    </w:p>
    <w:p w14:paraId="6648C4AB"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10ADC5B7"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table a funding request from Sharon Gearhart, Assessor. </w:t>
      </w:r>
    </w:p>
    <w:p w14:paraId="7586BF0A"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D5BE05D"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 xml:space="preserve">PRESENTATION – U.S. CELLULAR </w:t>
      </w:r>
    </w:p>
    <w:p w14:paraId="58BB21D5"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1E0DBE4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take in consideration the presentation provided by Jason </w:t>
      </w:r>
      <w:proofErr w:type="spellStart"/>
      <w:r w:rsidRPr="00F07A07">
        <w:rPr>
          <w:rFonts w:ascii="Times New Roman" w:eastAsia="Times New Roman" w:hAnsi="Times New Roman" w:cs="Times New Roman"/>
          <w:sz w:val="24"/>
          <w:szCs w:val="20"/>
        </w:rPr>
        <w:t>Weisenberger</w:t>
      </w:r>
      <w:proofErr w:type="spellEnd"/>
      <w:r w:rsidRPr="00F07A07">
        <w:rPr>
          <w:rFonts w:ascii="Times New Roman" w:eastAsia="Times New Roman" w:hAnsi="Times New Roman" w:cs="Times New Roman"/>
          <w:sz w:val="24"/>
          <w:szCs w:val="20"/>
        </w:rPr>
        <w:t xml:space="preserve">, Sales Executive for U.S. Cellular. </w:t>
      </w:r>
    </w:p>
    <w:p w14:paraId="104856E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23976A3"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 xml:space="preserve">ANNOUNCEMENT – GREG PRUETT’S RETIREMENT </w:t>
      </w:r>
    </w:p>
    <w:p w14:paraId="31892BF3"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7667CFDB"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Greg Pruett, Glenwood Park Superintendent announced that he will be retiring the end of January 2019 after 29 years of service. </w:t>
      </w:r>
      <w:bookmarkStart w:id="1" w:name="_Hlk534291245"/>
    </w:p>
    <w:p w14:paraId="079E08D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4C4B79A"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 xml:space="preserve">PROGRESS REPORTS AND UPDATES </w:t>
      </w:r>
    </w:p>
    <w:p w14:paraId="19C476F3"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2114004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bookmarkStart w:id="2" w:name="_Hlk534360021"/>
      <w:r w:rsidRPr="00F07A07">
        <w:rPr>
          <w:rFonts w:ascii="Times New Roman" w:eastAsia="Times New Roman" w:hAnsi="Times New Roman" w:cs="Times New Roman"/>
          <w:sz w:val="24"/>
          <w:szCs w:val="20"/>
        </w:rPr>
        <w:t xml:space="preserve">This day Bill Archer, Commissioner </w:t>
      </w:r>
      <w:bookmarkEnd w:id="2"/>
      <w:r w:rsidRPr="00F07A07">
        <w:rPr>
          <w:rFonts w:ascii="Times New Roman" w:eastAsia="Times New Roman" w:hAnsi="Times New Roman" w:cs="Times New Roman"/>
          <w:sz w:val="24"/>
          <w:szCs w:val="20"/>
        </w:rPr>
        <w:t xml:space="preserve">gave a progress report on Jimmy Lewis Lake and Forest Service Lab &amp; Grounds. He also gave an update on the Bluestone Valley Trails. </w:t>
      </w:r>
    </w:p>
    <w:p w14:paraId="175A6507"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01E285DA" w14:textId="77777777" w:rsidR="00F07A07" w:rsidRPr="00F07A07" w:rsidRDefault="00F07A07" w:rsidP="00F07A07">
      <w:pPr>
        <w:spacing w:after="0" w:line="240" w:lineRule="auto"/>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ab/>
        <w:t>RE:</w:t>
      </w:r>
      <w:r w:rsidRPr="00F07A07">
        <w:rPr>
          <w:rFonts w:ascii="Times New Roman" w:eastAsia="Times New Roman" w:hAnsi="Times New Roman" w:cs="Times New Roman"/>
          <w:sz w:val="24"/>
          <w:szCs w:val="24"/>
        </w:rPr>
        <w:tab/>
        <w:t xml:space="preserve">REQUESTS FOR NAMING OF BRIDGES </w:t>
      </w:r>
    </w:p>
    <w:p w14:paraId="6A35BA89"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2A41F86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Bill Archer, Commissioner has submitted 2 naming requests for bridges. The first on Rt. 19 near Clark School Road be named in memory of Nathan Thompson and Richard Lambert. The second on Crane Creek Road in Montcalm be named in Memory of Hazel Dickens, Old Time Music Artist.</w:t>
      </w:r>
    </w:p>
    <w:p w14:paraId="3FE3881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16E7EFA9"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AE1E70E"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RE:</w:t>
      </w:r>
      <w:r w:rsidRPr="00F07A07">
        <w:rPr>
          <w:rFonts w:ascii="Times New Roman" w:eastAsia="Times New Roman" w:hAnsi="Times New Roman" w:cs="Times New Roman"/>
          <w:sz w:val="24"/>
          <w:szCs w:val="24"/>
        </w:rPr>
        <w:tab/>
        <w:t>ANNOUNCEMENT - HOLIDAYS</w:t>
      </w:r>
    </w:p>
    <w:p w14:paraId="2769FAED" w14:textId="77777777" w:rsidR="00F07A07" w:rsidRPr="00F07A07" w:rsidRDefault="00F07A07" w:rsidP="00F07A07">
      <w:pPr>
        <w:spacing w:after="0" w:line="48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4"/>
        </w:rPr>
        <w:tab/>
        <w:t>Governor Jim Justice sent an administrative order from the Supreme Court of Appeals stating December 24, 2018 a legal and judicial holiday-full day and December 31, 2018 a legal and judicial holiday–full day which means our courthouse will be closed December 24 and December 31 due to a legal holiday proclaimed by the Supreme Court and the Governor of the State.</w:t>
      </w:r>
    </w:p>
    <w:p w14:paraId="27CC0CB9"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5A10D8A4"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RE:</w:t>
      </w:r>
      <w:r w:rsidRPr="00F07A07">
        <w:rPr>
          <w:rFonts w:ascii="Times New Roman" w:eastAsia="Times New Roman" w:hAnsi="Times New Roman" w:cs="Times New Roman"/>
          <w:sz w:val="24"/>
          <w:szCs w:val="24"/>
        </w:rPr>
        <w:tab/>
        <w:t>THANK YOU LETTERS</w:t>
      </w:r>
    </w:p>
    <w:p w14:paraId="5353F7B3" w14:textId="77777777" w:rsidR="00F07A07" w:rsidRPr="00F07A07" w:rsidRDefault="00F07A07" w:rsidP="00F07A07">
      <w:pPr>
        <w:spacing w:after="0" w:line="48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4"/>
        </w:rPr>
        <w:tab/>
      </w:r>
      <w:r w:rsidRPr="00F07A07">
        <w:rPr>
          <w:rFonts w:ascii="Times New Roman" w:eastAsia="Times New Roman" w:hAnsi="Times New Roman" w:cs="Times New Roman"/>
          <w:sz w:val="24"/>
          <w:szCs w:val="20"/>
        </w:rPr>
        <w:t>This day Gene Buckner, Commissioner</w:t>
      </w:r>
      <w:r w:rsidRPr="00F07A07">
        <w:rPr>
          <w:rFonts w:ascii="Times New Roman" w:eastAsia="Times New Roman" w:hAnsi="Times New Roman" w:cs="Times New Roman"/>
          <w:sz w:val="24"/>
          <w:szCs w:val="24"/>
        </w:rPr>
        <w:t xml:space="preserve"> read thank you letters received from Bluefield High School, Hatfield McCoy-</w:t>
      </w:r>
      <w:proofErr w:type="spellStart"/>
      <w:r w:rsidRPr="00F07A07">
        <w:rPr>
          <w:rFonts w:ascii="Times New Roman" w:eastAsia="Times New Roman" w:hAnsi="Times New Roman" w:cs="Times New Roman"/>
          <w:sz w:val="24"/>
          <w:szCs w:val="24"/>
        </w:rPr>
        <w:t>Ridin</w:t>
      </w:r>
      <w:proofErr w:type="spellEnd"/>
      <w:r w:rsidRPr="00F07A07">
        <w:rPr>
          <w:rFonts w:ascii="Times New Roman" w:eastAsia="Times New Roman" w:hAnsi="Times New Roman" w:cs="Times New Roman"/>
          <w:sz w:val="24"/>
          <w:szCs w:val="24"/>
        </w:rPr>
        <w:t xml:space="preserve"> 4-A Cure, and Bluefield Holiday of Light.</w:t>
      </w:r>
    </w:p>
    <w:p w14:paraId="57526BF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bookmarkEnd w:id="1"/>
    <w:p w14:paraId="10059A36"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R</w:t>
      </w:r>
      <w:r w:rsidRPr="00F07A07">
        <w:rPr>
          <w:rFonts w:ascii="Times New Roman" w:eastAsia="Times New Roman" w:hAnsi="Times New Roman" w:cs="Times New Roman"/>
          <w:sz w:val="24"/>
          <w:szCs w:val="24"/>
        </w:rPr>
        <w:t>E</w:t>
      </w:r>
      <w:r w:rsidRPr="00F07A07">
        <w:rPr>
          <w:rFonts w:ascii="Times New Roman" w:eastAsia="Times New Roman" w:hAnsi="Times New Roman" w:cs="Times New Roman"/>
          <w:sz w:val="24"/>
          <w:szCs w:val="20"/>
        </w:rPr>
        <w:t>:</w:t>
      </w:r>
      <w:r w:rsidRPr="00F07A07">
        <w:rPr>
          <w:rFonts w:ascii="Times New Roman" w:eastAsia="Times New Roman" w:hAnsi="Times New Roman" w:cs="Times New Roman"/>
          <w:sz w:val="24"/>
          <w:szCs w:val="20"/>
        </w:rPr>
        <w:tab/>
        <w:t>EXECUTIVE SESSION</w:t>
      </w:r>
    </w:p>
    <w:p w14:paraId="41F9C02A"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This day on motion of Bill Archer, Commissioner, seconded by Greg Puckett, Commissioner, the Commission voted unanimously to go into executive session for discussion of Animal Shelter policy &amp; procedures, easement acquisition, policy for vehicle accident reporting, future plans for county buildings. On motion of Greg Puckett, Commissioner, seconded by Bill Archer, Commissioner, the Commission voted unanimously to come out of executive session and go back into regular session. No votes were taken during the executive session. </w:t>
      </w:r>
    </w:p>
    <w:p w14:paraId="254DEE17"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39B3B23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RE:</w:t>
      </w:r>
      <w:r w:rsidRPr="00F07A07">
        <w:rPr>
          <w:rFonts w:ascii="Times New Roman" w:eastAsia="Times New Roman" w:hAnsi="Times New Roman" w:cs="Times New Roman"/>
          <w:sz w:val="24"/>
          <w:szCs w:val="20"/>
        </w:rPr>
        <w:tab/>
        <w:t>LETTER – MAIN STREET BUILDERS</w:t>
      </w:r>
    </w:p>
    <w:p w14:paraId="3DC9856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Bill Archer, Commissioner read a letter drafted to Main Street Builders regarding property beside of Courthouse known as the Professional Building. On motion of Greg Puckett, Commissioner, seconded by Bill Archer, Commissioner, the Commission voted unanimously to put the letter on formal letterhead and subsequently send to Main Street Builders.</w:t>
      </w:r>
    </w:p>
    <w:p w14:paraId="770ED56B"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0F1E5B64"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1AA4C600"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3E4CAA18"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1E26281F"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38DDF917"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36A9BA4D"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285CF8BC"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11BF1932"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came Deli Mart, by representative, and moved the Commission to correct the Personal Property Books for 2018, touching the assessment thereon against the said Deli Mart on personal property, Plymouth District, County of Mercer, State of West Virginia.  Prosecuting Attorney waiving notice thereto.</w:t>
      </w:r>
    </w:p>
    <w:p w14:paraId="6B363EEB" w14:textId="77777777" w:rsidR="00F07A07" w:rsidRPr="00F07A07" w:rsidRDefault="00F07A07" w:rsidP="00F07A07">
      <w:pPr>
        <w:spacing w:after="0" w:line="48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After hearing all the evidence in the case and it appearing to the Commission that property assessed for $47,599 class 3 – should be assessed for $4,050 class 3. Double assessed under Par Mar Oil Company Store #69. It is therefore ordered that Deli Mart be exonerated from the payment of taxes, or if the taxes have been paid, shall be refunded by the Sheriff of Mercer County on such erroneous assessment.</w:t>
      </w:r>
    </w:p>
    <w:p w14:paraId="1B18C093"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Amount of Exoneration $991.17</w:t>
      </w:r>
    </w:p>
    <w:p w14:paraId="1FA07CFA" w14:textId="77777777" w:rsidR="00F07A07" w:rsidRPr="00F07A07" w:rsidRDefault="00F07A07" w:rsidP="00F07A07">
      <w:pPr>
        <w:spacing w:after="0" w:line="360" w:lineRule="auto"/>
        <w:rPr>
          <w:rFonts w:ascii="Times New Roman" w:eastAsia="Times New Roman" w:hAnsi="Times New Roman" w:cs="Times New Roman"/>
          <w:sz w:val="24"/>
          <w:szCs w:val="20"/>
        </w:rPr>
      </w:pPr>
    </w:p>
    <w:p w14:paraId="6AE757C9"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p>
    <w:p w14:paraId="481FB979" w14:textId="77777777" w:rsidR="00F07A07" w:rsidRPr="00F07A07" w:rsidRDefault="00F07A07" w:rsidP="00F07A07">
      <w:pPr>
        <w:spacing w:after="0" w:line="48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This day came Deli Mart, by representative, and moved the Commission to correct the Personal Property Books for 2017, touching the assessment thereon against the said Deli Mart on personal property, Plymouth District, County of Mercer, State of West Virginia.  Prosecuting Attorney waiving notice thereto.</w:t>
      </w:r>
    </w:p>
    <w:p w14:paraId="041B2FC0" w14:textId="77777777" w:rsidR="00F07A07" w:rsidRPr="00F07A07" w:rsidRDefault="00F07A07" w:rsidP="00F07A07">
      <w:pPr>
        <w:spacing w:after="0" w:line="480" w:lineRule="auto"/>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t>After hearing all the evidence in the case and it appearing to the Commission that property assessed for $43,267 class 3 – should be assessed for $4,212 class 3. Double assessed under Par Mar Oil Company Store #69. It is therefore ordered that Deli Mart be exonerated from the payment of taxes, or if the taxes have been paid, shall be refunded by the Sheriff of Mercer County on such erroneous assessment.</w:t>
      </w:r>
    </w:p>
    <w:p w14:paraId="22039598"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Amount of Exoneration $888.89</w:t>
      </w:r>
    </w:p>
    <w:p w14:paraId="7E8EAE93" w14:textId="77777777" w:rsidR="00F07A07" w:rsidRPr="00F07A07" w:rsidRDefault="00F07A07" w:rsidP="00F07A07">
      <w:pPr>
        <w:spacing w:after="0" w:line="360" w:lineRule="auto"/>
        <w:rPr>
          <w:rFonts w:ascii="Times New Roman" w:eastAsia="Times New Roman" w:hAnsi="Times New Roman" w:cs="Times New Roman"/>
          <w:sz w:val="24"/>
          <w:szCs w:val="20"/>
        </w:rPr>
      </w:pPr>
    </w:p>
    <w:p w14:paraId="42CC2CBF" w14:textId="77777777" w:rsidR="00F07A07" w:rsidRPr="00F07A07" w:rsidRDefault="00F07A07" w:rsidP="00F07A07">
      <w:pPr>
        <w:spacing w:after="0" w:line="360" w:lineRule="auto"/>
        <w:jc w:val="center"/>
        <w:rPr>
          <w:rFonts w:ascii="Times New Roman" w:eastAsia="Times New Roman" w:hAnsi="Times New Roman" w:cs="Times New Roman"/>
          <w:sz w:val="24"/>
          <w:szCs w:val="20"/>
        </w:rPr>
      </w:pPr>
    </w:p>
    <w:p w14:paraId="2DDD723B" w14:textId="77777777" w:rsidR="00F07A07" w:rsidRPr="00F07A07" w:rsidRDefault="00F07A07" w:rsidP="00F07A07">
      <w:pPr>
        <w:spacing w:after="0" w:line="360" w:lineRule="auto"/>
        <w:jc w:val="center"/>
        <w:rPr>
          <w:rFonts w:ascii="Times New Roman" w:eastAsia="Times New Roman" w:hAnsi="Times New Roman" w:cs="Times New Roman"/>
          <w:sz w:val="24"/>
          <w:szCs w:val="20"/>
        </w:rPr>
      </w:pPr>
    </w:p>
    <w:p w14:paraId="237408EB" w14:textId="77777777" w:rsidR="00F07A07" w:rsidRPr="00F07A07" w:rsidRDefault="00F07A07" w:rsidP="00F07A07">
      <w:pPr>
        <w:spacing w:after="0" w:line="240" w:lineRule="auto"/>
        <w:jc w:val="center"/>
        <w:rPr>
          <w:rFonts w:ascii="Times New Roman" w:eastAsia="Times New Roman" w:hAnsi="Times New Roman" w:cs="Times New Roman"/>
          <w:sz w:val="24"/>
          <w:szCs w:val="20"/>
        </w:rPr>
      </w:pPr>
    </w:p>
    <w:p w14:paraId="3586DDCA" w14:textId="77777777" w:rsidR="00F07A07" w:rsidRPr="00F07A07" w:rsidRDefault="00F07A07" w:rsidP="00F07A07">
      <w:pPr>
        <w:spacing w:after="0" w:line="240" w:lineRule="auto"/>
        <w:jc w:val="center"/>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PETITION FOR CANCELLATION OF ERRONEOUS CHARGES</w:t>
      </w:r>
    </w:p>
    <w:p w14:paraId="11F74DA0" w14:textId="77777777" w:rsidR="00F07A07" w:rsidRPr="00F07A07" w:rsidRDefault="00F07A07" w:rsidP="00F07A07">
      <w:pPr>
        <w:spacing w:after="0" w:line="240" w:lineRule="auto"/>
        <w:jc w:val="center"/>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DATE 12/4/2018</w:t>
      </w:r>
    </w:p>
    <w:p w14:paraId="5769B24A"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0CE99F72"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799694BA"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Tax Year 2018</w:t>
      </w:r>
    </w:p>
    <w:p w14:paraId="20D4AC3E"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Bluefield District</w:t>
      </w:r>
    </w:p>
    <w:p w14:paraId="19E085FE"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55810EFB"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u w:val="single"/>
        </w:rPr>
        <w:t>TICKET #</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u w:val="single"/>
        </w:rPr>
        <w:t>NAME</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u w:val="single"/>
        </w:rPr>
        <w:t>REASON</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xml:space="preserve">      </w:t>
      </w:r>
      <w:r w:rsidRPr="00F07A07">
        <w:rPr>
          <w:rFonts w:ascii="Times New Roman" w:eastAsia="Times New Roman" w:hAnsi="Times New Roman" w:cs="Times New Roman"/>
          <w:sz w:val="24"/>
          <w:szCs w:val="20"/>
          <w:u w:val="single"/>
        </w:rPr>
        <w:t>AMOUNT</w:t>
      </w:r>
    </w:p>
    <w:p w14:paraId="53288561"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805231</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xml:space="preserve">Ben/Karen </w:t>
      </w:r>
      <w:proofErr w:type="spellStart"/>
      <w:r w:rsidRPr="00F07A07">
        <w:rPr>
          <w:rFonts w:ascii="Times New Roman" w:eastAsia="Times New Roman" w:hAnsi="Times New Roman" w:cs="Times New Roman"/>
          <w:sz w:val="24"/>
          <w:szCs w:val="20"/>
        </w:rPr>
        <w:t>Disibbio</w:t>
      </w:r>
      <w:proofErr w:type="spellEnd"/>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Taxpayer turned in wrong</w:t>
      </w:r>
      <w:r w:rsidRPr="00F07A07">
        <w:rPr>
          <w:rFonts w:ascii="Times New Roman" w:eastAsia="Times New Roman" w:hAnsi="Times New Roman" w:cs="Times New Roman"/>
          <w:sz w:val="24"/>
          <w:szCs w:val="20"/>
        </w:rPr>
        <w:tab/>
        <w:t>$            615.02</w:t>
      </w:r>
    </w:p>
    <w:p w14:paraId="5491BE0B" w14:textId="77777777" w:rsidR="00F07A07" w:rsidRPr="00F07A07" w:rsidRDefault="00F07A07" w:rsidP="00F07A07">
      <w:pPr>
        <w:spacing w:after="0" w:line="24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Information.</w:t>
      </w:r>
    </w:p>
    <w:p w14:paraId="763483BC"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57AEB809"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64D70B1B"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28D202D8" w14:textId="77777777" w:rsidR="00F07A07" w:rsidRPr="00F07A07" w:rsidRDefault="00F07A07" w:rsidP="00F07A07">
      <w:pPr>
        <w:spacing w:after="0" w:line="240" w:lineRule="auto"/>
        <w:rPr>
          <w:rFonts w:ascii="Times New Roman" w:eastAsia="Times New Roman" w:hAnsi="Times New Roman" w:cs="Times New Roman"/>
          <w:sz w:val="24"/>
          <w:szCs w:val="20"/>
        </w:rPr>
      </w:pPr>
    </w:p>
    <w:p w14:paraId="1BC3F1DC" w14:textId="77777777" w:rsidR="00F07A07" w:rsidRPr="00F07A07" w:rsidRDefault="00F07A07" w:rsidP="00F07A07">
      <w:pPr>
        <w:spacing w:after="0" w:line="360" w:lineRule="auto"/>
        <w:ind w:firstLine="720"/>
        <w:jc w:val="both"/>
        <w:rPr>
          <w:rFonts w:ascii="Times New Roman" w:eastAsia="Times New Roman" w:hAnsi="Times New Roman" w:cs="Times New Roman"/>
          <w:sz w:val="24"/>
          <w:szCs w:val="24"/>
        </w:rPr>
      </w:pPr>
      <w:r w:rsidRPr="00F07A07">
        <w:rPr>
          <w:rFonts w:ascii="Times New Roman" w:eastAsia="Times New Roman" w:hAnsi="Times New Roman" w:cs="Times New Roman"/>
          <w:sz w:val="24"/>
          <w:szCs w:val="24"/>
        </w:rPr>
        <w:t>This day the following accounts were presented against the County of Mercer, and the Commission having examined each and all of them, doth allow payment from the different accounts, check numbers listed below:</w:t>
      </w:r>
    </w:p>
    <w:p w14:paraId="47225326" w14:textId="77777777" w:rsidR="00F07A07" w:rsidRPr="00F07A07" w:rsidRDefault="00F07A07" w:rsidP="00F07A07">
      <w:pPr>
        <w:spacing w:after="0" w:line="360" w:lineRule="auto"/>
        <w:ind w:firstLine="720"/>
        <w:jc w:val="both"/>
        <w:rPr>
          <w:rFonts w:ascii="Times New Roman" w:eastAsia="Times New Roman" w:hAnsi="Times New Roman" w:cs="Times New Roman"/>
          <w:sz w:val="24"/>
          <w:szCs w:val="24"/>
        </w:rPr>
      </w:pPr>
    </w:p>
    <w:p w14:paraId="0ADCA490"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GENERAL COUNTY</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#71184-71280</w:t>
      </w:r>
      <w:r w:rsidRPr="00F07A07">
        <w:rPr>
          <w:rFonts w:ascii="Times New Roman" w:eastAsia="Times New Roman" w:hAnsi="Times New Roman" w:cs="Times New Roman"/>
          <w:sz w:val="24"/>
          <w:szCs w:val="20"/>
        </w:rPr>
        <w:tab/>
        <w:t>- Void #71192</w:t>
      </w:r>
    </w:p>
    <w:p w14:paraId="4DA1CDED"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COAL SEVERANCE</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#3587-3590</w:t>
      </w:r>
    </w:p>
    <w:p w14:paraId="5365DDFB"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HOME CONFINEMENT</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#2406-2408</w:t>
      </w:r>
    </w:p>
    <w:p w14:paraId="0601BAB5"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HOTEL MOTEL</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#3807-3820</w:t>
      </w:r>
    </w:p>
    <w:p w14:paraId="0B64610A"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K-9 FUND</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#1507</w:t>
      </w:r>
    </w:p>
    <w:p w14:paraId="24EB615A"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COURTHOUSE EQUIPMENT</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#767-769</w:t>
      </w:r>
    </w:p>
    <w:p w14:paraId="75026D51"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COURTHOUSE ANNEX</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#1542-1548</w:t>
      </w:r>
    </w:p>
    <w:p w14:paraId="7928C265"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VIDEO LOTTERY</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#1315-1318</w:t>
      </w:r>
    </w:p>
    <w:p w14:paraId="2BB69434" w14:textId="77777777" w:rsidR="00F07A07" w:rsidRPr="00F07A07" w:rsidRDefault="00F07A07" w:rsidP="00F07A07">
      <w:pPr>
        <w:spacing w:after="0" w:line="360" w:lineRule="auto"/>
        <w:rPr>
          <w:rFonts w:ascii="Times New Roman" w:eastAsia="Times New Roman" w:hAnsi="Times New Roman" w:cs="Times New Roman"/>
          <w:sz w:val="24"/>
          <w:szCs w:val="20"/>
        </w:rPr>
      </w:pPr>
      <w:proofErr w:type="spellStart"/>
      <w:r w:rsidRPr="00F07A07">
        <w:rPr>
          <w:rFonts w:ascii="Times New Roman" w:eastAsia="Times New Roman" w:hAnsi="Times New Roman" w:cs="Times New Roman"/>
          <w:sz w:val="24"/>
          <w:szCs w:val="20"/>
        </w:rPr>
        <w:t>MCDRC</w:t>
      </w:r>
      <w:proofErr w:type="spellEnd"/>
      <w:r w:rsidRPr="00F07A07">
        <w:rPr>
          <w:rFonts w:ascii="Times New Roman" w:eastAsia="Times New Roman" w:hAnsi="Times New Roman" w:cs="Times New Roman"/>
          <w:sz w:val="24"/>
          <w:szCs w:val="20"/>
        </w:rPr>
        <w:t xml:space="preserve"> FEES</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#4860-4880</w:t>
      </w:r>
    </w:p>
    <w:p w14:paraId="16605DF1"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ASSESSOR REAPPRAISAL</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#6162-6174</w:t>
      </w:r>
    </w:p>
    <w:p w14:paraId="0A00B23B"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FINANCIAL STABILIZATION</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#1027-1028</w:t>
      </w:r>
    </w:p>
    <w:p w14:paraId="57C24671"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DRUG FORFEITURE</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#215-216</w:t>
      </w:r>
    </w:p>
    <w:p w14:paraId="5315420E"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SHERIFF DRUG FUND</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#1068-1070</w:t>
      </w:r>
    </w:p>
    <w:p w14:paraId="7193E73A"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TEEN COURT</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#208</w:t>
      </w:r>
    </w:p>
    <w:p w14:paraId="521A9B99" w14:textId="77777777" w:rsidR="00F07A07" w:rsidRPr="00F07A07" w:rsidRDefault="00F07A07" w:rsidP="00F07A07">
      <w:pPr>
        <w:spacing w:after="0" w:line="360" w:lineRule="auto"/>
        <w:rPr>
          <w:rFonts w:ascii="Times New Roman" w:eastAsia="Times New Roman" w:hAnsi="Times New Roman" w:cs="Times New Roman"/>
          <w:sz w:val="24"/>
          <w:szCs w:val="20"/>
        </w:rPr>
      </w:pPr>
      <w:proofErr w:type="spellStart"/>
      <w:r w:rsidRPr="00F07A07">
        <w:rPr>
          <w:rFonts w:ascii="Times New Roman" w:eastAsia="Times New Roman" w:hAnsi="Times New Roman" w:cs="Times New Roman"/>
          <w:sz w:val="24"/>
          <w:szCs w:val="20"/>
        </w:rPr>
        <w:t>HMPG</w:t>
      </w:r>
      <w:proofErr w:type="spellEnd"/>
      <w:r w:rsidRPr="00F07A07">
        <w:rPr>
          <w:rFonts w:ascii="Times New Roman" w:eastAsia="Times New Roman" w:hAnsi="Times New Roman" w:cs="Times New Roman"/>
          <w:sz w:val="24"/>
          <w:szCs w:val="20"/>
        </w:rPr>
        <w:t xml:space="preserve"> FEMA BUYOUT #1</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#1013</w:t>
      </w:r>
    </w:p>
    <w:p w14:paraId="61D01C6A" w14:textId="77777777" w:rsidR="00F07A07" w:rsidRPr="00F07A07" w:rsidRDefault="00F07A07" w:rsidP="00F07A07">
      <w:pPr>
        <w:spacing w:after="0" w:line="360" w:lineRule="auto"/>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DEPUTY SHERIFF RETIREMENT</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Check #262</w:t>
      </w:r>
    </w:p>
    <w:p w14:paraId="07DEF490" w14:textId="77777777" w:rsidR="00F07A07" w:rsidRPr="00F07A07" w:rsidRDefault="00F07A07" w:rsidP="00F07A07">
      <w:pPr>
        <w:spacing w:after="0" w:line="360" w:lineRule="auto"/>
        <w:rPr>
          <w:rFonts w:ascii="Times New Roman" w:eastAsia="Times New Roman" w:hAnsi="Times New Roman" w:cs="Times New Roman"/>
          <w:sz w:val="24"/>
          <w:szCs w:val="20"/>
        </w:rPr>
      </w:pPr>
    </w:p>
    <w:p w14:paraId="0F58FAED" w14:textId="77777777" w:rsidR="00F07A07" w:rsidRPr="00F07A07" w:rsidRDefault="00F07A07" w:rsidP="00F07A07">
      <w:pPr>
        <w:spacing w:after="0" w:line="360" w:lineRule="auto"/>
        <w:ind w:firstLine="720"/>
        <w:jc w:val="both"/>
        <w:rPr>
          <w:rFonts w:ascii="Times New Roman" w:eastAsia="Times New Roman" w:hAnsi="Times New Roman" w:cs="Times New Roman"/>
          <w:sz w:val="24"/>
          <w:szCs w:val="20"/>
        </w:rPr>
      </w:pPr>
    </w:p>
    <w:p w14:paraId="639F1BEE" w14:textId="77777777" w:rsidR="00F07A07" w:rsidRPr="00F07A07" w:rsidRDefault="00F07A07" w:rsidP="00F07A07">
      <w:pPr>
        <w:spacing w:after="0" w:line="36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It is ordered that this Commission be and is hereby adjourned until Tuesday, January 8, 2019. </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 xml:space="preserve">           </w:t>
      </w:r>
    </w:p>
    <w:p w14:paraId="69FF5E63" w14:textId="77777777" w:rsidR="00F07A07" w:rsidRPr="00F07A07" w:rsidRDefault="00F07A07" w:rsidP="00F07A07">
      <w:pPr>
        <w:spacing w:after="0" w:line="360" w:lineRule="auto"/>
        <w:ind w:firstLine="720"/>
        <w:jc w:val="both"/>
        <w:rPr>
          <w:rFonts w:ascii="Times New Roman" w:eastAsia="Times New Roman" w:hAnsi="Times New Roman" w:cs="Times New Roman"/>
          <w:sz w:val="24"/>
          <w:szCs w:val="20"/>
        </w:rPr>
      </w:pPr>
      <w:r w:rsidRPr="00F07A07">
        <w:rPr>
          <w:rFonts w:ascii="Times New Roman" w:eastAsia="Times New Roman" w:hAnsi="Times New Roman" w:cs="Times New Roman"/>
          <w:sz w:val="24"/>
          <w:szCs w:val="20"/>
        </w:rPr>
        <w:t xml:space="preserve">          </w:t>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r>
      <w:r w:rsidRPr="00F07A07">
        <w:rPr>
          <w:rFonts w:ascii="Times New Roman" w:eastAsia="Times New Roman" w:hAnsi="Times New Roman" w:cs="Times New Roman"/>
          <w:sz w:val="24"/>
          <w:szCs w:val="20"/>
        </w:rPr>
        <w:tab/>
        <w:t>_____________________________________PRESIDENT</w:t>
      </w:r>
    </w:p>
    <w:p w14:paraId="420F826D" w14:textId="77777777" w:rsidR="001921E3" w:rsidRDefault="00F07A07"/>
    <w:sectPr w:rsidR="001921E3" w:rsidSect="00F07A07">
      <w:pgSz w:w="12240" w:h="20160" w:code="5"/>
      <w:pgMar w:top="1440" w:right="1152"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B0065"/>
    <w:multiLevelType w:val="hybridMultilevel"/>
    <w:tmpl w:val="B1327852"/>
    <w:lvl w:ilvl="0" w:tplc="07AED9B6">
      <w:start w:val="1"/>
      <w:numFmt w:val="upperLetter"/>
      <w:lvlText w:val="%1."/>
      <w:lvlJc w:val="left"/>
      <w:pPr>
        <w:ind w:left="5400" w:hanging="360"/>
      </w:p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start w:val="1"/>
      <w:numFmt w:val="decimal"/>
      <w:lvlText w:val="%4."/>
      <w:lvlJc w:val="left"/>
      <w:pPr>
        <w:ind w:left="7560" w:hanging="360"/>
      </w:pPr>
    </w:lvl>
    <w:lvl w:ilvl="4" w:tplc="04090019">
      <w:start w:val="1"/>
      <w:numFmt w:val="lowerLetter"/>
      <w:lvlText w:val="%5."/>
      <w:lvlJc w:val="left"/>
      <w:pPr>
        <w:ind w:left="8280" w:hanging="360"/>
      </w:pPr>
    </w:lvl>
    <w:lvl w:ilvl="5" w:tplc="0409001B">
      <w:start w:val="1"/>
      <w:numFmt w:val="lowerRoman"/>
      <w:lvlText w:val="%6."/>
      <w:lvlJc w:val="right"/>
      <w:pPr>
        <w:ind w:left="9000" w:hanging="180"/>
      </w:pPr>
    </w:lvl>
    <w:lvl w:ilvl="6" w:tplc="0409000F">
      <w:start w:val="1"/>
      <w:numFmt w:val="decimal"/>
      <w:lvlText w:val="%7."/>
      <w:lvlJc w:val="left"/>
      <w:pPr>
        <w:ind w:left="9720" w:hanging="360"/>
      </w:pPr>
    </w:lvl>
    <w:lvl w:ilvl="7" w:tplc="04090019">
      <w:start w:val="1"/>
      <w:numFmt w:val="lowerLetter"/>
      <w:lvlText w:val="%8."/>
      <w:lvlJc w:val="left"/>
      <w:pPr>
        <w:ind w:left="10440" w:hanging="360"/>
      </w:pPr>
    </w:lvl>
    <w:lvl w:ilvl="8" w:tplc="0409001B">
      <w:start w:val="1"/>
      <w:numFmt w:val="lowerRoman"/>
      <w:lvlText w:val="%9."/>
      <w:lvlJc w:val="right"/>
      <w:pPr>
        <w:ind w:left="111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07"/>
    <w:rsid w:val="0010385C"/>
    <w:rsid w:val="00390BD8"/>
    <w:rsid w:val="006936CF"/>
    <w:rsid w:val="00747200"/>
    <w:rsid w:val="007D012A"/>
    <w:rsid w:val="00C3363C"/>
    <w:rsid w:val="00F07A07"/>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93BBE"/>
  <w15:chartTrackingRefBased/>
  <w15:docId w15:val="{E3A2EA32-75DB-48AB-AC6B-ABD934FFD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2019-01-09T17:08:00Z</dcterms:created>
  <dcterms:modified xsi:type="dcterms:W3CDTF">2019-01-09T17:16:00Z</dcterms:modified>
</cp:coreProperties>
</file>