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BD1A" w14:textId="77777777" w:rsidR="00CD3A71" w:rsidRPr="007B49C1" w:rsidRDefault="00CD3A71" w:rsidP="00CD3A71">
      <w:pPr>
        <w:spacing w:line="360" w:lineRule="auto"/>
        <w:rPr>
          <w:szCs w:val="24"/>
        </w:rPr>
      </w:pPr>
      <w:r w:rsidRPr="007B49C1">
        <w:rPr>
          <w:szCs w:val="24"/>
        </w:rPr>
        <w:t>WEST VIRGINIA:</w:t>
      </w:r>
    </w:p>
    <w:p w14:paraId="2C4680F0" w14:textId="77777777" w:rsidR="00CD3A71" w:rsidRPr="007B49C1" w:rsidRDefault="00CD3A71" w:rsidP="00CD3A71">
      <w:pPr>
        <w:pStyle w:val="BodyText"/>
        <w:rPr>
          <w:szCs w:val="24"/>
        </w:rPr>
      </w:pPr>
      <w:r w:rsidRPr="007B49C1">
        <w:rPr>
          <w:szCs w:val="24"/>
        </w:rPr>
        <w:tab/>
        <w:t xml:space="preserve">At a regular session of the County Commission, held for the County of Mercer, at the Courthouse thereof, on </w:t>
      </w:r>
      <w:r>
        <w:rPr>
          <w:szCs w:val="24"/>
        </w:rPr>
        <w:t>Tue</w:t>
      </w:r>
      <w:r w:rsidRPr="007B49C1">
        <w:rPr>
          <w:szCs w:val="24"/>
        </w:rPr>
        <w:t xml:space="preserve">sday, </w:t>
      </w:r>
      <w:r>
        <w:rPr>
          <w:szCs w:val="24"/>
        </w:rPr>
        <w:t>February 12</w:t>
      </w:r>
      <w:r w:rsidRPr="007B49C1">
        <w:rPr>
          <w:szCs w:val="24"/>
        </w:rPr>
        <w:t>, 201</w:t>
      </w:r>
      <w:r>
        <w:rPr>
          <w:szCs w:val="24"/>
        </w:rPr>
        <w:t>9</w:t>
      </w:r>
      <w:r w:rsidRPr="007B49C1">
        <w:rPr>
          <w:szCs w:val="24"/>
        </w:rPr>
        <w:t>,</w:t>
      </w:r>
    </w:p>
    <w:p w14:paraId="27CD3FA5" w14:textId="77777777" w:rsidR="00CD3A71" w:rsidRPr="007B49C1" w:rsidRDefault="00CD3A71" w:rsidP="00CD3A71">
      <w:pPr>
        <w:spacing w:line="360" w:lineRule="auto"/>
        <w:rPr>
          <w:szCs w:val="24"/>
        </w:rPr>
      </w:pPr>
      <w:r w:rsidRPr="007B49C1">
        <w:rPr>
          <w:szCs w:val="24"/>
        </w:rPr>
        <w:t xml:space="preserve">            Present:</w:t>
      </w:r>
      <w:r w:rsidRPr="007B49C1">
        <w:rPr>
          <w:szCs w:val="24"/>
        </w:rPr>
        <w:tab/>
      </w:r>
      <w:r w:rsidRPr="007B49C1">
        <w:rPr>
          <w:szCs w:val="24"/>
        </w:rPr>
        <w:tab/>
        <w:t>Gene Buckner,</w:t>
      </w:r>
      <w:r w:rsidRPr="007B49C1">
        <w:rPr>
          <w:szCs w:val="24"/>
        </w:rPr>
        <w:tab/>
      </w:r>
      <w:r w:rsidRPr="007B49C1">
        <w:rPr>
          <w:szCs w:val="24"/>
        </w:rPr>
        <w:tab/>
        <w:t xml:space="preserve"> </w:t>
      </w:r>
      <w:r w:rsidRPr="007B49C1">
        <w:rPr>
          <w:szCs w:val="24"/>
        </w:rPr>
        <w:tab/>
        <w:t>President</w:t>
      </w:r>
    </w:p>
    <w:p w14:paraId="080F6939" w14:textId="77777777" w:rsidR="00CD3A71" w:rsidRPr="007B49C1" w:rsidRDefault="00CD3A71" w:rsidP="00CD3A71">
      <w:pPr>
        <w:spacing w:line="360" w:lineRule="auto"/>
        <w:ind w:right="-810" w:firstLine="720"/>
        <w:rPr>
          <w:szCs w:val="24"/>
        </w:rPr>
      </w:pPr>
      <w:r w:rsidRPr="007B49C1">
        <w:rPr>
          <w:szCs w:val="24"/>
        </w:rPr>
        <w:t>Present:</w:t>
      </w:r>
      <w:r w:rsidRPr="007B49C1">
        <w:rPr>
          <w:szCs w:val="24"/>
        </w:rPr>
        <w:tab/>
      </w:r>
      <w:r w:rsidRPr="007B49C1">
        <w:rPr>
          <w:szCs w:val="24"/>
        </w:rPr>
        <w:tab/>
        <w:t>Greg Puckett,</w:t>
      </w:r>
      <w:r w:rsidRPr="007B49C1">
        <w:rPr>
          <w:szCs w:val="24"/>
        </w:rPr>
        <w:tab/>
      </w:r>
      <w:r w:rsidRPr="007B49C1">
        <w:rPr>
          <w:szCs w:val="24"/>
        </w:rPr>
        <w:tab/>
      </w:r>
      <w:r w:rsidRPr="007B49C1">
        <w:rPr>
          <w:szCs w:val="24"/>
        </w:rPr>
        <w:tab/>
        <w:t>Commissioner</w:t>
      </w:r>
    </w:p>
    <w:p w14:paraId="52445FBC" w14:textId="77777777" w:rsidR="00CD3A71" w:rsidRDefault="00CD3A71" w:rsidP="00CD3A71">
      <w:pPr>
        <w:spacing w:line="480" w:lineRule="auto"/>
        <w:ind w:firstLine="720"/>
        <w:jc w:val="both"/>
      </w:pPr>
      <w:r w:rsidRPr="007B49C1">
        <w:rPr>
          <w:szCs w:val="24"/>
        </w:rPr>
        <w:t>Present:</w:t>
      </w:r>
      <w:r w:rsidRPr="007B49C1">
        <w:rPr>
          <w:szCs w:val="24"/>
        </w:rPr>
        <w:tab/>
      </w:r>
      <w:r w:rsidRPr="007B49C1">
        <w:rPr>
          <w:szCs w:val="24"/>
        </w:rPr>
        <w:tab/>
        <w:t>Bill Archer,</w:t>
      </w:r>
      <w:r w:rsidRPr="007B49C1">
        <w:rPr>
          <w:szCs w:val="24"/>
        </w:rPr>
        <w:tab/>
      </w:r>
      <w:r w:rsidRPr="007B49C1">
        <w:rPr>
          <w:szCs w:val="24"/>
        </w:rPr>
        <w:tab/>
      </w:r>
      <w:r w:rsidRPr="007B49C1">
        <w:rPr>
          <w:szCs w:val="24"/>
        </w:rPr>
        <w:tab/>
        <w:t>Commissioner</w:t>
      </w:r>
    </w:p>
    <w:p w14:paraId="241999B2" w14:textId="77777777" w:rsidR="00CD3A71" w:rsidRDefault="00CD3A71" w:rsidP="00CD3A71">
      <w:pPr>
        <w:pStyle w:val="NoSpacing"/>
        <w:ind w:firstLine="720"/>
      </w:pPr>
    </w:p>
    <w:p w14:paraId="052A18CF" w14:textId="77777777" w:rsidR="00CD3A71" w:rsidRPr="007B49C1" w:rsidRDefault="00CD3A71" w:rsidP="00CD3A71">
      <w:pPr>
        <w:pStyle w:val="NoSpacing"/>
        <w:ind w:firstLine="720"/>
      </w:pPr>
      <w:r>
        <w:t>R</w:t>
      </w:r>
      <w:r w:rsidRPr="007B49C1">
        <w:t>E:</w:t>
      </w:r>
      <w:r w:rsidRPr="007B49C1">
        <w:tab/>
      </w:r>
      <w:r>
        <w:t>RESOLUTION HONORING SGT. M.D. “MELISSA” CLEMONS</w:t>
      </w:r>
    </w:p>
    <w:p w14:paraId="3B067A31" w14:textId="77777777" w:rsidR="00CD3A71" w:rsidRDefault="00CD3A71" w:rsidP="00CD3A71">
      <w:pPr>
        <w:pStyle w:val="NoSpacing"/>
        <w:rPr>
          <w:szCs w:val="24"/>
        </w:rPr>
      </w:pPr>
      <w:r>
        <w:rPr>
          <w:szCs w:val="24"/>
        </w:rPr>
        <w:tab/>
      </w:r>
    </w:p>
    <w:p w14:paraId="028A7E19" w14:textId="77777777" w:rsidR="00CD3A71" w:rsidRDefault="00CD3A71" w:rsidP="00CD3A71">
      <w:pPr>
        <w:pStyle w:val="NoSpacing"/>
        <w:spacing w:line="480" w:lineRule="auto"/>
        <w:jc w:val="both"/>
      </w:pPr>
      <w:r>
        <w:rPr>
          <w:szCs w:val="24"/>
        </w:rPr>
        <w:tab/>
      </w:r>
      <w:r>
        <w:t xml:space="preserve">This day on motion of Bill Archer, Commissioner, seconded by Greg Puckett, Commissioner, </w:t>
      </w:r>
    </w:p>
    <w:p w14:paraId="161445D3" w14:textId="77777777" w:rsidR="00CD3A71" w:rsidRDefault="00CD3A71" w:rsidP="00CD3A71">
      <w:pPr>
        <w:pStyle w:val="NoSpacing"/>
        <w:spacing w:line="480" w:lineRule="auto"/>
        <w:jc w:val="both"/>
      </w:pPr>
      <w:r>
        <w:t>the Commission voted unanimously to approve a Resolution Honoring Sgt. M.D. “Melissa” Clemons on her Retirement from the West Virginia State Police.</w:t>
      </w:r>
    </w:p>
    <w:p w14:paraId="22C760BC" w14:textId="77777777" w:rsidR="00CD3A71" w:rsidRDefault="00CD3A71" w:rsidP="00CD3A71">
      <w:pPr>
        <w:pStyle w:val="NoSpacing"/>
        <w:jc w:val="center"/>
        <w:rPr>
          <w:b/>
          <w:sz w:val="22"/>
        </w:rPr>
      </w:pPr>
    </w:p>
    <w:p w14:paraId="55D6D5CD" w14:textId="77777777" w:rsidR="00CD3A71" w:rsidRPr="00840D0A" w:rsidRDefault="00CD3A71" w:rsidP="00CD3A71">
      <w:pPr>
        <w:pStyle w:val="NoSpacing"/>
        <w:jc w:val="center"/>
        <w:rPr>
          <w:b/>
          <w:sz w:val="22"/>
          <w:szCs w:val="22"/>
        </w:rPr>
      </w:pPr>
      <w:r w:rsidRPr="00840D0A">
        <w:rPr>
          <w:b/>
          <w:sz w:val="22"/>
          <w:szCs w:val="22"/>
        </w:rPr>
        <w:t xml:space="preserve">RESOLUTION HONORING </w:t>
      </w:r>
    </w:p>
    <w:p w14:paraId="2DD4FA95" w14:textId="77777777" w:rsidR="00CD3A71" w:rsidRPr="00840D0A" w:rsidRDefault="00CD3A71" w:rsidP="00CD3A71">
      <w:pPr>
        <w:pStyle w:val="NoSpacing"/>
        <w:jc w:val="center"/>
        <w:rPr>
          <w:b/>
          <w:sz w:val="22"/>
          <w:szCs w:val="22"/>
        </w:rPr>
      </w:pPr>
      <w:r w:rsidRPr="00840D0A">
        <w:rPr>
          <w:b/>
          <w:sz w:val="22"/>
          <w:szCs w:val="22"/>
        </w:rPr>
        <w:t>SGT. M.D. “MELISSA” CLEMONS</w:t>
      </w:r>
    </w:p>
    <w:p w14:paraId="5E9DE930" w14:textId="77777777" w:rsidR="00CD3A71" w:rsidRPr="00840D0A" w:rsidRDefault="00CD3A71" w:rsidP="00CD3A71">
      <w:pPr>
        <w:rPr>
          <w:sz w:val="22"/>
          <w:szCs w:val="22"/>
        </w:rPr>
      </w:pPr>
    </w:p>
    <w:p w14:paraId="6B07C614" w14:textId="77777777" w:rsidR="00CD3A71" w:rsidRPr="00840D0A" w:rsidRDefault="00CD3A71" w:rsidP="00CD3A71">
      <w:pPr>
        <w:jc w:val="both"/>
        <w:rPr>
          <w:sz w:val="22"/>
          <w:szCs w:val="22"/>
        </w:rPr>
      </w:pPr>
      <w:r w:rsidRPr="00840D0A">
        <w:rPr>
          <w:b/>
          <w:sz w:val="22"/>
          <w:szCs w:val="22"/>
        </w:rPr>
        <w:t>Whereas,</w:t>
      </w:r>
      <w:r w:rsidRPr="00840D0A">
        <w:rPr>
          <w:sz w:val="22"/>
          <w:szCs w:val="22"/>
        </w:rPr>
        <w:t xml:space="preserve"> Sgt. M.D. “Melissa” Clemons retired from the West Virginia State Police in January 2019, after serving the people of Mercer County and the State of West Virginia with distinction for a quarter of a century; and</w:t>
      </w:r>
    </w:p>
    <w:p w14:paraId="2446DFD5" w14:textId="77777777" w:rsidR="00CD3A71" w:rsidRPr="00840D0A" w:rsidRDefault="00CD3A71" w:rsidP="00CD3A71">
      <w:pPr>
        <w:jc w:val="both"/>
        <w:rPr>
          <w:b/>
          <w:sz w:val="22"/>
          <w:szCs w:val="22"/>
        </w:rPr>
      </w:pPr>
    </w:p>
    <w:p w14:paraId="4E05BDE1" w14:textId="77777777" w:rsidR="00CD3A71" w:rsidRPr="00840D0A" w:rsidRDefault="00CD3A71" w:rsidP="00CD3A71">
      <w:pPr>
        <w:jc w:val="both"/>
        <w:rPr>
          <w:sz w:val="22"/>
          <w:szCs w:val="22"/>
        </w:rPr>
      </w:pPr>
      <w:r w:rsidRPr="00840D0A">
        <w:rPr>
          <w:b/>
          <w:sz w:val="22"/>
          <w:szCs w:val="22"/>
        </w:rPr>
        <w:t>Whereas,</w:t>
      </w:r>
      <w:r w:rsidRPr="00840D0A">
        <w:rPr>
          <w:sz w:val="22"/>
          <w:szCs w:val="22"/>
        </w:rPr>
        <w:t xml:space="preserve"> Sgt. Clemons grew up in Mercer County, graduated from Princeton Senior High School in 1989, and entered Bluefield State College where she studied criminal justice and graduated in 1991. While considering a profession to enter her professor, Col. William Aldridge, encouraged her to apply to an upcoming cadet class at the State Police Academy in Institute, WV; and</w:t>
      </w:r>
    </w:p>
    <w:p w14:paraId="4D522FDD" w14:textId="77777777" w:rsidR="00CD3A71" w:rsidRPr="00840D0A" w:rsidRDefault="00CD3A71" w:rsidP="00CD3A71">
      <w:pPr>
        <w:jc w:val="both"/>
        <w:rPr>
          <w:b/>
          <w:sz w:val="22"/>
          <w:szCs w:val="22"/>
        </w:rPr>
      </w:pPr>
    </w:p>
    <w:p w14:paraId="650303EE" w14:textId="77777777" w:rsidR="00CD3A71" w:rsidRPr="00840D0A" w:rsidRDefault="00CD3A71" w:rsidP="00CD3A71">
      <w:pPr>
        <w:jc w:val="both"/>
        <w:rPr>
          <w:sz w:val="22"/>
          <w:szCs w:val="22"/>
        </w:rPr>
      </w:pPr>
      <w:r w:rsidRPr="00840D0A">
        <w:rPr>
          <w:b/>
          <w:sz w:val="22"/>
          <w:szCs w:val="22"/>
        </w:rPr>
        <w:t>Whereas,</w:t>
      </w:r>
      <w:r w:rsidRPr="00840D0A">
        <w:rPr>
          <w:sz w:val="22"/>
          <w:szCs w:val="22"/>
        </w:rPr>
        <w:t xml:space="preserve"> Sgt. Clemons entered the State Police Academy at Institute, WV, in January of 1994 and graduated in June 1994. Her first assignment as a trooper was at the State Police Raleigh County Detachment in Beckley at the start of her career. In 1998, Sgt. Clemons transferred to the Mercer County Detachment in Princeton where she became assistant detachment commander and served as the State Police representative on the Mercer County Multi-Disciplinary Investigative Team; and</w:t>
      </w:r>
    </w:p>
    <w:p w14:paraId="3FBAA8B6" w14:textId="77777777" w:rsidR="00CD3A71" w:rsidRPr="00840D0A" w:rsidRDefault="00CD3A71" w:rsidP="00CD3A71">
      <w:pPr>
        <w:jc w:val="both"/>
        <w:rPr>
          <w:b/>
          <w:sz w:val="22"/>
          <w:szCs w:val="22"/>
        </w:rPr>
      </w:pPr>
    </w:p>
    <w:p w14:paraId="76E7337E" w14:textId="77777777" w:rsidR="00CD3A71" w:rsidRPr="00840D0A" w:rsidRDefault="00CD3A71" w:rsidP="00CD3A71">
      <w:pPr>
        <w:jc w:val="both"/>
        <w:rPr>
          <w:sz w:val="22"/>
          <w:szCs w:val="22"/>
        </w:rPr>
      </w:pPr>
      <w:r w:rsidRPr="00840D0A">
        <w:rPr>
          <w:b/>
          <w:sz w:val="22"/>
          <w:szCs w:val="22"/>
        </w:rPr>
        <w:t>Whereas,</w:t>
      </w:r>
      <w:r w:rsidRPr="00840D0A">
        <w:rPr>
          <w:sz w:val="22"/>
          <w:szCs w:val="22"/>
        </w:rPr>
        <w:t xml:space="preserve"> Sgt. Clemons soon found her niche in law enforcement through her service to children and families. A mother herself, Sgt. Clemons developed strengths of interviewing children who suffer from abuse, neglect and crime. She also perfected her investigative techniques that provide valuable insights for prosecutors to present evidence at trial. Through the years, the cases Sgt. Clemons developed traditionally resulted in convictions; and</w:t>
      </w:r>
    </w:p>
    <w:p w14:paraId="1EAF5FC3" w14:textId="77777777" w:rsidR="00CD3A71" w:rsidRPr="00840D0A" w:rsidRDefault="00CD3A71" w:rsidP="00CD3A71">
      <w:pPr>
        <w:jc w:val="both"/>
        <w:rPr>
          <w:b/>
          <w:sz w:val="22"/>
          <w:szCs w:val="22"/>
        </w:rPr>
      </w:pPr>
    </w:p>
    <w:p w14:paraId="48F98066" w14:textId="77777777" w:rsidR="00CD3A71" w:rsidRPr="00840D0A" w:rsidRDefault="00CD3A71" w:rsidP="00CD3A71">
      <w:pPr>
        <w:jc w:val="both"/>
        <w:rPr>
          <w:sz w:val="22"/>
          <w:szCs w:val="22"/>
        </w:rPr>
      </w:pPr>
      <w:r w:rsidRPr="00840D0A">
        <w:rPr>
          <w:b/>
          <w:sz w:val="22"/>
          <w:szCs w:val="22"/>
        </w:rPr>
        <w:t>Whereas,</w:t>
      </w:r>
      <w:r w:rsidRPr="00840D0A">
        <w:rPr>
          <w:sz w:val="22"/>
          <w:szCs w:val="22"/>
        </w:rPr>
        <w:t xml:space="preserve"> Sgt. Clemons brought her considerable skills to the West Virginia State Police’s Crimes Against Children Unit, and in 2010, she joined Child Protect of Mercer County Inc., to enhance the agency’s mission of service to children throughout the region. Sgt. Clemons continuously demonstrated the strength and her ability to preserve in the face of situations that most people could never imagine. All of those who have worked with Sgt. Clemons through her 25-year career with the West Virginia State Police have long admired her professionalism and her passion for serving children and families.</w:t>
      </w:r>
    </w:p>
    <w:p w14:paraId="26BFAA9D" w14:textId="77777777" w:rsidR="00CD3A71" w:rsidRPr="00840D0A" w:rsidRDefault="00CD3A71" w:rsidP="00CD3A71">
      <w:pPr>
        <w:jc w:val="both"/>
        <w:rPr>
          <w:b/>
          <w:sz w:val="22"/>
          <w:szCs w:val="22"/>
        </w:rPr>
      </w:pPr>
    </w:p>
    <w:p w14:paraId="22010F8B" w14:textId="77777777" w:rsidR="00CD3A71" w:rsidRPr="00840D0A" w:rsidRDefault="00CD3A71" w:rsidP="00CD3A71">
      <w:pPr>
        <w:jc w:val="both"/>
        <w:rPr>
          <w:sz w:val="22"/>
          <w:szCs w:val="22"/>
        </w:rPr>
      </w:pPr>
      <w:r w:rsidRPr="00840D0A">
        <w:rPr>
          <w:b/>
          <w:sz w:val="22"/>
          <w:szCs w:val="22"/>
        </w:rPr>
        <w:t>Now, Therefore, Be It Resolved</w:t>
      </w:r>
      <w:r w:rsidRPr="00840D0A">
        <w:rPr>
          <w:sz w:val="22"/>
          <w:szCs w:val="22"/>
        </w:rPr>
        <w:t xml:space="preserve"> that the Mercer County Commission extends its thanks and appreciation to Sgt. Melissa Clemons for a job well done and for making a difference in the lives of all those she has served.</w:t>
      </w:r>
    </w:p>
    <w:p w14:paraId="1DBE1E6A" w14:textId="77777777" w:rsidR="00CD3A71" w:rsidRPr="00840D0A" w:rsidRDefault="00CD3A71" w:rsidP="00CD3A71">
      <w:pPr>
        <w:jc w:val="both"/>
        <w:rPr>
          <w:b/>
          <w:sz w:val="22"/>
          <w:szCs w:val="22"/>
        </w:rPr>
      </w:pPr>
    </w:p>
    <w:p w14:paraId="21A196F6" w14:textId="77777777" w:rsidR="00CD3A71" w:rsidRPr="00840D0A" w:rsidRDefault="00CD3A71" w:rsidP="00CD3A71">
      <w:pPr>
        <w:jc w:val="both"/>
        <w:rPr>
          <w:b/>
          <w:sz w:val="22"/>
          <w:szCs w:val="22"/>
        </w:rPr>
      </w:pPr>
      <w:r w:rsidRPr="00840D0A">
        <w:rPr>
          <w:b/>
          <w:sz w:val="22"/>
          <w:szCs w:val="22"/>
        </w:rPr>
        <w:t>Dated this 12</w:t>
      </w:r>
      <w:r w:rsidRPr="00840D0A">
        <w:rPr>
          <w:b/>
          <w:sz w:val="22"/>
          <w:szCs w:val="22"/>
          <w:vertAlign w:val="superscript"/>
        </w:rPr>
        <w:t>th</w:t>
      </w:r>
      <w:r w:rsidRPr="00840D0A">
        <w:rPr>
          <w:b/>
          <w:sz w:val="22"/>
          <w:szCs w:val="22"/>
        </w:rPr>
        <w:t xml:space="preserve"> day of February, 2019.</w:t>
      </w:r>
      <w:r w:rsidRPr="00840D0A">
        <w:rPr>
          <w:b/>
          <w:sz w:val="22"/>
          <w:szCs w:val="22"/>
        </w:rPr>
        <w:tab/>
      </w:r>
    </w:p>
    <w:p w14:paraId="4F2915A9" w14:textId="77777777" w:rsidR="00CD3A71" w:rsidRPr="00840D0A" w:rsidRDefault="00CD3A71" w:rsidP="00CD3A71">
      <w:pPr>
        <w:pStyle w:val="NoSpacing"/>
        <w:rPr>
          <w:sz w:val="22"/>
          <w:szCs w:val="22"/>
        </w:rPr>
      </w:pP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sz w:val="22"/>
          <w:szCs w:val="22"/>
        </w:rPr>
        <w:tab/>
      </w:r>
      <w:r w:rsidRPr="00840D0A">
        <w:rPr>
          <w:sz w:val="22"/>
          <w:szCs w:val="22"/>
        </w:rPr>
        <w:tab/>
      </w:r>
      <w:r w:rsidRPr="00840D0A">
        <w:rPr>
          <w:sz w:val="22"/>
          <w:szCs w:val="22"/>
          <w:u w:val="single"/>
        </w:rPr>
        <w:t>/s/ Gene Buckner</w:t>
      </w:r>
      <w:r w:rsidRPr="00840D0A">
        <w:rPr>
          <w:sz w:val="22"/>
          <w:szCs w:val="22"/>
        </w:rPr>
        <w:t>_______________________</w:t>
      </w:r>
    </w:p>
    <w:p w14:paraId="7630DA5E" w14:textId="77777777" w:rsidR="00CD3A71" w:rsidRPr="00840D0A" w:rsidRDefault="00CD3A71" w:rsidP="00CD3A71">
      <w:pPr>
        <w:pStyle w:val="NoSpacing"/>
        <w:rPr>
          <w:b/>
          <w:sz w:val="22"/>
          <w:szCs w:val="22"/>
        </w:rPr>
      </w:pP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b/>
          <w:sz w:val="22"/>
          <w:szCs w:val="22"/>
        </w:rPr>
        <w:t xml:space="preserve">Gene Buckner, President </w:t>
      </w:r>
    </w:p>
    <w:p w14:paraId="4B365084" w14:textId="77777777" w:rsidR="00CD3A71" w:rsidRPr="00840D0A" w:rsidRDefault="00CD3A71" w:rsidP="00CD3A71">
      <w:pPr>
        <w:pStyle w:val="NoSpacing"/>
        <w:rPr>
          <w:sz w:val="22"/>
          <w:szCs w:val="22"/>
        </w:rPr>
      </w:pPr>
    </w:p>
    <w:p w14:paraId="7DBBC844" w14:textId="77777777" w:rsidR="00CD3A71" w:rsidRPr="00840D0A" w:rsidRDefault="00CD3A71" w:rsidP="00CD3A71">
      <w:pPr>
        <w:pStyle w:val="NoSpacing"/>
        <w:rPr>
          <w:b/>
          <w:sz w:val="22"/>
          <w:szCs w:val="22"/>
        </w:rPr>
      </w:pP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u w:val="single"/>
        </w:rPr>
        <w:t>/s/ Greg Puckett</w:t>
      </w:r>
      <w:r w:rsidRPr="00840D0A">
        <w:rPr>
          <w:sz w:val="22"/>
          <w:szCs w:val="22"/>
        </w:rPr>
        <w:t>________________________</w:t>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sidRPr="00840D0A">
        <w:rPr>
          <w:sz w:val="22"/>
          <w:szCs w:val="22"/>
        </w:rPr>
        <w:tab/>
      </w:r>
      <w:r>
        <w:rPr>
          <w:sz w:val="22"/>
          <w:szCs w:val="22"/>
        </w:rPr>
        <w:tab/>
      </w:r>
      <w:r w:rsidRPr="00840D0A">
        <w:rPr>
          <w:b/>
          <w:sz w:val="22"/>
          <w:szCs w:val="22"/>
        </w:rPr>
        <w:t xml:space="preserve">Greg Puckett, Commissioner </w:t>
      </w:r>
    </w:p>
    <w:p w14:paraId="27FEE39F" w14:textId="77777777" w:rsidR="00CD3A71" w:rsidRPr="00840D0A" w:rsidRDefault="00CD3A71" w:rsidP="00CD3A71">
      <w:pPr>
        <w:pStyle w:val="NoSpacing"/>
        <w:rPr>
          <w:b/>
          <w:sz w:val="22"/>
          <w:szCs w:val="22"/>
        </w:rPr>
      </w:pPr>
    </w:p>
    <w:p w14:paraId="786F1B9B" w14:textId="77777777" w:rsidR="00CD3A71" w:rsidRPr="00840D0A" w:rsidRDefault="00CD3A71" w:rsidP="00CD3A71">
      <w:pPr>
        <w:pStyle w:val="NoSpacing"/>
        <w:rPr>
          <w:b/>
          <w:sz w:val="22"/>
          <w:szCs w:val="22"/>
        </w:rPr>
      </w:pP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sz w:val="22"/>
          <w:szCs w:val="22"/>
          <w:u w:val="single"/>
        </w:rPr>
        <w:t>/s/ Bill Archer</w:t>
      </w:r>
      <w:r w:rsidRPr="00840D0A">
        <w:rPr>
          <w:sz w:val="22"/>
          <w:szCs w:val="22"/>
        </w:rPr>
        <w:t>_________________________</w:t>
      </w:r>
    </w:p>
    <w:p w14:paraId="59830923" w14:textId="77777777" w:rsidR="00CD3A71" w:rsidRPr="00840D0A" w:rsidRDefault="00CD3A71" w:rsidP="00CD3A71">
      <w:pPr>
        <w:spacing w:line="480" w:lineRule="auto"/>
        <w:ind w:firstLine="720"/>
        <w:jc w:val="both"/>
        <w:rPr>
          <w:sz w:val="22"/>
          <w:szCs w:val="22"/>
        </w:rPr>
      </w:pP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r>
      <w:r w:rsidRPr="00840D0A">
        <w:rPr>
          <w:b/>
          <w:sz w:val="22"/>
          <w:szCs w:val="22"/>
        </w:rPr>
        <w:tab/>
        <w:t>Bill Archer, Commissioner</w:t>
      </w:r>
    </w:p>
    <w:p w14:paraId="13025910" w14:textId="77777777" w:rsidR="00CD3A71" w:rsidRDefault="00CD3A71" w:rsidP="00CD3A71">
      <w:pPr>
        <w:pStyle w:val="BodyText"/>
        <w:spacing w:line="240" w:lineRule="auto"/>
        <w:ind w:left="1440" w:hanging="720"/>
      </w:pPr>
    </w:p>
    <w:p w14:paraId="5C1F6A04" w14:textId="77777777" w:rsidR="00CD3A71" w:rsidRDefault="00CD3A71" w:rsidP="00CD3A71">
      <w:pPr>
        <w:pStyle w:val="BodyText"/>
        <w:spacing w:line="240" w:lineRule="auto"/>
        <w:ind w:left="1440" w:hanging="720"/>
      </w:pPr>
      <w:r w:rsidRPr="001F459A">
        <w:lastRenderedPageBreak/>
        <w:t>RE:</w:t>
      </w:r>
      <w:r w:rsidRPr="001F459A">
        <w:tab/>
      </w:r>
      <w:r>
        <w:t>PUBLIC HEARING - FIRST READING – ABANDONMENT OF ROADWAY</w:t>
      </w:r>
    </w:p>
    <w:p w14:paraId="3C3305ED" w14:textId="77777777" w:rsidR="00CD3A71" w:rsidRPr="001F459A" w:rsidRDefault="00CD3A71" w:rsidP="00CD3A71">
      <w:pPr>
        <w:pStyle w:val="BodyText"/>
        <w:spacing w:line="240" w:lineRule="auto"/>
        <w:ind w:left="1440" w:hanging="720"/>
      </w:pPr>
    </w:p>
    <w:p w14:paraId="0C773336" w14:textId="77777777" w:rsidR="00CD3A71" w:rsidRDefault="00CD3A71" w:rsidP="00CD3A71">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o accept the First Reading of the Petition of Jimmy R. McLaughlin, Michael D. McLaughlin, and WV American Water Company for Abandonment of Roadway presented by Phillip Ball, Attorney. The property is located near John Nash Boulevard in Beaver Pond District.</w:t>
      </w:r>
      <w:r w:rsidRPr="00F515AD">
        <w:t xml:space="preserve"> </w:t>
      </w:r>
      <w:r>
        <w:t>Second Reading March 12, 2019</w:t>
      </w:r>
    </w:p>
    <w:p w14:paraId="53F4577D" w14:textId="77777777" w:rsidR="00CD3A71" w:rsidRDefault="00CD3A71" w:rsidP="00CD3A71">
      <w:pPr>
        <w:pStyle w:val="BodyText"/>
        <w:spacing w:line="240" w:lineRule="auto"/>
      </w:pPr>
    </w:p>
    <w:p w14:paraId="5FCD2B14" w14:textId="77777777" w:rsidR="00CD3A71" w:rsidRDefault="00CD3A71" w:rsidP="00CD3A71">
      <w:pPr>
        <w:pStyle w:val="BodyText"/>
        <w:spacing w:line="240" w:lineRule="auto"/>
        <w:ind w:left="1440" w:hanging="720"/>
      </w:pPr>
      <w:r w:rsidRPr="001F459A">
        <w:t>RE:</w:t>
      </w:r>
      <w:r w:rsidRPr="001F459A">
        <w:tab/>
      </w:r>
      <w:r>
        <w:t>PUBLIC HEARING – FIRST READING – PETITION FOR ANNEXATION</w:t>
      </w:r>
    </w:p>
    <w:p w14:paraId="5CFA81D8" w14:textId="77777777" w:rsidR="00CD3A71" w:rsidRPr="001F459A" w:rsidRDefault="00CD3A71" w:rsidP="00CD3A71">
      <w:pPr>
        <w:pStyle w:val="BodyText"/>
        <w:spacing w:line="240" w:lineRule="auto"/>
        <w:ind w:left="1440" w:hanging="720"/>
      </w:pPr>
    </w:p>
    <w:p w14:paraId="115424AC" w14:textId="77777777" w:rsidR="00CD3A71" w:rsidRDefault="00CD3A71" w:rsidP="00CD3A71">
      <w:pPr>
        <w:pStyle w:val="BodyText"/>
      </w:pPr>
      <w:r w:rsidRPr="001F459A">
        <w:tab/>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table the Petition for Annexation as presented by Colin Cline, Attorney for the City of Bluefield.</w:t>
      </w:r>
      <w:r w:rsidRPr="00F515AD">
        <w:t xml:space="preserve"> </w:t>
      </w:r>
    </w:p>
    <w:p w14:paraId="640F8EDB" w14:textId="77777777" w:rsidR="00CD3A71" w:rsidRDefault="00CD3A71" w:rsidP="00CD3A71">
      <w:pPr>
        <w:pStyle w:val="BodyText"/>
        <w:spacing w:line="240" w:lineRule="auto"/>
      </w:pPr>
    </w:p>
    <w:p w14:paraId="43E8667D" w14:textId="77777777" w:rsidR="00CD3A71" w:rsidRDefault="00CD3A71" w:rsidP="00CD3A71">
      <w:pPr>
        <w:pStyle w:val="BodyText"/>
        <w:spacing w:line="240" w:lineRule="auto"/>
        <w:ind w:left="1440" w:hanging="720"/>
      </w:pPr>
      <w:r w:rsidRPr="001F459A">
        <w:t>RE:</w:t>
      </w:r>
      <w:r w:rsidRPr="001F459A">
        <w:tab/>
      </w:r>
      <w:r>
        <w:t>APPOINTMENT – MERCER COUNTY HEALTH DEPARTMENT</w:t>
      </w:r>
    </w:p>
    <w:p w14:paraId="45B097B6" w14:textId="77777777" w:rsidR="00CD3A71" w:rsidRPr="001F459A" w:rsidRDefault="00CD3A71" w:rsidP="00CD3A71">
      <w:pPr>
        <w:pStyle w:val="BodyText"/>
        <w:spacing w:line="240" w:lineRule="auto"/>
        <w:ind w:left="1440" w:hanging="720"/>
      </w:pPr>
    </w:p>
    <w:p w14:paraId="22B8F3D7" w14:textId="77777777" w:rsidR="00CD3A71" w:rsidRDefault="00CD3A71" w:rsidP="00CD3A71">
      <w:pPr>
        <w:pStyle w:val="BodyText"/>
      </w:pPr>
      <w:r w:rsidRPr="001F459A">
        <w:tab/>
        <w:t xml:space="preserve">This day on motion of </w:t>
      </w:r>
      <w:r>
        <w:t>Bill Archer</w:t>
      </w:r>
      <w:r w:rsidRPr="001F459A">
        <w:t xml:space="preserve">, Commissioner, seconded by </w:t>
      </w:r>
      <w:r>
        <w:t>Gene Buckner</w:t>
      </w:r>
      <w:r w:rsidRPr="001F459A">
        <w:t xml:space="preserve">, Commissioner, </w:t>
      </w:r>
      <w:r>
        <w:t>the Commission made the motion to approve the Appointment and Oath of Office of Stacy Hicks as Board Member for the Mercer County Health Department. Term - February 2019 to February 2024.</w:t>
      </w:r>
      <w:r w:rsidRPr="005D4842">
        <w:t xml:space="preserve"> </w:t>
      </w:r>
      <w:r>
        <w:t>Greg Puckett opposed the motion.</w:t>
      </w:r>
    </w:p>
    <w:p w14:paraId="2C6F46F7" w14:textId="77777777" w:rsidR="00CD3A71" w:rsidRDefault="00CD3A71" w:rsidP="00CD3A71">
      <w:pPr>
        <w:pStyle w:val="BodyText"/>
        <w:spacing w:line="240" w:lineRule="auto"/>
      </w:pPr>
    </w:p>
    <w:p w14:paraId="44022CA0" w14:textId="77777777" w:rsidR="00CD3A71" w:rsidRDefault="00CD3A71" w:rsidP="00CD3A71">
      <w:pPr>
        <w:pStyle w:val="BodyText"/>
        <w:spacing w:line="240" w:lineRule="auto"/>
        <w:ind w:left="1440" w:hanging="720"/>
      </w:pPr>
      <w:r w:rsidRPr="001F459A">
        <w:t>RE:</w:t>
      </w:r>
      <w:r w:rsidRPr="001F459A">
        <w:tab/>
      </w:r>
      <w:r>
        <w:t>REAPPOINTMENT – PUBLIC DEFENDER CORPORATION</w:t>
      </w:r>
    </w:p>
    <w:p w14:paraId="2276C720" w14:textId="77777777" w:rsidR="00CD3A71" w:rsidRPr="001F459A" w:rsidRDefault="00CD3A71" w:rsidP="00CD3A71">
      <w:pPr>
        <w:pStyle w:val="BodyText"/>
        <w:spacing w:line="240" w:lineRule="auto"/>
        <w:ind w:left="1440" w:hanging="720"/>
      </w:pPr>
    </w:p>
    <w:p w14:paraId="41C1D7AA" w14:textId="77777777" w:rsidR="00CD3A71" w:rsidRDefault="00CD3A71" w:rsidP="00CD3A71">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the Commission made the motion to approve the Reappointment of Kim Bowman and David Johnson as Board Members for the Public Defender Corporation. Term - March 8, 2019 to March 8, 2022.</w:t>
      </w:r>
    </w:p>
    <w:p w14:paraId="447B61B6" w14:textId="77777777" w:rsidR="00CD3A71" w:rsidRDefault="00CD3A71" w:rsidP="00CD3A71"/>
    <w:p w14:paraId="4C604B7F"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MERCER COUNTY PROSECUTING ATTORNEY’S OFFICE</w:t>
      </w:r>
    </w:p>
    <w:p w14:paraId="253D32D0" w14:textId="77777777" w:rsidR="00CD3A71" w:rsidRDefault="00CD3A71" w:rsidP="00CD3A71">
      <w:pPr>
        <w:pStyle w:val="BodyText"/>
        <w:ind w:firstLine="720"/>
      </w:pPr>
      <w:r>
        <w:t xml:space="preserve">This day on motion of Bill Archer, Commissioner, seconded by Greg Puckett, Commissioner, the Commission voted unanimously to approve the Employment and Oath of Office for Heather Clyburn to serve as Legal Assistant for the Prosecuting Attorney’s Office. </w:t>
      </w:r>
    </w:p>
    <w:p w14:paraId="37D309B7" w14:textId="77777777" w:rsidR="00CD3A71" w:rsidRDefault="00CD3A71" w:rsidP="00CD3A71"/>
    <w:p w14:paraId="36287524"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MERCER COUNTY CLERK’S OFFICE</w:t>
      </w:r>
    </w:p>
    <w:p w14:paraId="4922C0BE" w14:textId="77777777" w:rsidR="00CD3A71" w:rsidRDefault="00CD3A71" w:rsidP="00CD3A71">
      <w:pPr>
        <w:spacing w:line="480" w:lineRule="auto"/>
        <w:ind w:firstLine="720"/>
        <w:jc w:val="both"/>
      </w:pPr>
      <w:r>
        <w:t xml:space="preserve">This day on motion of Greg Puckett, Commissioner, seconded by Bill Archer, Commissioner, the Commission voted unanimously to approve the Employment and Oath of Office for Ashlee </w:t>
      </w:r>
      <w:proofErr w:type="spellStart"/>
      <w:r>
        <w:t>Testerman</w:t>
      </w:r>
      <w:proofErr w:type="spellEnd"/>
      <w:r>
        <w:t xml:space="preserve"> to serve as Deputy Clerk for the County Clerk’s Office. </w:t>
      </w:r>
    </w:p>
    <w:p w14:paraId="55490A9F" w14:textId="77777777" w:rsidR="00CD3A71" w:rsidRDefault="00CD3A71" w:rsidP="00CD3A71">
      <w:pPr>
        <w:ind w:firstLine="720"/>
        <w:jc w:val="both"/>
      </w:pPr>
    </w:p>
    <w:p w14:paraId="6E29482E" w14:textId="77777777" w:rsidR="00CD3A71" w:rsidRDefault="00CD3A71" w:rsidP="00CD3A71">
      <w:pPr>
        <w:spacing w:line="480" w:lineRule="auto"/>
        <w:ind w:firstLine="720"/>
        <w:jc w:val="both"/>
        <w:rPr>
          <w:szCs w:val="24"/>
        </w:rPr>
      </w:pPr>
    </w:p>
    <w:p w14:paraId="40C3056C" w14:textId="77777777" w:rsidR="00CD3A71" w:rsidRDefault="00CD3A71" w:rsidP="00CD3A71">
      <w:pPr>
        <w:spacing w:line="480" w:lineRule="auto"/>
        <w:ind w:firstLine="720"/>
        <w:jc w:val="both"/>
        <w:rPr>
          <w:szCs w:val="24"/>
        </w:rPr>
      </w:pPr>
    </w:p>
    <w:p w14:paraId="14B3CBB1" w14:textId="77777777" w:rsidR="00CD3A71" w:rsidRDefault="00CD3A71" w:rsidP="00CD3A71">
      <w:pPr>
        <w:spacing w:line="480" w:lineRule="auto"/>
        <w:ind w:firstLine="720"/>
        <w:jc w:val="both"/>
        <w:rPr>
          <w:szCs w:val="24"/>
        </w:rPr>
      </w:pPr>
    </w:p>
    <w:p w14:paraId="5099F567"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MERCER COUNTY ANIMAL SHELTER</w:t>
      </w:r>
    </w:p>
    <w:p w14:paraId="3D6861C9" w14:textId="77777777" w:rsidR="00CD3A71" w:rsidRDefault="00CD3A71" w:rsidP="00CD3A71">
      <w:pPr>
        <w:pStyle w:val="BodyText"/>
        <w:ind w:firstLine="720"/>
      </w:pPr>
      <w:r>
        <w:t xml:space="preserve">This day on motion of Bill Archer, Commissioner, seconded by Greg Puckett, Commissioner, the Commission voted unanimously to approve the Employment and Oath of Office for Cordell </w:t>
      </w:r>
      <w:proofErr w:type="spellStart"/>
      <w:r>
        <w:t>Waulk</w:t>
      </w:r>
      <w:proofErr w:type="spellEnd"/>
      <w:r>
        <w:t xml:space="preserve">, II to serve as part-time Kennel Technician for the Animal Shelter. </w:t>
      </w:r>
    </w:p>
    <w:p w14:paraId="687C2F0A" w14:textId="77777777" w:rsidR="00CD3A71" w:rsidRDefault="00CD3A71" w:rsidP="00CD3A71">
      <w:pPr>
        <w:pStyle w:val="BodyText"/>
        <w:spacing w:line="240" w:lineRule="auto"/>
        <w:ind w:firstLine="720"/>
      </w:pPr>
    </w:p>
    <w:p w14:paraId="7F25765C"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GLENWOOD RECREATION PARK</w:t>
      </w:r>
    </w:p>
    <w:p w14:paraId="5B3A9E8E" w14:textId="77777777" w:rsidR="00CD3A71" w:rsidRDefault="00CD3A71" w:rsidP="00CD3A71">
      <w:pPr>
        <w:spacing w:line="480" w:lineRule="auto"/>
        <w:ind w:firstLine="720"/>
        <w:jc w:val="both"/>
      </w:pPr>
      <w:r>
        <w:t xml:space="preserve">This day on motion of Greg Puckett, Commissioner, seconded by Bill Archer, Commissioner, the Commission voted unanimously to approve the Employment and Oath of Office for Kevin Dials to serve as Superintendent for Glenwood Recreation Park. </w:t>
      </w:r>
    </w:p>
    <w:p w14:paraId="72E1A698" w14:textId="77777777" w:rsidR="00CD3A71" w:rsidRDefault="00CD3A71" w:rsidP="00CD3A71">
      <w:pPr>
        <w:ind w:firstLine="720"/>
        <w:jc w:val="both"/>
      </w:pPr>
    </w:p>
    <w:p w14:paraId="55C0FC78" w14:textId="77777777" w:rsidR="00CD3A71" w:rsidRDefault="00CD3A71" w:rsidP="00CD3A71">
      <w:pPr>
        <w:ind w:left="1440" w:right="-806" w:hanging="720"/>
        <w:jc w:val="both"/>
        <w:rPr>
          <w:szCs w:val="24"/>
        </w:rPr>
      </w:pPr>
      <w:r w:rsidRPr="00721269">
        <w:rPr>
          <w:szCs w:val="24"/>
        </w:rPr>
        <w:t>RE:</w:t>
      </w:r>
      <w:r w:rsidRPr="00721269">
        <w:rPr>
          <w:szCs w:val="24"/>
        </w:rPr>
        <w:tab/>
      </w:r>
      <w:r>
        <w:rPr>
          <w:szCs w:val="24"/>
        </w:rPr>
        <w:t>GENERAL FUND BUDGET REVISION</w:t>
      </w:r>
    </w:p>
    <w:p w14:paraId="67A26D1F" w14:textId="77777777" w:rsidR="00CD3A71" w:rsidRDefault="00CD3A71" w:rsidP="00CD3A71">
      <w:pPr>
        <w:ind w:left="1440" w:right="-806" w:hanging="720"/>
        <w:jc w:val="both"/>
        <w:rPr>
          <w:szCs w:val="24"/>
        </w:rPr>
      </w:pPr>
    </w:p>
    <w:p w14:paraId="5D411CD2" w14:textId="77777777" w:rsidR="00CD3A71" w:rsidRDefault="00CD3A71" w:rsidP="00CD3A71">
      <w:pPr>
        <w:spacing w:line="480" w:lineRule="auto"/>
        <w:ind w:firstLine="720"/>
        <w:jc w:val="both"/>
      </w:pPr>
      <w:r>
        <w:t>This day on motion of Bill Archer, Commissioner, seconded by Greg Puckett, Commissioner, the Commission voted unanimously to approve Budget Revision No. 2 for FY 2018/2019 in the amount of $488,697 for the General Fund.</w:t>
      </w:r>
    </w:p>
    <w:p w14:paraId="25FB86F9" w14:textId="77777777" w:rsidR="00CD3A71" w:rsidRDefault="00CD3A71" w:rsidP="00CD3A71">
      <w:pPr>
        <w:ind w:firstLine="720"/>
        <w:jc w:val="both"/>
      </w:pPr>
    </w:p>
    <w:p w14:paraId="3D75BA66" w14:textId="77777777" w:rsidR="00CD3A71" w:rsidRPr="004E07F0" w:rsidRDefault="00CD3A71" w:rsidP="00CD3A71">
      <w:pPr>
        <w:spacing w:line="480" w:lineRule="auto"/>
        <w:ind w:firstLine="720"/>
        <w:jc w:val="both"/>
        <w:rPr>
          <w:szCs w:val="24"/>
        </w:rPr>
      </w:pPr>
      <w:r w:rsidRPr="004E07F0">
        <w:rPr>
          <w:szCs w:val="24"/>
        </w:rPr>
        <w:t>RE:</w:t>
      </w:r>
      <w:r w:rsidRPr="004E07F0">
        <w:rPr>
          <w:szCs w:val="24"/>
        </w:rPr>
        <w:tab/>
      </w:r>
      <w:r>
        <w:rPr>
          <w:szCs w:val="24"/>
        </w:rPr>
        <w:t>CELL PHONE SERVICE PROVIDER</w:t>
      </w:r>
    </w:p>
    <w:p w14:paraId="687CC0E1" w14:textId="77777777" w:rsidR="00CD3A71" w:rsidRDefault="00CD3A71" w:rsidP="00CD3A71">
      <w:pPr>
        <w:spacing w:line="480" w:lineRule="auto"/>
        <w:ind w:firstLine="720"/>
        <w:jc w:val="both"/>
      </w:pPr>
      <w:r>
        <w:t xml:space="preserve">This day on motion of Greg Puckett, Commissioner, seconded by Bill Archer, Commissioner, the commission voted </w:t>
      </w:r>
      <w:r w:rsidRPr="00F777D2">
        <w:t xml:space="preserve">unanimously </w:t>
      </w:r>
      <w:r>
        <w:t>to accept the Service Agreement from U.S. Cellular for cell phone service.</w:t>
      </w:r>
      <w:r w:rsidRPr="00885A60">
        <w:t xml:space="preserve"> </w:t>
      </w:r>
    </w:p>
    <w:p w14:paraId="1500722D" w14:textId="77777777" w:rsidR="00CD3A71" w:rsidRDefault="00CD3A71" w:rsidP="00CD3A71">
      <w:pPr>
        <w:ind w:firstLine="720"/>
        <w:jc w:val="both"/>
      </w:pPr>
    </w:p>
    <w:p w14:paraId="4D28D42E" w14:textId="77777777" w:rsidR="00CD3A71" w:rsidRDefault="00CD3A71" w:rsidP="00CD3A71">
      <w:pPr>
        <w:spacing w:line="480" w:lineRule="auto"/>
        <w:ind w:firstLine="720"/>
        <w:jc w:val="both"/>
      </w:pPr>
      <w:r w:rsidRPr="004B48D7">
        <w:rPr>
          <w:szCs w:val="24"/>
        </w:rPr>
        <w:t>R</w:t>
      </w:r>
      <w:r w:rsidRPr="003B578D">
        <w:rPr>
          <w:szCs w:val="24"/>
        </w:rPr>
        <w:t>E</w:t>
      </w:r>
      <w:r>
        <w:t>:</w:t>
      </w:r>
      <w:r>
        <w:tab/>
        <w:t xml:space="preserve">WV STATE AUDITOR &amp; CHIEF INSPECTOR ENGAGEMENT LETTER </w:t>
      </w:r>
    </w:p>
    <w:p w14:paraId="3260CC84" w14:textId="77777777" w:rsidR="00CD3A71" w:rsidRDefault="00CD3A71" w:rsidP="00CD3A71">
      <w:pPr>
        <w:spacing w:line="480" w:lineRule="auto"/>
        <w:ind w:firstLine="720"/>
        <w:jc w:val="both"/>
      </w:pPr>
      <w:r>
        <w:t>This day on motion of Bill Archer, Commissioner, seconded by Greg Puckett, Commissioner, the Commission voted unanimously to accept the West Virginia State Auditor &amp; Chief Inspector Engagement Letter to perform the FY 2017/2018 audit for Mercer County in the amount of $35,260.</w:t>
      </w:r>
      <w:r w:rsidRPr="007C1F51">
        <w:t xml:space="preserve"> </w:t>
      </w:r>
    </w:p>
    <w:p w14:paraId="4692BBB2" w14:textId="77777777" w:rsidR="00CD3A71" w:rsidRDefault="00CD3A71" w:rsidP="00CD3A71">
      <w:pPr>
        <w:spacing w:line="480" w:lineRule="auto"/>
        <w:ind w:firstLine="720"/>
        <w:jc w:val="both"/>
      </w:pPr>
    </w:p>
    <w:p w14:paraId="06376A0B" w14:textId="77777777" w:rsidR="00CD3A71" w:rsidRDefault="00CD3A71" w:rsidP="00CD3A71">
      <w:pPr>
        <w:spacing w:line="480" w:lineRule="auto"/>
        <w:ind w:firstLine="720"/>
        <w:jc w:val="both"/>
      </w:pPr>
    </w:p>
    <w:p w14:paraId="16EBDB53" w14:textId="77777777" w:rsidR="00CD3A71" w:rsidRDefault="00CD3A71" w:rsidP="00CD3A71">
      <w:pPr>
        <w:pStyle w:val="NoSpacing"/>
        <w:spacing w:line="480" w:lineRule="auto"/>
        <w:jc w:val="both"/>
        <w:rPr>
          <w:sz w:val="22"/>
          <w:szCs w:val="22"/>
        </w:rPr>
      </w:pPr>
    </w:p>
    <w:p w14:paraId="7149C2E3" w14:textId="77777777" w:rsidR="00CD3A71" w:rsidRDefault="00CD3A71" w:rsidP="00CD3A71">
      <w:pPr>
        <w:pStyle w:val="NoSpacing"/>
        <w:spacing w:line="480" w:lineRule="auto"/>
        <w:jc w:val="both"/>
        <w:rPr>
          <w:sz w:val="22"/>
          <w:szCs w:val="22"/>
        </w:rPr>
      </w:pPr>
    </w:p>
    <w:p w14:paraId="35C66019" w14:textId="77777777" w:rsidR="00CD3A71" w:rsidRDefault="00CD3A71" w:rsidP="00CD3A71">
      <w:pPr>
        <w:pStyle w:val="NoSpacing"/>
        <w:spacing w:line="480" w:lineRule="auto"/>
        <w:jc w:val="both"/>
        <w:rPr>
          <w:sz w:val="22"/>
          <w:szCs w:val="22"/>
        </w:rPr>
      </w:pPr>
    </w:p>
    <w:p w14:paraId="16616CA3" w14:textId="77777777" w:rsidR="00CD3A71" w:rsidRDefault="00CD3A71" w:rsidP="00CD3A71">
      <w:pPr>
        <w:pStyle w:val="NoSpacing"/>
        <w:spacing w:line="480" w:lineRule="auto"/>
        <w:jc w:val="both"/>
        <w:rPr>
          <w:sz w:val="22"/>
          <w:szCs w:val="22"/>
        </w:rPr>
      </w:pPr>
    </w:p>
    <w:p w14:paraId="32915C9E" w14:textId="77777777" w:rsidR="00CD3A71" w:rsidRDefault="00CD3A71" w:rsidP="00CD3A71">
      <w:pPr>
        <w:pStyle w:val="NoSpacing"/>
        <w:spacing w:line="480" w:lineRule="auto"/>
        <w:jc w:val="both"/>
        <w:rPr>
          <w:sz w:val="22"/>
          <w:szCs w:val="22"/>
        </w:rPr>
      </w:pPr>
    </w:p>
    <w:p w14:paraId="0D9AE41B" w14:textId="77777777" w:rsidR="00CD3A71" w:rsidRDefault="00CD3A71" w:rsidP="00CD3A71">
      <w:pPr>
        <w:pStyle w:val="NoSpacing"/>
        <w:spacing w:line="480" w:lineRule="auto"/>
        <w:jc w:val="both"/>
        <w:rPr>
          <w:sz w:val="22"/>
          <w:szCs w:val="22"/>
        </w:rPr>
      </w:pPr>
    </w:p>
    <w:p w14:paraId="0A2D96F6" w14:textId="77777777" w:rsidR="00CD3A71" w:rsidRDefault="00CD3A71" w:rsidP="00CD3A71">
      <w:pPr>
        <w:pStyle w:val="NoSpacing"/>
        <w:spacing w:line="480" w:lineRule="auto"/>
        <w:jc w:val="both"/>
        <w:rPr>
          <w:sz w:val="22"/>
          <w:szCs w:val="22"/>
        </w:rPr>
      </w:pPr>
    </w:p>
    <w:p w14:paraId="120502DC" w14:textId="77777777" w:rsidR="00CD3A71" w:rsidRDefault="00CD3A71" w:rsidP="00CD3A71">
      <w:pPr>
        <w:pStyle w:val="NoSpacing"/>
        <w:spacing w:line="480" w:lineRule="auto"/>
        <w:jc w:val="both"/>
        <w:rPr>
          <w:sz w:val="22"/>
          <w:szCs w:val="22"/>
        </w:rPr>
      </w:pPr>
    </w:p>
    <w:p w14:paraId="654B5AD5" w14:textId="77777777" w:rsidR="00CD3A71" w:rsidRPr="009538B5" w:rsidRDefault="00CD3A71" w:rsidP="00CD3A71">
      <w:pPr>
        <w:pStyle w:val="NoSpacing"/>
        <w:ind w:firstLine="720"/>
      </w:pPr>
      <w:r w:rsidRPr="00602FE3">
        <w:t>RE</w:t>
      </w:r>
      <w:r w:rsidRPr="00721269">
        <w:t>:</w:t>
      </w:r>
      <w:r w:rsidRPr="0097645C">
        <w:t xml:space="preserve">     ESTATE –</w:t>
      </w:r>
      <w:r>
        <w:t xml:space="preserve"> GEORGE HENDRICKSON </w:t>
      </w:r>
      <w:r w:rsidRPr="0097645C">
        <w:t>– DECEASED</w:t>
      </w:r>
    </w:p>
    <w:p w14:paraId="16E87DF7" w14:textId="77777777" w:rsidR="00CD3A71" w:rsidRPr="0097645C" w:rsidRDefault="00CD3A71" w:rsidP="00CD3A71">
      <w:pPr>
        <w:pStyle w:val="Default"/>
        <w:rPr>
          <w:rFonts w:ascii="Times New Roman" w:hAnsi="Times New Roman" w:cs="Times New Roman"/>
        </w:rPr>
      </w:pPr>
    </w:p>
    <w:p w14:paraId="70352560" w14:textId="77777777" w:rsidR="00CD3A71" w:rsidRPr="0097645C" w:rsidRDefault="00CD3A71" w:rsidP="00CD3A71">
      <w:pPr>
        <w:pStyle w:val="BodyText"/>
        <w:rPr>
          <w:szCs w:val="24"/>
        </w:rPr>
      </w:pPr>
      <w:r w:rsidRPr="0097645C">
        <w:rPr>
          <w:b/>
          <w:i/>
          <w:szCs w:val="24"/>
          <w:u w:val="single"/>
        </w:rPr>
        <w:t>BEFORE THE COUNTY COMMISSION OF MERCER COUNTY, WEST VIRGINIA</w:t>
      </w:r>
    </w:p>
    <w:p w14:paraId="41E7BA01" w14:textId="77777777" w:rsidR="00CD3A71" w:rsidRDefault="00CD3A71" w:rsidP="00CD3A71">
      <w:pPr>
        <w:rPr>
          <w:b/>
          <w:szCs w:val="24"/>
        </w:rPr>
      </w:pPr>
      <w:r>
        <w:rPr>
          <w:b/>
          <w:szCs w:val="24"/>
        </w:rPr>
        <w:t>IN RE: GEORGE HENDRICKSON, DECEASED.</w:t>
      </w:r>
    </w:p>
    <w:p w14:paraId="71D78204" w14:textId="77777777" w:rsidR="00CD3A71" w:rsidRDefault="00CD3A71" w:rsidP="00CD3A71">
      <w:pPr>
        <w:tabs>
          <w:tab w:val="left" w:pos="2844"/>
        </w:tabs>
        <w:rPr>
          <w:szCs w:val="24"/>
        </w:rPr>
      </w:pPr>
      <w:r>
        <w:rPr>
          <w:szCs w:val="24"/>
        </w:rPr>
        <w:tab/>
      </w:r>
    </w:p>
    <w:p w14:paraId="73A3C27E" w14:textId="77777777" w:rsidR="00CD3A71" w:rsidRDefault="00CD3A71" w:rsidP="00CD3A71">
      <w:pPr>
        <w:spacing w:line="480" w:lineRule="auto"/>
        <w:jc w:val="center"/>
        <w:rPr>
          <w:b/>
          <w:szCs w:val="24"/>
        </w:rPr>
      </w:pPr>
      <w:r>
        <w:rPr>
          <w:b/>
          <w:szCs w:val="24"/>
        </w:rPr>
        <w:t>O-R-D-E-R</w:t>
      </w:r>
    </w:p>
    <w:p w14:paraId="6C696377" w14:textId="77777777" w:rsidR="00CD3A71" w:rsidRDefault="00CD3A71" w:rsidP="00CD3A71">
      <w:pPr>
        <w:pStyle w:val="BodyText"/>
        <w:ind w:firstLine="720"/>
        <w:rPr>
          <w:szCs w:val="24"/>
        </w:rPr>
      </w:pPr>
      <w:r>
        <w:rPr>
          <w:szCs w:val="24"/>
        </w:rPr>
        <w:t>On the 12</w:t>
      </w:r>
      <w:r>
        <w:rPr>
          <w:szCs w:val="24"/>
          <w:vertAlign w:val="superscript"/>
        </w:rPr>
        <w:t>th</w:t>
      </w:r>
      <w:r>
        <w:rPr>
          <w:szCs w:val="24"/>
        </w:rPr>
        <w:t xml:space="preserve"> day of February, 2019, before the Mercer County Commission, came the matter of the Estate of George E. Hendrickson, upon motion of George L. Hendrickson, former Executor, requesting that the estate be reopened for the purpose of distributing newly found funds/assets.     </w:t>
      </w:r>
    </w:p>
    <w:p w14:paraId="2219CAA3" w14:textId="77777777" w:rsidR="00CD3A71" w:rsidRDefault="00CD3A71" w:rsidP="00CD3A71">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George E. Hendrickson shall be reopened and that George L. Hendrickson be allowed to qualify as Executor without bond.    </w:t>
      </w:r>
    </w:p>
    <w:p w14:paraId="527F932D" w14:textId="77777777" w:rsidR="00CD3A71" w:rsidRDefault="00CD3A71" w:rsidP="00CD3A71">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33DF586" w14:textId="77777777" w:rsidR="00CD3A71" w:rsidRDefault="00CD3A71" w:rsidP="00CD3A71">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February, 2019.</w:t>
      </w:r>
      <w:r>
        <w:rPr>
          <w:b/>
          <w:i/>
          <w:szCs w:val="24"/>
        </w:rPr>
        <w:t xml:space="preserve"> </w:t>
      </w:r>
    </w:p>
    <w:p w14:paraId="7B00D6CA" w14:textId="77777777" w:rsidR="00CD3A71" w:rsidRDefault="00CD3A71" w:rsidP="00CD3A7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A3CFDAA" w14:textId="77777777" w:rsidR="00CD3A71" w:rsidRDefault="00CD3A71" w:rsidP="00CD3A71">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40DC6475" w14:textId="77777777" w:rsidR="00CD3A71" w:rsidRDefault="00CD3A71" w:rsidP="00CD3A71">
      <w:pPr>
        <w:pStyle w:val="ListParagraph"/>
        <w:numPr>
          <w:ilvl w:val="0"/>
          <w:numId w:val="3"/>
        </w:numPr>
        <w:jc w:val="both"/>
        <w:rPr>
          <w:b/>
          <w:szCs w:val="24"/>
        </w:rPr>
      </w:pPr>
      <w:r>
        <w:rPr>
          <w:b/>
          <w:szCs w:val="24"/>
        </w:rPr>
        <w:t>GENE BUCKNER, PRESIDENT</w:t>
      </w:r>
    </w:p>
    <w:p w14:paraId="6206C673" w14:textId="77777777" w:rsidR="00CD3A71" w:rsidRDefault="00CD3A71" w:rsidP="00CD3A7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8F823D6" w14:textId="77777777" w:rsidR="00CD3A71" w:rsidRDefault="00CD3A71" w:rsidP="00CD3A71">
      <w:pPr>
        <w:jc w:val="both"/>
        <w:rPr>
          <w:b/>
          <w:szCs w:val="24"/>
        </w:rPr>
      </w:pPr>
    </w:p>
    <w:p w14:paraId="22839E76" w14:textId="77777777" w:rsidR="00CD3A71" w:rsidRDefault="00CD3A71" w:rsidP="00CD3A71">
      <w:pPr>
        <w:jc w:val="both"/>
        <w:rPr>
          <w:b/>
          <w:szCs w:val="24"/>
        </w:rPr>
      </w:pPr>
      <w:r>
        <w:rPr>
          <w:b/>
          <w:szCs w:val="24"/>
        </w:rPr>
        <w:t>ATTEST:</w:t>
      </w:r>
    </w:p>
    <w:p w14:paraId="2E62E6EA" w14:textId="77777777" w:rsidR="00CD3A71" w:rsidRDefault="00CD3A71" w:rsidP="00CD3A71">
      <w:pPr>
        <w:jc w:val="both"/>
        <w:rPr>
          <w:szCs w:val="24"/>
        </w:rPr>
      </w:pPr>
    </w:p>
    <w:p w14:paraId="234174E1" w14:textId="77777777" w:rsidR="00CD3A71" w:rsidRDefault="00CD3A71" w:rsidP="00CD3A71">
      <w:pPr>
        <w:jc w:val="both"/>
        <w:rPr>
          <w:szCs w:val="24"/>
        </w:rPr>
      </w:pPr>
      <w:r>
        <w:rPr>
          <w:szCs w:val="24"/>
          <w:u w:val="single"/>
        </w:rPr>
        <w:t>/s/Verlin T. Moye</w:t>
      </w:r>
      <w:r>
        <w:rPr>
          <w:szCs w:val="24"/>
        </w:rPr>
        <w:t xml:space="preserve">_______________                   </w:t>
      </w:r>
    </w:p>
    <w:p w14:paraId="212D955C" w14:textId="77777777" w:rsidR="00CD3A71" w:rsidRDefault="00CD3A71" w:rsidP="00CD3A71">
      <w:pPr>
        <w:jc w:val="both"/>
        <w:rPr>
          <w:b/>
          <w:szCs w:val="24"/>
        </w:rPr>
      </w:pPr>
      <w:r>
        <w:rPr>
          <w:b/>
          <w:szCs w:val="24"/>
        </w:rPr>
        <w:t>VERLIN T. MOYE, CLERK</w:t>
      </w:r>
    </w:p>
    <w:p w14:paraId="6CC7B80C" w14:textId="77777777" w:rsidR="00CD3A71" w:rsidRDefault="00CD3A71" w:rsidP="00CD3A71">
      <w:pPr>
        <w:rPr>
          <w:b/>
          <w:szCs w:val="24"/>
        </w:rPr>
      </w:pPr>
      <w:r>
        <w:rPr>
          <w:b/>
          <w:szCs w:val="24"/>
        </w:rPr>
        <w:t>MERCER COUNTY COMMISSION</w:t>
      </w:r>
    </w:p>
    <w:p w14:paraId="44EC8518" w14:textId="77777777" w:rsidR="00CD3A71" w:rsidRDefault="00CD3A71" w:rsidP="00CD3A71">
      <w:pPr>
        <w:spacing w:after="160" w:line="252" w:lineRule="auto"/>
        <w:rPr>
          <w:b/>
          <w:szCs w:val="24"/>
        </w:rPr>
      </w:pPr>
    </w:p>
    <w:p w14:paraId="40BAB060" w14:textId="77777777" w:rsidR="00CD3A71" w:rsidRDefault="00CD3A71" w:rsidP="00CD3A71">
      <w:pPr>
        <w:spacing w:after="160" w:line="256" w:lineRule="auto"/>
        <w:rPr>
          <w:b/>
          <w:szCs w:val="24"/>
        </w:rPr>
      </w:pPr>
      <w:r>
        <w:rPr>
          <w:b/>
          <w:szCs w:val="24"/>
        </w:rPr>
        <w:br w:type="page"/>
      </w:r>
    </w:p>
    <w:p w14:paraId="550D37BA" w14:textId="77777777" w:rsidR="00CD3A71" w:rsidRDefault="00CD3A71" w:rsidP="00CD3A71">
      <w:pPr>
        <w:pStyle w:val="NoSpacing"/>
        <w:ind w:firstLine="720"/>
      </w:pPr>
    </w:p>
    <w:p w14:paraId="771FC723" w14:textId="77777777" w:rsidR="00CD3A71" w:rsidRPr="009538B5" w:rsidRDefault="00CD3A71" w:rsidP="00CD3A71">
      <w:pPr>
        <w:pStyle w:val="NoSpacing"/>
        <w:ind w:firstLine="720"/>
      </w:pPr>
      <w:r w:rsidRPr="00602FE3">
        <w:t>RE</w:t>
      </w:r>
      <w:r w:rsidRPr="00721269">
        <w:t>:</w:t>
      </w:r>
      <w:r w:rsidRPr="0097645C">
        <w:t xml:space="preserve">     ESTATE –</w:t>
      </w:r>
      <w:r>
        <w:t xml:space="preserve"> ALMA YON MURPHY </w:t>
      </w:r>
      <w:r w:rsidRPr="0097645C">
        <w:t>– DECEASED</w:t>
      </w:r>
    </w:p>
    <w:p w14:paraId="1927917D" w14:textId="77777777" w:rsidR="00CD3A71" w:rsidRPr="0097645C" w:rsidRDefault="00CD3A71" w:rsidP="00CD3A71">
      <w:pPr>
        <w:pStyle w:val="Default"/>
        <w:rPr>
          <w:rFonts w:ascii="Times New Roman" w:hAnsi="Times New Roman" w:cs="Times New Roman"/>
        </w:rPr>
      </w:pPr>
    </w:p>
    <w:p w14:paraId="1E0520FC" w14:textId="77777777" w:rsidR="00CD3A71" w:rsidRPr="0097645C" w:rsidRDefault="00CD3A71" w:rsidP="00CD3A71">
      <w:pPr>
        <w:pStyle w:val="BodyText"/>
        <w:rPr>
          <w:szCs w:val="24"/>
        </w:rPr>
      </w:pPr>
      <w:r w:rsidRPr="0097645C">
        <w:rPr>
          <w:b/>
          <w:i/>
          <w:szCs w:val="24"/>
          <w:u w:val="single"/>
        </w:rPr>
        <w:t>BEFORE THE COUNTY COMMISSION OF MERCER COUNTY, WEST VIRGINIA</w:t>
      </w:r>
    </w:p>
    <w:p w14:paraId="45CF1C58" w14:textId="77777777" w:rsidR="00CD3A71" w:rsidRDefault="00CD3A71" w:rsidP="00CD3A71">
      <w:pPr>
        <w:rPr>
          <w:b/>
          <w:szCs w:val="24"/>
        </w:rPr>
      </w:pPr>
      <w:r>
        <w:rPr>
          <w:b/>
          <w:szCs w:val="24"/>
        </w:rPr>
        <w:t>IN RE: ALMA YON MURPHY, DECEASED.</w:t>
      </w:r>
    </w:p>
    <w:p w14:paraId="357F29AC" w14:textId="77777777" w:rsidR="00CD3A71" w:rsidRDefault="00CD3A71" w:rsidP="00CD3A71">
      <w:pPr>
        <w:tabs>
          <w:tab w:val="left" w:pos="2844"/>
        </w:tabs>
        <w:rPr>
          <w:szCs w:val="24"/>
        </w:rPr>
      </w:pPr>
      <w:r>
        <w:rPr>
          <w:szCs w:val="24"/>
        </w:rPr>
        <w:tab/>
      </w:r>
    </w:p>
    <w:p w14:paraId="6A6E6CD2" w14:textId="77777777" w:rsidR="00CD3A71" w:rsidRDefault="00CD3A71" w:rsidP="00CD3A71">
      <w:pPr>
        <w:spacing w:line="480" w:lineRule="auto"/>
        <w:jc w:val="center"/>
        <w:rPr>
          <w:b/>
          <w:szCs w:val="24"/>
        </w:rPr>
      </w:pPr>
      <w:r>
        <w:rPr>
          <w:b/>
          <w:szCs w:val="24"/>
        </w:rPr>
        <w:t>O-R-D-E-R</w:t>
      </w:r>
    </w:p>
    <w:p w14:paraId="29519D1E" w14:textId="77777777" w:rsidR="00CD3A71" w:rsidRDefault="00CD3A71" w:rsidP="00CD3A71">
      <w:pPr>
        <w:pStyle w:val="BodyText"/>
        <w:ind w:firstLine="720"/>
        <w:rPr>
          <w:szCs w:val="24"/>
        </w:rPr>
      </w:pPr>
      <w:r>
        <w:rPr>
          <w:szCs w:val="24"/>
        </w:rPr>
        <w:t>On the 12</w:t>
      </w:r>
      <w:r>
        <w:rPr>
          <w:szCs w:val="24"/>
          <w:vertAlign w:val="superscript"/>
        </w:rPr>
        <w:t>th</w:t>
      </w:r>
      <w:r>
        <w:rPr>
          <w:szCs w:val="24"/>
        </w:rPr>
        <w:t xml:space="preserve"> day of February, 2019, before the Mercer County Commission, came the matter of the Estate of Alma Yon Murphy, upon motion of Gregory Edward Murphy, sole heir of Alma Yon Murphy, requesting that a copy of the Last Will and Testament of Alma Yon Murphy be accepted for recordation and/or probate inasmuch as the original Will cannot be located.  </w:t>
      </w:r>
    </w:p>
    <w:p w14:paraId="3B053FCC" w14:textId="77777777" w:rsidR="00CD3A71" w:rsidRDefault="00CD3A71" w:rsidP="00CD3A71">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a copy of the Last Will and Testament of Alma Yon Murphy be accepted for recordation and/or probate.    </w:t>
      </w:r>
    </w:p>
    <w:p w14:paraId="536D3BEA" w14:textId="77777777" w:rsidR="00CD3A71" w:rsidRDefault="00CD3A71" w:rsidP="00CD3A71">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0A072CD" w14:textId="77777777" w:rsidR="00CD3A71" w:rsidRDefault="00CD3A71" w:rsidP="00CD3A71">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February, 2019.</w:t>
      </w:r>
      <w:r>
        <w:rPr>
          <w:b/>
          <w:i/>
          <w:szCs w:val="24"/>
        </w:rPr>
        <w:t xml:space="preserve"> </w:t>
      </w:r>
    </w:p>
    <w:p w14:paraId="4660E070" w14:textId="77777777" w:rsidR="00CD3A71" w:rsidRDefault="00CD3A71" w:rsidP="00CD3A7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D8F0AD9" w14:textId="77777777" w:rsidR="00CD3A71" w:rsidRDefault="00CD3A71" w:rsidP="00CD3A71">
      <w:pPr>
        <w:jc w:val="both"/>
        <w:rPr>
          <w:szCs w:val="24"/>
          <w:u w:val="single"/>
        </w:rPr>
      </w:pPr>
      <w:r>
        <w:rPr>
          <w:b/>
          <w:szCs w:val="24"/>
        </w:rPr>
        <w:tab/>
      </w:r>
      <w:r>
        <w:rPr>
          <w:b/>
          <w:szCs w:val="24"/>
        </w:rPr>
        <w:tab/>
      </w:r>
      <w:r>
        <w:rPr>
          <w:b/>
          <w:szCs w:val="24"/>
        </w:rPr>
        <w:tab/>
      </w:r>
      <w:r>
        <w:rPr>
          <w:b/>
          <w:szCs w:val="24"/>
        </w:rPr>
        <w:tab/>
      </w:r>
      <w:r>
        <w:rPr>
          <w:b/>
          <w:szCs w:val="24"/>
        </w:rPr>
        <w:tab/>
      </w:r>
      <w:r>
        <w:rPr>
          <w:b/>
          <w:szCs w:val="24"/>
        </w:rPr>
        <w:tab/>
        <w:t xml:space="preserve">           </w:t>
      </w:r>
      <w:r>
        <w:rPr>
          <w:szCs w:val="24"/>
          <w:u w:val="single"/>
        </w:rPr>
        <w:t>/s/A. Gene Buckner</w:t>
      </w:r>
      <w:r>
        <w:rPr>
          <w:szCs w:val="24"/>
        </w:rPr>
        <w:t>_________________</w:t>
      </w:r>
      <w:r>
        <w:rPr>
          <w:b/>
          <w:szCs w:val="24"/>
        </w:rPr>
        <w:t xml:space="preserve"> </w:t>
      </w:r>
    </w:p>
    <w:p w14:paraId="439FD85C" w14:textId="77777777" w:rsidR="00CD3A71" w:rsidRDefault="00CD3A71" w:rsidP="00CD3A71">
      <w:pPr>
        <w:pStyle w:val="ListParagraph"/>
        <w:numPr>
          <w:ilvl w:val="0"/>
          <w:numId w:val="4"/>
        </w:numPr>
        <w:jc w:val="both"/>
        <w:rPr>
          <w:b/>
          <w:szCs w:val="24"/>
        </w:rPr>
      </w:pPr>
      <w:r>
        <w:rPr>
          <w:b/>
          <w:szCs w:val="24"/>
        </w:rPr>
        <w:t>GENE BUCKNER, PRESIDENT</w:t>
      </w:r>
    </w:p>
    <w:p w14:paraId="663C1DBB" w14:textId="77777777" w:rsidR="00CD3A71" w:rsidRDefault="00CD3A71" w:rsidP="00CD3A7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B4D86BF" w14:textId="77777777" w:rsidR="00CD3A71" w:rsidRDefault="00CD3A71" w:rsidP="00CD3A71">
      <w:pPr>
        <w:jc w:val="both"/>
        <w:rPr>
          <w:b/>
          <w:szCs w:val="24"/>
        </w:rPr>
      </w:pPr>
    </w:p>
    <w:p w14:paraId="583711DF" w14:textId="77777777" w:rsidR="00CD3A71" w:rsidRDefault="00CD3A71" w:rsidP="00CD3A71">
      <w:pPr>
        <w:jc w:val="both"/>
        <w:rPr>
          <w:b/>
          <w:szCs w:val="24"/>
        </w:rPr>
      </w:pPr>
      <w:r>
        <w:rPr>
          <w:b/>
          <w:szCs w:val="24"/>
        </w:rPr>
        <w:t>ATTEST:</w:t>
      </w:r>
    </w:p>
    <w:p w14:paraId="53B57299" w14:textId="77777777" w:rsidR="00CD3A71" w:rsidRDefault="00CD3A71" w:rsidP="00CD3A71">
      <w:pPr>
        <w:jc w:val="both"/>
        <w:rPr>
          <w:szCs w:val="24"/>
        </w:rPr>
      </w:pPr>
    </w:p>
    <w:p w14:paraId="72FA4892" w14:textId="77777777" w:rsidR="00CD3A71" w:rsidRDefault="00CD3A71" w:rsidP="00CD3A71">
      <w:pPr>
        <w:jc w:val="both"/>
        <w:rPr>
          <w:szCs w:val="24"/>
        </w:rPr>
      </w:pPr>
      <w:r>
        <w:rPr>
          <w:szCs w:val="24"/>
          <w:u w:val="single"/>
        </w:rPr>
        <w:t>/s/Verlin T. Moye</w:t>
      </w:r>
      <w:r>
        <w:rPr>
          <w:szCs w:val="24"/>
        </w:rPr>
        <w:t xml:space="preserve">_______________                   </w:t>
      </w:r>
    </w:p>
    <w:p w14:paraId="06BF05F3" w14:textId="77777777" w:rsidR="00CD3A71" w:rsidRDefault="00CD3A71" w:rsidP="00CD3A71">
      <w:pPr>
        <w:jc w:val="both"/>
        <w:rPr>
          <w:b/>
          <w:szCs w:val="24"/>
        </w:rPr>
      </w:pPr>
      <w:r>
        <w:rPr>
          <w:b/>
          <w:szCs w:val="24"/>
        </w:rPr>
        <w:t>VERLIN T. MOYE, CLERK</w:t>
      </w:r>
    </w:p>
    <w:p w14:paraId="6953E6F5" w14:textId="77777777" w:rsidR="00CD3A71" w:rsidRDefault="00CD3A71" w:rsidP="00CD3A71">
      <w:pPr>
        <w:rPr>
          <w:b/>
          <w:szCs w:val="24"/>
        </w:rPr>
      </w:pPr>
      <w:r>
        <w:rPr>
          <w:b/>
          <w:szCs w:val="24"/>
        </w:rPr>
        <w:t>MERCER COUNTY COMMISSION</w:t>
      </w:r>
    </w:p>
    <w:p w14:paraId="52D0413C" w14:textId="77777777" w:rsidR="00CD3A71" w:rsidRDefault="00CD3A71" w:rsidP="00CD3A71">
      <w:pPr>
        <w:pStyle w:val="NoSpacing"/>
        <w:spacing w:line="480" w:lineRule="auto"/>
        <w:jc w:val="both"/>
        <w:rPr>
          <w:sz w:val="22"/>
          <w:szCs w:val="22"/>
        </w:rPr>
      </w:pPr>
    </w:p>
    <w:p w14:paraId="1A637AC8" w14:textId="77777777" w:rsidR="00CD3A71" w:rsidRDefault="00CD3A71" w:rsidP="00CD3A71">
      <w:pPr>
        <w:pStyle w:val="NoSpacing"/>
        <w:spacing w:line="480" w:lineRule="auto"/>
        <w:jc w:val="both"/>
        <w:rPr>
          <w:sz w:val="22"/>
          <w:szCs w:val="22"/>
        </w:rPr>
      </w:pPr>
    </w:p>
    <w:p w14:paraId="756A1847" w14:textId="77777777" w:rsidR="00CD3A71" w:rsidRDefault="00CD3A71" w:rsidP="00CD3A71">
      <w:pPr>
        <w:spacing w:line="480" w:lineRule="auto"/>
        <w:ind w:firstLine="720"/>
        <w:jc w:val="both"/>
      </w:pPr>
    </w:p>
    <w:p w14:paraId="023262E5" w14:textId="77777777" w:rsidR="00CD3A71" w:rsidRDefault="00CD3A71" w:rsidP="00CD3A71">
      <w:pPr>
        <w:spacing w:line="480" w:lineRule="auto"/>
        <w:ind w:firstLine="720"/>
        <w:jc w:val="both"/>
      </w:pPr>
    </w:p>
    <w:p w14:paraId="62088B7C" w14:textId="77777777" w:rsidR="00CD3A71" w:rsidRPr="006A5B82" w:rsidRDefault="00CD3A71" w:rsidP="00CD3A71">
      <w:pPr>
        <w:pStyle w:val="NoSpacing"/>
        <w:rPr>
          <w:szCs w:val="24"/>
        </w:rPr>
      </w:pPr>
      <w:r>
        <w:rPr>
          <w:szCs w:val="24"/>
        </w:rPr>
        <w:tab/>
      </w:r>
      <w:r w:rsidRPr="006A5B82">
        <w:rPr>
          <w:szCs w:val="24"/>
        </w:rPr>
        <w:t>RE:</w:t>
      </w:r>
      <w:r>
        <w:rPr>
          <w:szCs w:val="24"/>
        </w:rPr>
        <w:tab/>
        <w:t>FUNDING REQUEST – MERCER COUNTY RECYCLING PROGRAM</w:t>
      </w:r>
    </w:p>
    <w:p w14:paraId="7CDBF8E6" w14:textId="77777777" w:rsidR="00CD3A71" w:rsidRDefault="00CD3A71" w:rsidP="00CD3A71">
      <w:pPr>
        <w:pStyle w:val="NoSpacing"/>
      </w:pPr>
    </w:p>
    <w:p w14:paraId="1DE89322" w14:textId="77777777" w:rsidR="00CD3A71" w:rsidRDefault="00CD3A71" w:rsidP="00CD3A71">
      <w:pPr>
        <w:spacing w:line="480" w:lineRule="auto"/>
        <w:ind w:firstLine="720"/>
        <w:jc w:val="both"/>
      </w:pPr>
      <w:r>
        <w:t>This day on motion of Bill Archer, Commissioner, seconded by Greg Puckett, Commissioner, the Commission voted unanimously to approve the contract with Star 95 for advertising. Funding in the amount of $500 will be taken from Video Lottery Fund.</w:t>
      </w:r>
    </w:p>
    <w:p w14:paraId="7E613153" w14:textId="77777777" w:rsidR="00CD3A71" w:rsidRDefault="00CD3A71" w:rsidP="00CD3A71">
      <w:pPr>
        <w:pStyle w:val="NoSpacing"/>
        <w:spacing w:line="480" w:lineRule="auto"/>
        <w:jc w:val="both"/>
        <w:rPr>
          <w:sz w:val="22"/>
          <w:szCs w:val="22"/>
        </w:rPr>
      </w:pPr>
    </w:p>
    <w:p w14:paraId="71AE4345" w14:textId="77777777" w:rsidR="00CD3A71" w:rsidRDefault="00CD3A71" w:rsidP="00CD3A71">
      <w:pPr>
        <w:pStyle w:val="NoSpacing"/>
        <w:spacing w:line="480" w:lineRule="auto"/>
        <w:jc w:val="both"/>
        <w:rPr>
          <w:sz w:val="22"/>
          <w:szCs w:val="22"/>
        </w:rPr>
      </w:pPr>
    </w:p>
    <w:p w14:paraId="4557B3AA" w14:textId="77777777" w:rsidR="00CD3A71" w:rsidRDefault="00CD3A71" w:rsidP="00CD3A71">
      <w:pPr>
        <w:pStyle w:val="NoSpacing"/>
        <w:spacing w:line="480" w:lineRule="auto"/>
        <w:jc w:val="both"/>
        <w:rPr>
          <w:sz w:val="22"/>
          <w:szCs w:val="22"/>
        </w:rPr>
      </w:pPr>
    </w:p>
    <w:p w14:paraId="50945580" w14:textId="77777777" w:rsidR="00CD3A71" w:rsidRDefault="00CD3A71" w:rsidP="00CD3A71">
      <w:pPr>
        <w:pStyle w:val="NoSpacing"/>
        <w:spacing w:line="480" w:lineRule="auto"/>
        <w:jc w:val="both"/>
        <w:rPr>
          <w:sz w:val="22"/>
          <w:szCs w:val="22"/>
        </w:rPr>
      </w:pPr>
    </w:p>
    <w:p w14:paraId="65A0FA0C" w14:textId="77777777" w:rsidR="00CD3A71" w:rsidRPr="006A5B82" w:rsidRDefault="00CD3A71" w:rsidP="00CD3A71">
      <w:pPr>
        <w:pStyle w:val="NoSpacing"/>
        <w:ind w:firstLine="720"/>
        <w:rPr>
          <w:szCs w:val="24"/>
        </w:rPr>
      </w:pPr>
      <w:r w:rsidRPr="006A5B82">
        <w:rPr>
          <w:szCs w:val="24"/>
        </w:rPr>
        <w:lastRenderedPageBreak/>
        <w:t>RE:</w:t>
      </w:r>
      <w:r>
        <w:rPr>
          <w:szCs w:val="24"/>
        </w:rPr>
        <w:tab/>
        <w:t>FUNDING REQUEST – S&amp;R REFRIGERATION</w:t>
      </w:r>
    </w:p>
    <w:p w14:paraId="6BA5836F" w14:textId="77777777" w:rsidR="00CD3A71" w:rsidRDefault="00CD3A71" w:rsidP="00CD3A71">
      <w:pPr>
        <w:pStyle w:val="NoSpacing"/>
      </w:pPr>
    </w:p>
    <w:p w14:paraId="47B03ACD" w14:textId="77777777" w:rsidR="00CD3A71" w:rsidRDefault="00CD3A71" w:rsidP="00CD3A71">
      <w:pPr>
        <w:pStyle w:val="BodyText"/>
        <w:ind w:firstLine="720"/>
      </w:pPr>
      <w:r>
        <w:t>This day on motion of Greg Puckett, Commissioner, seconded by Bill Archer, Commissioner, the Commission voted unanimously to approve a proposal from S&amp;R Refrigeration to replace 2 HVAC Units for Judge Sadler’s Office. Funding in the amount of $7,875 will be taken from Financial Stabilization Fund.</w:t>
      </w:r>
      <w:r w:rsidRPr="00E674EC">
        <w:t xml:space="preserve"> </w:t>
      </w:r>
    </w:p>
    <w:p w14:paraId="4ECC9F84" w14:textId="77777777" w:rsidR="00CD3A71" w:rsidRDefault="00CD3A71" w:rsidP="00CD3A71">
      <w:pPr>
        <w:ind w:left="1440" w:right="-806" w:hanging="720"/>
      </w:pPr>
    </w:p>
    <w:p w14:paraId="1B106B04"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FUNDING REQUEST – BLUEFIELD BEAUTIFICATION COMMISSION</w:t>
      </w:r>
    </w:p>
    <w:p w14:paraId="5FE626AF" w14:textId="77777777" w:rsidR="00CD3A71" w:rsidRDefault="00CD3A71" w:rsidP="00CD3A71">
      <w:pPr>
        <w:pStyle w:val="BodyText"/>
      </w:pPr>
      <w:r>
        <w:tab/>
        <w:t>This day on motion of Bill Archer, Commissioner, seconded by Greg Puckett, Commissioner, the Commission voted unanimously to approve a funding request from Gail Satterfield, Chairman for the Bluefield Beautification Commission. Funding in the amount of $2,000 will be taken from the Hotel Motel fund for the Winter Warmer.</w:t>
      </w:r>
      <w:r w:rsidRPr="00926F14">
        <w:t xml:space="preserve"> </w:t>
      </w:r>
    </w:p>
    <w:p w14:paraId="1B66E430" w14:textId="77777777" w:rsidR="00CD3A71" w:rsidRDefault="00CD3A71" w:rsidP="00CD3A71">
      <w:pPr>
        <w:ind w:left="1440" w:right="-806" w:hanging="720"/>
      </w:pPr>
    </w:p>
    <w:p w14:paraId="554CCC65"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FUNDING REQUEST – WVU EXTENSION SERVICE</w:t>
      </w:r>
    </w:p>
    <w:p w14:paraId="7E4A190D" w14:textId="77777777" w:rsidR="00CD3A71" w:rsidRDefault="00CD3A71" w:rsidP="00CD3A71">
      <w:pPr>
        <w:pStyle w:val="BodyText"/>
      </w:pPr>
      <w:r>
        <w:tab/>
        <w:t>This day on motion of Greg Puckett, Commissioner, seconded by Gene Buckner, Commissioner, the Commission voted unanimously to approve a temporary secretary for approximately 7 weeks at the WVU Extension Service. Funding will be taken from the 412 Budget in the General Fund.</w:t>
      </w:r>
      <w:r w:rsidRPr="00926F14">
        <w:t xml:space="preserve"> </w:t>
      </w:r>
      <w:bookmarkStart w:id="0" w:name="_Hlk29219705"/>
    </w:p>
    <w:p w14:paraId="7BB00A2B" w14:textId="77777777" w:rsidR="00CD3A71" w:rsidRDefault="00CD3A71" w:rsidP="00CD3A71">
      <w:pPr>
        <w:ind w:left="1440" w:right="-806" w:hanging="720"/>
      </w:pPr>
    </w:p>
    <w:p w14:paraId="2B831CF7" w14:textId="77777777" w:rsidR="00CD3A71" w:rsidRDefault="00CD3A71" w:rsidP="00CD3A71">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FUNDING REQUEST – STAFFORD CONSULTANTS, INC.</w:t>
      </w:r>
    </w:p>
    <w:p w14:paraId="5FFB079F" w14:textId="77777777" w:rsidR="00CD3A71" w:rsidRDefault="00CD3A71" w:rsidP="00CD3A71">
      <w:pPr>
        <w:pStyle w:val="BodyText"/>
      </w:pPr>
      <w:r>
        <w:tab/>
        <w:t>This day on motion of Bill Archer, Commissioner, seconded by Greg Puckett, Commissioner, the Commission voted unanimously to increase the estimated ceiling amount to $30,000 for engineering services by Stafford Consultants for Courthouse ADA Ramp Project. Funding will be taken from Video Lottery.</w:t>
      </w:r>
      <w:r w:rsidRPr="00926F14">
        <w:t xml:space="preserve"> </w:t>
      </w:r>
    </w:p>
    <w:bookmarkEnd w:id="0"/>
    <w:p w14:paraId="3C603B13" w14:textId="77777777" w:rsidR="00CD3A71" w:rsidRDefault="00CD3A71" w:rsidP="00CD3A71">
      <w:pPr>
        <w:ind w:left="1440" w:right="-806" w:hanging="720"/>
      </w:pPr>
    </w:p>
    <w:p w14:paraId="52C71959" w14:textId="77777777" w:rsidR="00CD3A71" w:rsidRDefault="00CD3A71" w:rsidP="00CD3A71">
      <w:pPr>
        <w:ind w:left="1440" w:hanging="720"/>
        <w:jc w:val="both"/>
        <w:rPr>
          <w:szCs w:val="24"/>
        </w:rPr>
      </w:pPr>
      <w:r w:rsidRPr="004B48D7">
        <w:rPr>
          <w:szCs w:val="24"/>
        </w:rPr>
        <w:t>RE</w:t>
      </w:r>
      <w:r w:rsidRPr="003B578D">
        <w:rPr>
          <w:szCs w:val="24"/>
        </w:rPr>
        <w:t>:</w:t>
      </w:r>
      <w:r w:rsidRPr="00721269">
        <w:rPr>
          <w:szCs w:val="24"/>
        </w:rPr>
        <w:tab/>
      </w:r>
      <w:r>
        <w:rPr>
          <w:szCs w:val="24"/>
        </w:rPr>
        <w:t>DISCUSSION – ADOPTION OF STATE BUILDING CODE DILAPIDATED STRUCTURES ORDINANCE</w:t>
      </w:r>
    </w:p>
    <w:p w14:paraId="3B24562E" w14:textId="77777777" w:rsidR="00CD3A71" w:rsidRDefault="00CD3A71" w:rsidP="00CD3A71">
      <w:pPr>
        <w:ind w:left="1440" w:hanging="720"/>
        <w:jc w:val="both"/>
        <w:rPr>
          <w:szCs w:val="24"/>
        </w:rPr>
      </w:pPr>
    </w:p>
    <w:p w14:paraId="7C0AFD4C" w14:textId="77777777" w:rsidR="00CD3A71" w:rsidRPr="007009AE" w:rsidRDefault="00CD3A71" w:rsidP="00CD3A71">
      <w:pPr>
        <w:pStyle w:val="BodyText"/>
      </w:pPr>
      <w:r>
        <w:tab/>
        <w:t xml:space="preserve">This day Greg Puckett, Commissioner, discussed the adoption of State Building Code Dilapidated Structures Ordinance. Public comments were received from Carol </w:t>
      </w:r>
      <w:proofErr w:type="spellStart"/>
      <w:r>
        <w:t>Riffe</w:t>
      </w:r>
      <w:proofErr w:type="spellEnd"/>
      <w:r>
        <w:t xml:space="preserve">, Debra McCarthy, and John Johnson.  </w:t>
      </w:r>
    </w:p>
    <w:p w14:paraId="4CA43D9A" w14:textId="77777777" w:rsidR="00CD3A71" w:rsidRPr="007009AE" w:rsidRDefault="00CD3A71" w:rsidP="00CD3A71">
      <w:pPr>
        <w:ind w:left="1440" w:right="-806" w:hanging="720"/>
      </w:pPr>
    </w:p>
    <w:p w14:paraId="53DC137D" w14:textId="77777777" w:rsidR="00CD3A71" w:rsidRPr="007009AE" w:rsidRDefault="00CD3A71" w:rsidP="00CD3A71">
      <w:pPr>
        <w:spacing w:line="480" w:lineRule="auto"/>
        <w:ind w:firstLine="720"/>
        <w:jc w:val="both"/>
        <w:rPr>
          <w:szCs w:val="24"/>
        </w:rPr>
      </w:pPr>
      <w:r w:rsidRPr="007009AE">
        <w:rPr>
          <w:szCs w:val="24"/>
        </w:rPr>
        <w:t>RE:</w:t>
      </w:r>
      <w:r w:rsidRPr="007009AE">
        <w:rPr>
          <w:szCs w:val="24"/>
        </w:rPr>
        <w:tab/>
      </w:r>
      <w:r>
        <w:rPr>
          <w:szCs w:val="24"/>
        </w:rPr>
        <w:t>FIREWORKS ORDINANCE</w:t>
      </w:r>
    </w:p>
    <w:p w14:paraId="3CE47462" w14:textId="77777777" w:rsidR="00CD3A71" w:rsidRDefault="00CD3A71" w:rsidP="00CD3A71">
      <w:pPr>
        <w:pStyle w:val="BodyText"/>
      </w:pPr>
      <w:r w:rsidRPr="007009AE">
        <w:tab/>
      </w:r>
      <w:r>
        <w:t>This day on motion of Greg Puckett, Commissioner, seconded by Bill Archer, Commissioner, the Commission voted unanimously to accept the Fireworks Ordinance presented by the Planning Commission and schedule the first reading for March 12, 2019.</w:t>
      </w:r>
      <w:r w:rsidRPr="00E93E45">
        <w:t xml:space="preserve"> </w:t>
      </w:r>
    </w:p>
    <w:p w14:paraId="2351A281" w14:textId="77777777" w:rsidR="00CD3A71" w:rsidRDefault="00CD3A71" w:rsidP="00CD3A71">
      <w:pPr>
        <w:ind w:left="1440" w:hanging="720"/>
        <w:jc w:val="both"/>
        <w:rPr>
          <w:szCs w:val="24"/>
        </w:rPr>
      </w:pPr>
      <w:r w:rsidRPr="004B48D7">
        <w:rPr>
          <w:szCs w:val="24"/>
        </w:rPr>
        <w:lastRenderedPageBreak/>
        <w:t>RE</w:t>
      </w:r>
      <w:r w:rsidRPr="003B578D">
        <w:rPr>
          <w:szCs w:val="24"/>
        </w:rPr>
        <w:t>:</w:t>
      </w:r>
      <w:r w:rsidRPr="00721269">
        <w:rPr>
          <w:szCs w:val="24"/>
        </w:rPr>
        <w:tab/>
      </w:r>
      <w:r>
        <w:rPr>
          <w:szCs w:val="24"/>
        </w:rPr>
        <w:t>BLUEFIELD TRANSIT AUTHORITY LETTER</w:t>
      </w:r>
    </w:p>
    <w:p w14:paraId="0DD3EC9C" w14:textId="77777777" w:rsidR="00CD3A71" w:rsidRDefault="00CD3A71" w:rsidP="00CD3A71">
      <w:pPr>
        <w:ind w:left="1440" w:hanging="720"/>
        <w:jc w:val="both"/>
        <w:rPr>
          <w:szCs w:val="24"/>
        </w:rPr>
      </w:pPr>
    </w:p>
    <w:p w14:paraId="1628C390" w14:textId="77777777" w:rsidR="00CD3A71" w:rsidRDefault="00CD3A71" w:rsidP="00CD3A71">
      <w:pPr>
        <w:pStyle w:val="BodyText"/>
        <w:ind w:firstLine="720"/>
      </w:pPr>
      <w:r>
        <w:t>This day the Commission discussed a letter Gene Buckner sent to the Bluefield Transit Area Authority concerning safety issues at the Memorial Building bus stop.</w:t>
      </w:r>
      <w:r w:rsidRPr="00A44337">
        <w:t xml:space="preserve"> </w:t>
      </w:r>
    </w:p>
    <w:p w14:paraId="34E32934" w14:textId="77777777" w:rsidR="00CD3A71" w:rsidRDefault="00CD3A71" w:rsidP="00CD3A71">
      <w:pPr>
        <w:pStyle w:val="BodyText"/>
        <w:ind w:firstLine="720"/>
      </w:pPr>
    </w:p>
    <w:p w14:paraId="09B08B15" w14:textId="77777777" w:rsidR="00CD3A71" w:rsidRDefault="00CD3A71" w:rsidP="00CD3A71">
      <w:pPr>
        <w:pStyle w:val="BodyText"/>
        <w:ind w:firstLine="720"/>
      </w:pPr>
      <w:r w:rsidRPr="004B48D7">
        <w:rPr>
          <w:szCs w:val="24"/>
        </w:rPr>
        <w:t>RE</w:t>
      </w:r>
      <w:r w:rsidRPr="00721269">
        <w:t>:</w:t>
      </w:r>
      <w:r>
        <w:tab/>
        <w:t>EXECUTIVE SESSION</w:t>
      </w:r>
    </w:p>
    <w:p w14:paraId="54D45A47" w14:textId="77777777" w:rsidR="00CD3A71" w:rsidRDefault="00CD3A71" w:rsidP="00CD3A71">
      <w:pPr>
        <w:pStyle w:val="BodyText"/>
        <w:ind w:firstLine="720"/>
      </w:pPr>
      <w:r>
        <w:t>This day on motion of Bill Archer, Commissioner, seconded by Greg Puckett,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719831BA" w14:textId="77777777" w:rsidR="00CD3A71" w:rsidRDefault="00CD3A71" w:rsidP="00CD3A71">
      <w:pPr>
        <w:pStyle w:val="BodyText"/>
        <w:ind w:firstLine="720"/>
      </w:pPr>
    </w:p>
    <w:p w14:paraId="76B8A7E6" w14:textId="77777777" w:rsidR="00CD3A71" w:rsidRPr="006A5B82" w:rsidRDefault="00CD3A71" w:rsidP="00CD3A71">
      <w:pPr>
        <w:pStyle w:val="NoSpacing"/>
        <w:ind w:firstLine="720"/>
        <w:rPr>
          <w:szCs w:val="24"/>
        </w:rPr>
      </w:pPr>
      <w:r w:rsidRPr="006A5B82">
        <w:rPr>
          <w:szCs w:val="24"/>
        </w:rPr>
        <w:t>RE:</w:t>
      </w:r>
      <w:r>
        <w:rPr>
          <w:szCs w:val="24"/>
        </w:rPr>
        <w:tab/>
        <w:t xml:space="preserve">MERCER COUNTY PUBLIC SERVICE DISTRICT   </w:t>
      </w:r>
    </w:p>
    <w:p w14:paraId="250E2229" w14:textId="77777777" w:rsidR="00CD3A71" w:rsidRDefault="00CD3A71" w:rsidP="00CD3A71">
      <w:pPr>
        <w:pStyle w:val="NoSpacing"/>
      </w:pPr>
    </w:p>
    <w:p w14:paraId="2A413F42" w14:textId="77777777" w:rsidR="00CD3A71" w:rsidRDefault="00CD3A71" w:rsidP="00CD3A71">
      <w:pPr>
        <w:pStyle w:val="BodyText"/>
        <w:ind w:firstLine="720"/>
      </w:pPr>
      <w:r>
        <w:t>This day on motion of Bill Archer, Commissioner, seconded by Greg Puckett, Commissioner, the Commission voted unanimously to approve the creation of a Mercer County Public Service District and approve an invoice from William S. Winfrey, II for professional services regarding the formation of new Public Service District.</w:t>
      </w:r>
    </w:p>
    <w:p w14:paraId="2424A1F1" w14:textId="77777777" w:rsidR="00CD3A71" w:rsidRDefault="00CD3A71" w:rsidP="00CD3A71">
      <w:pPr>
        <w:pStyle w:val="BodyText"/>
        <w:ind w:firstLine="720"/>
      </w:pPr>
    </w:p>
    <w:p w14:paraId="2C6561A9" w14:textId="77777777" w:rsidR="00CD3A71" w:rsidRDefault="00CD3A71" w:rsidP="00CD3A71">
      <w:pPr>
        <w:pStyle w:val="NoSpacing"/>
        <w:jc w:val="center"/>
      </w:pPr>
      <w:r>
        <w:t>PETITION FOR CANCELLATION OF ERRONEOUS CHARGES</w:t>
      </w:r>
    </w:p>
    <w:p w14:paraId="48605255" w14:textId="77777777" w:rsidR="00CD3A71" w:rsidRDefault="00CD3A71" w:rsidP="00CD3A71">
      <w:pPr>
        <w:pStyle w:val="NoSpacing"/>
        <w:jc w:val="center"/>
      </w:pPr>
      <w:r>
        <w:t>DATE 2/5/2019</w:t>
      </w:r>
    </w:p>
    <w:p w14:paraId="32435ABA" w14:textId="77777777" w:rsidR="00CD3A71" w:rsidRPr="001850FF" w:rsidRDefault="00CD3A71" w:rsidP="00CD3A71">
      <w:pPr>
        <w:pStyle w:val="NoSpacing"/>
      </w:pPr>
    </w:p>
    <w:p w14:paraId="5CFC4EDC" w14:textId="77777777" w:rsidR="00CD3A71" w:rsidRDefault="00CD3A71" w:rsidP="00CD3A71">
      <w:pPr>
        <w:pStyle w:val="NoSpacing"/>
      </w:pPr>
      <w:r>
        <w:t>Tax Year 2016</w:t>
      </w:r>
    </w:p>
    <w:p w14:paraId="566A3E17" w14:textId="77777777" w:rsidR="00CD3A71" w:rsidRDefault="00CD3A71" w:rsidP="00CD3A71">
      <w:pPr>
        <w:pStyle w:val="NoSpacing"/>
      </w:pPr>
      <w:r>
        <w:t>Jumping Branch District</w:t>
      </w:r>
    </w:p>
    <w:p w14:paraId="44DCCEF9" w14:textId="77777777" w:rsidR="00CD3A71" w:rsidRPr="001850FF" w:rsidRDefault="00CD3A71" w:rsidP="00CD3A71">
      <w:pPr>
        <w:pStyle w:val="NoSpacing"/>
      </w:pPr>
    </w:p>
    <w:p w14:paraId="65FCFF65" w14:textId="77777777" w:rsidR="00CD3A71" w:rsidRDefault="00CD3A71" w:rsidP="00CD3A71">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35DEB6D6" w14:textId="77777777" w:rsidR="00CD3A71" w:rsidRPr="00507865" w:rsidRDefault="00CD3A71" w:rsidP="00CD3A71">
      <w:pPr>
        <w:pStyle w:val="NoSpacing"/>
      </w:pPr>
      <w:r>
        <w:t>27880</w:t>
      </w:r>
      <w:r>
        <w:tab/>
      </w:r>
      <w:r>
        <w:tab/>
      </w:r>
      <w:r>
        <w:tab/>
        <w:t xml:space="preserve">Lonnie Milam </w:t>
      </w:r>
      <w:proofErr w:type="spellStart"/>
      <w:r>
        <w:t>Etal</w:t>
      </w:r>
      <w:proofErr w:type="spellEnd"/>
      <w:r>
        <w:tab/>
      </w:r>
      <w:r>
        <w:tab/>
        <w:t>No appraised values.</w:t>
      </w:r>
      <w:r>
        <w:tab/>
      </w:r>
      <w:r w:rsidRPr="00507865">
        <w:tab/>
        <w:t xml:space="preserve">$            </w:t>
      </w:r>
      <w:r>
        <w:t xml:space="preserve">  6.84</w:t>
      </w:r>
    </w:p>
    <w:p w14:paraId="3C18EDDC" w14:textId="77777777" w:rsidR="00CD3A71" w:rsidRDefault="00CD3A71" w:rsidP="00CD3A71">
      <w:pPr>
        <w:pStyle w:val="NoSpacing"/>
      </w:pPr>
      <w:r w:rsidRPr="00507865">
        <w:tab/>
      </w:r>
      <w:r w:rsidRPr="00507865">
        <w:tab/>
      </w:r>
      <w:r w:rsidRPr="00507865">
        <w:tab/>
      </w:r>
      <w:r>
        <w:t>Life then to Ida &amp;</w:t>
      </w:r>
    </w:p>
    <w:p w14:paraId="2369DAA7" w14:textId="77777777" w:rsidR="00CD3A71" w:rsidRDefault="00CD3A71" w:rsidP="00CD3A71">
      <w:pPr>
        <w:pStyle w:val="NoSpacing"/>
      </w:pPr>
      <w:r>
        <w:tab/>
      </w:r>
      <w:r>
        <w:tab/>
      </w:r>
      <w:r>
        <w:tab/>
        <w:t>Chris Canfield</w:t>
      </w:r>
      <w:r w:rsidRPr="00507865">
        <w:tab/>
      </w:r>
      <w:r w:rsidRPr="00507865">
        <w:tab/>
      </w:r>
      <w:r w:rsidRPr="00507865">
        <w:tab/>
      </w:r>
      <w:r w:rsidRPr="00507865">
        <w:tab/>
      </w:r>
    </w:p>
    <w:p w14:paraId="2EF60851" w14:textId="77777777" w:rsidR="00CD3A71" w:rsidRDefault="00CD3A71" w:rsidP="00CD3A71">
      <w:pPr>
        <w:pStyle w:val="NoSpacing"/>
      </w:pPr>
    </w:p>
    <w:p w14:paraId="2FA9E87D" w14:textId="77777777" w:rsidR="00CD3A71" w:rsidRDefault="00CD3A71" w:rsidP="00CD3A71">
      <w:pPr>
        <w:pStyle w:val="NoSpacing"/>
      </w:pPr>
      <w:r>
        <w:t>Tax Year 2017</w:t>
      </w:r>
    </w:p>
    <w:p w14:paraId="2448CDD1" w14:textId="77777777" w:rsidR="00CD3A71" w:rsidRDefault="00CD3A71" w:rsidP="00CD3A71">
      <w:pPr>
        <w:pStyle w:val="NoSpacing"/>
      </w:pPr>
      <w:r>
        <w:t>Jumping Branch District</w:t>
      </w:r>
    </w:p>
    <w:p w14:paraId="180C8C91" w14:textId="77777777" w:rsidR="00CD3A71" w:rsidRPr="001850FF" w:rsidRDefault="00CD3A71" w:rsidP="00CD3A71">
      <w:pPr>
        <w:pStyle w:val="NoSpacing"/>
      </w:pPr>
    </w:p>
    <w:p w14:paraId="34794EA6" w14:textId="77777777" w:rsidR="00CD3A71" w:rsidRDefault="00CD3A71" w:rsidP="00CD3A71">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2CCB0415" w14:textId="77777777" w:rsidR="00CD3A71" w:rsidRPr="00507865" w:rsidRDefault="00CD3A71" w:rsidP="00CD3A71">
      <w:pPr>
        <w:pStyle w:val="NoSpacing"/>
      </w:pPr>
      <w:r>
        <w:t>27947</w:t>
      </w:r>
      <w:r>
        <w:tab/>
      </w:r>
      <w:r>
        <w:tab/>
      </w:r>
      <w:r>
        <w:tab/>
        <w:t xml:space="preserve">Lonnie Milam </w:t>
      </w:r>
      <w:proofErr w:type="spellStart"/>
      <w:r>
        <w:t>Etal</w:t>
      </w:r>
      <w:proofErr w:type="spellEnd"/>
      <w:r>
        <w:tab/>
      </w:r>
      <w:r>
        <w:tab/>
        <w:t>No appraised values.</w:t>
      </w:r>
      <w:r>
        <w:tab/>
      </w:r>
      <w:r w:rsidRPr="00507865">
        <w:tab/>
        <w:t xml:space="preserve">$            </w:t>
      </w:r>
      <w:r>
        <w:t xml:space="preserve">  6.84</w:t>
      </w:r>
    </w:p>
    <w:p w14:paraId="036861F0" w14:textId="77777777" w:rsidR="00CD3A71" w:rsidRDefault="00CD3A71" w:rsidP="00CD3A71">
      <w:pPr>
        <w:pStyle w:val="NoSpacing"/>
      </w:pPr>
      <w:r w:rsidRPr="00507865">
        <w:tab/>
      </w:r>
      <w:r w:rsidRPr="00507865">
        <w:tab/>
      </w:r>
      <w:r w:rsidRPr="00507865">
        <w:tab/>
      </w:r>
      <w:r>
        <w:t>Life then to Ida &amp;</w:t>
      </w:r>
    </w:p>
    <w:p w14:paraId="5681F287" w14:textId="77777777" w:rsidR="00CD3A71" w:rsidRDefault="00CD3A71" w:rsidP="00CD3A71">
      <w:pPr>
        <w:pStyle w:val="NoSpacing"/>
      </w:pPr>
      <w:r>
        <w:tab/>
      </w:r>
      <w:r>
        <w:tab/>
      </w:r>
      <w:r>
        <w:tab/>
        <w:t>Chris Canfield</w:t>
      </w:r>
      <w:r w:rsidRPr="00507865">
        <w:tab/>
      </w:r>
    </w:p>
    <w:p w14:paraId="524203AD" w14:textId="77777777" w:rsidR="00CD3A71" w:rsidRDefault="00CD3A71" w:rsidP="00CD3A71">
      <w:pPr>
        <w:pStyle w:val="NoSpacing"/>
      </w:pPr>
    </w:p>
    <w:p w14:paraId="4993ED7F" w14:textId="77777777" w:rsidR="00CD3A71" w:rsidRDefault="00CD3A71" w:rsidP="00CD3A71">
      <w:pPr>
        <w:pStyle w:val="NoSpacing"/>
      </w:pPr>
      <w:r>
        <w:t>Tax Year 2018</w:t>
      </w:r>
    </w:p>
    <w:p w14:paraId="4B0AFF52" w14:textId="77777777" w:rsidR="00CD3A71" w:rsidRDefault="00CD3A71" w:rsidP="00CD3A71">
      <w:pPr>
        <w:pStyle w:val="NoSpacing"/>
      </w:pPr>
      <w:r>
        <w:t>Jumping Branch District</w:t>
      </w:r>
    </w:p>
    <w:p w14:paraId="7FF1D2FD" w14:textId="77777777" w:rsidR="00CD3A71" w:rsidRPr="001850FF" w:rsidRDefault="00CD3A71" w:rsidP="00CD3A71">
      <w:pPr>
        <w:pStyle w:val="NoSpacing"/>
      </w:pPr>
    </w:p>
    <w:p w14:paraId="7B382AD1" w14:textId="77777777" w:rsidR="00CD3A71" w:rsidRDefault="00CD3A71" w:rsidP="00CD3A71">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34CF9E52" w14:textId="77777777" w:rsidR="00CD3A71" w:rsidRPr="00507865" w:rsidRDefault="00CD3A71" w:rsidP="00CD3A71">
      <w:pPr>
        <w:pStyle w:val="NoSpacing"/>
      </w:pPr>
      <w:r>
        <w:t>28025</w:t>
      </w:r>
      <w:r>
        <w:tab/>
      </w:r>
      <w:r>
        <w:tab/>
      </w:r>
      <w:r>
        <w:tab/>
        <w:t xml:space="preserve">Lonnie Milam </w:t>
      </w:r>
      <w:proofErr w:type="spellStart"/>
      <w:r>
        <w:t>Etal</w:t>
      </w:r>
      <w:proofErr w:type="spellEnd"/>
      <w:r>
        <w:tab/>
      </w:r>
      <w:r>
        <w:tab/>
        <w:t>No appraised values.</w:t>
      </w:r>
      <w:r>
        <w:tab/>
      </w:r>
      <w:r w:rsidRPr="00507865">
        <w:tab/>
        <w:t xml:space="preserve">$            </w:t>
      </w:r>
      <w:r>
        <w:t xml:space="preserve">  6.84</w:t>
      </w:r>
    </w:p>
    <w:p w14:paraId="1BF97626" w14:textId="77777777" w:rsidR="00CD3A71" w:rsidRDefault="00CD3A71" w:rsidP="00CD3A71">
      <w:pPr>
        <w:pStyle w:val="NoSpacing"/>
      </w:pPr>
      <w:r w:rsidRPr="00507865">
        <w:tab/>
      </w:r>
      <w:r w:rsidRPr="00507865">
        <w:tab/>
      </w:r>
      <w:r w:rsidRPr="00507865">
        <w:tab/>
      </w:r>
      <w:r>
        <w:t>Life then to Ida &amp;</w:t>
      </w:r>
    </w:p>
    <w:p w14:paraId="4C3658C9" w14:textId="77777777" w:rsidR="00CD3A71" w:rsidRPr="00507865" w:rsidRDefault="00CD3A71" w:rsidP="00CD3A71">
      <w:pPr>
        <w:pStyle w:val="NoSpacing"/>
      </w:pPr>
      <w:r>
        <w:tab/>
      </w:r>
      <w:r>
        <w:tab/>
      </w:r>
      <w:r>
        <w:tab/>
        <w:t>Chris Canfield</w:t>
      </w:r>
      <w:r w:rsidRPr="00507865">
        <w:tab/>
      </w:r>
      <w:r w:rsidRPr="00507865">
        <w:tab/>
      </w:r>
      <w:r w:rsidRPr="00507865">
        <w:tab/>
      </w:r>
    </w:p>
    <w:p w14:paraId="5BF8EDB6" w14:textId="77777777" w:rsidR="00CD3A71" w:rsidRDefault="00CD3A71" w:rsidP="00CD3A71">
      <w:pPr>
        <w:pStyle w:val="NoSpacing"/>
      </w:pPr>
      <w:r>
        <w:t>27899</w:t>
      </w:r>
      <w:r>
        <w:tab/>
      </w:r>
      <w:r>
        <w:tab/>
      </w:r>
      <w:r>
        <w:tab/>
        <w:t>Roy A. Lilly</w:t>
      </w:r>
      <w:r>
        <w:tab/>
      </w:r>
      <w:r>
        <w:tab/>
      </w:r>
      <w:r>
        <w:tab/>
        <w:t>No appraised values.</w:t>
      </w:r>
      <w:r>
        <w:tab/>
      </w:r>
      <w:r>
        <w:tab/>
      </w:r>
      <w:r>
        <w:tab/>
        <w:t xml:space="preserve">    6.84</w:t>
      </w:r>
    </w:p>
    <w:p w14:paraId="77C43F06" w14:textId="77777777" w:rsidR="00CD3A71" w:rsidRDefault="00CD3A71" w:rsidP="00CD3A71">
      <w:pPr>
        <w:pStyle w:val="NoSpacing"/>
      </w:pPr>
    </w:p>
    <w:p w14:paraId="3EB2B633" w14:textId="77777777" w:rsidR="00CD3A71" w:rsidRDefault="00CD3A71" w:rsidP="00CD3A71">
      <w:pPr>
        <w:pStyle w:val="NoSpacing"/>
      </w:pPr>
      <w:r>
        <w:lastRenderedPageBreak/>
        <w:t>Tax Year 2018</w:t>
      </w:r>
    </w:p>
    <w:p w14:paraId="6904A774" w14:textId="77777777" w:rsidR="00CD3A71" w:rsidRDefault="00CD3A71" w:rsidP="00CD3A71">
      <w:pPr>
        <w:pStyle w:val="NoSpacing"/>
      </w:pPr>
      <w:r>
        <w:t>Rock District</w:t>
      </w:r>
    </w:p>
    <w:p w14:paraId="729900AD" w14:textId="77777777" w:rsidR="00CD3A71" w:rsidRPr="001850FF" w:rsidRDefault="00CD3A71" w:rsidP="00CD3A71">
      <w:pPr>
        <w:pStyle w:val="NoSpacing"/>
      </w:pPr>
    </w:p>
    <w:p w14:paraId="72BBF07E" w14:textId="77777777" w:rsidR="00CD3A71" w:rsidRDefault="00CD3A71" w:rsidP="00CD3A71">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2F061786" w14:textId="77777777" w:rsidR="00CD3A71" w:rsidRPr="00507865" w:rsidRDefault="00CD3A71" w:rsidP="00CD3A71">
      <w:pPr>
        <w:pStyle w:val="NoSpacing"/>
      </w:pPr>
      <w:r>
        <w:t>43744</w:t>
      </w:r>
      <w:r>
        <w:tab/>
      </w:r>
      <w:r>
        <w:tab/>
      </w:r>
      <w:r>
        <w:tab/>
        <w:t>West Creek Properties</w:t>
      </w:r>
      <w:r>
        <w:tab/>
      </w:r>
      <w:r>
        <w:tab/>
        <w:t>No appraised values.</w:t>
      </w:r>
      <w:r>
        <w:tab/>
      </w:r>
      <w:r w:rsidRPr="00507865">
        <w:tab/>
        <w:t xml:space="preserve">$            </w:t>
      </w:r>
      <w:r>
        <w:t xml:space="preserve">  6.84</w:t>
      </w:r>
    </w:p>
    <w:p w14:paraId="17C12C00" w14:textId="77777777" w:rsidR="00CD3A71" w:rsidRDefault="00CD3A71" w:rsidP="00CD3A71">
      <w:pPr>
        <w:pStyle w:val="NoSpacing"/>
      </w:pPr>
      <w:r w:rsidRPr="00507865">
        <w:tab/>
      </w:r>
      <w:r w:rsidRPr="00507865">
        <w:tab/>
      </w:r>
      <w:r w:rsidRPr="00507865">
        <w:tab/>
      </w:r>
      <w:r>
        <w:t>LLC</w:t>
      </w:r>
    </w:p>
    <w:p w14:paraId="68C1B7F1" w14:textId="77777777" w:rsidR="00CD3A71" w:rsidRDefault="00CD3A71" w:rsidP="00CD3A71">
      <w:pPr>
        <w:pStyle w:val="NoSpacing"/>
      </w:pPr>
    </w:p>
    <w:p w14:paraId="6ABA7E60" w14:textId="77777777" w:rsidR="00CD3A71" w:rsidRDefault="00CD3A71" w:rsidP="00CD3A71">
      <w:pPr>
        <w:pStyle w:val="NoSpacing"/>
        <w:rPr>
          <w:szCs w:val="24"/>
        </w:rPr>
      </w:pPr>
      <w:r w:rsidRPr="00507865">
        <w:tab/>
      </w:r>
      <w:r w:rsidRPr="00507865">
        <w:tab/>
      </w:r>
    </w:p>
    <w:p w14:paraId="0F8F2350" w14:textId="77777777" w:rsidR="00CD3A71" w:rsidRDefault="00CD3A71" w:rsidP="00CD3A71">
      <w:pPr>
        <w:pStyle w:val="NoSpacing"/>
      </w:pPr>
      <w:r>
        <w:t>Tax Year 2018</w:t>
      </w:r>
    </w:p>
    <w:p w14:paraId="014A5FE6" w14:textId="77777777" w:rsidR="00CD3A71" w:rsidRDefault="00CD3A71" w:rsidP="00CD3A71">
      <w:pPr>
        <w:pStyle w:val="NoSpacing"/>
      </w:pPr>
      <w:r>
        <w:t>Bluefield District</w:t>
      </w:r>
    </w:p>
    <w:p w14:paraId="1D4DB800" w14:textId="77777777" w:rsidR="00CD3A71" w:rsidRPr="001850FF" w:rsidRDefault="00CD3A71" w:rsidP="00CD3A71">
      <w:pPr>
        <w:pStyle w:val="NoSpacing"/>
      </w:pPr>
    </w:p>
    <w:p w14:paraId="49988961" w14:textId="77777777" w:rsidR="00CD3A71" w:rsidRDefault="00CD3A71" w:rsidP="00CD3A71">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7BDB281D" w14:textId="77777777" w:rsidR="00CD3A71" w:rsidRPr="00507865" w:rsidRDefault="00CD3A71" w:rsidP="00CD3A71">
      <w:pPr>
        <w:pStyle w:val="NoSpacing"/>
      </w:pPr>
      <w:r>
        <w:t>16229</w:t>
      </w:r>
      <w:r>
        <w:tab/>
      </w:r>
      <w:r>
        <w:tab/>
      </w:r>
      <w:r>
        <w:tab/>
      </w:r>
      <w:proofErr w:type="spellStart"/>
      <w:r>
        <w:t>Farron</w:t>
      </w:r>
      <w:proofErr w:type="spellEnd"/>
      <w:r>
        <w:t xml:space="preserve"> </w:t>
      </w:r>
      <w:proofErr w:type="spellStart"/>
      <w:r>
        <w:t>Vanaller</w:t>
      </w:r>
      <w:proofErr w:type="spellEnd"/>
      <w:r>
        <w:tab/>
      </w:r>
      <w:r>
        <w:tab/>
        <w:t>Back tax created in error.</w:t>
      </w:r>
      <w:r w:rsidRPr="00507865">
        <w:tab/>
        <w:t xml:space="preserve">$            </w:t>
      </w:r>
      <w:r>
        <w:t xml:space="preserve">  8.84</w:t>
      </w:r>
    </w:p>
    <w:p w14:paraId="219EC8D6" w14:textId="77777777" w:rsidR="00CD3A71" w:rsidRDefault="00CD3A71" w:rsidP="00CD3A71">
      <w:pPr>
        <w:pStyle w:val="NoSpacing"/>
        <w:rPr>
          <w:szCs w:val="24"/>
        </w:rPr>
      </w:pPr>
      <w:r>
        <w:t>16231</w:t>
      </w:r>
      <w:r>
        <w:tab/>
      </w:r>
      <w:r>
        <w:tab/>
      </w:r>
      <w:r>
        <w:tab/>
      </w:r>
      <w:proofErr w:type="spellStart"/>
      <w:r>
        <w:t>Farron</w:t>
      </w:r>
      <w:proofErr w:type="spellEnd"/>
      <w:r>
        <w:t xml:space="preserve"> </w:t>
      </w:r>
      <w:proofErr w:type="spellStart"/>
      <w:r>
        <w:t>Vanaller</w:t>
      </w:r>
      <w:proofErr w:type="spellEnd"/>
      <w:r>
        <w:tab/>
      </w:r>
      <w:r>
        <w:tab/>
        <w:t>Back tax created in error.</w:t>
      </w:r>
      <w:r>
        <w:tab/>
      </w:r>
      <w:r>
        <w:tab/>
        <w:t xml:space="preserve">    8.84</w:t>
      </w:r>
      <w:r w:rsidRPr="00507865">
        <w:tab/>
      </w:r>
      <w:r w:rsidRPr="00507865">
        <w:tab/>
      </w:r>
    </w:p>
    <w:p w14:paraId="638B8D96" w14:textId="77777777" w:rsidR="00CD3A71" w:rsidRDefault="00CD3A71" w:rsidP="00CD3A71">
      <w:pPr>
        <w:spacing w:line="360" w:lineRule="auto"/>
        <w:ind w:firstLine="720"/>
        <w:jc w:val="both"/>
        <w:rPr>
          <w:szCs w:val="24"/>
        </w:rPr>
      </w:pPr>
    </w:p>
    <w:p w14:paraId="7BC39725" w14:textId="77777777" w:rsidR="00CD3A71" w:rsidRDefault="00CD3A71" w:rsidP="00CD3A71">
      <w:pPr>
        <w:spacing w:line="360" w:lineRule="auto"/>
        <w:ind w:firstLine="720"/>
        <w:jc w:val="both"/>
        <w:rPr>
          <w:szCs w:val="24"/>
        </w:rPr>
      </w:pPr>
    </w:p>
    <w:p w14:paraId="198A569D" w14:textId="77777777" w:rsidR="00CD3A71" w:rsidRDefault="00CD3A71" w:rsidP="00CD3A71">
      <w:pPr>
        <w:spacing w:line="360" w:lineRule="auto"/>
        <w:ind w:firstLine="720"/>
        <w:jc w:val="both"/>
        <w:rPr>
          <w:szCs w:val="24"/>
        </w:rPr>
      </w:pPr>
    </w:p>
    <w:p w14:paraId="6B29755D" w14:textId="77777777" w:rsidR="00CD3A71" w:rsidRPr="00F048D0" w:rsidRDefault="00CD3A71" w:rsidP="00CD3A71">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308850B2" w14:textId="77777777" w:rsidR="00CD3A71" w:rsidRPr="00F048D0" w:rsidRDefault="00CD3A71" w:rsidP="00CD3A71">
      <w:pPr>
        <w:spacing w:line="360" w:lineRule="auto"/>
        <w:ind w:firstLine="720"/>
        <w:jc w:val="both"/>
        <w:rPr>
          <w:szCs w:val="24"/>
        </w:rPr>
      </w:pPr>
    </w:p>
    <w:p w14:paraId="788C8351" w14:textId="77777777" w:rsidR="00CD3A71" w:rsidRPr="00B95468" w:rsidRDefault="00CD3A71" w:rsidP="00CD3A71">
      <w:pPr>
        <w:pStyle w:val="NoSpacing"/>
        <w:spacing w:line="360" w:lineRule="auto"/>
      </w:pPr>
      <w:r w:rsidRPr="00B95468">
        <w:t>GENERAL COUNTY</w:t>
      </w:r>
      <w:r w:rsidRPr="00B95468">
        <w:tab/>
      </w:r>
      <w:r w:rsidRPr="00B95468">
        <w:tab/>
      </w:r>
      <w:r w:rsidRPr="00B95468">
        <w:tab/>
        <w:t>- Check #71</w:t>
      </w:r>
      <w:r>
        <w:t>399</w:t>
      </w:r>
      <w:r w:rsidRPr="00B95468">
        <w:t>-71</w:t>
      </w:r>
      <w:r>
        <w:t>479</w:t>
      </w:r>
      <w:r w:rsidRPr="00B95468">
        <w:tab/>
      </w:r>
    </w:p>
    <w:p w14:paraId="4196C5A5" w14:textId="77777777" w:rsidR="00CD3A71" w:rsidRPr="00B95468" w:rsidRDefault="00CD3A71" w:rsidP="00CD3A71">
      <w:pPr>
        <w:pStyle w:val="NoSpacing"/>
        <w:spacing w:line="360" w:lineRule="auto"/>
      </w:pPr>
      <w:r w:rsidRPr="00B95468">
        <w:t>COAL SEVERANCE</w:t>
      </w:r>
      <w:r w:rsidRPr="00B95468">
        <w:tab/>
      </w:r>
      <w:r w:rsidRPr="00B95468">
        <w:tab/>
      </w:r>
      <w:r w:rsidRPr="00B95468">
        <w:tab/>
      </w:r>
      <w:r w:rsidRPr="00B95468">
        <w:tab/>
        <w:t>- Check #35</w:t>
      </w:r>
      <w:r>
        <w:t>94-3595</w:t>
      </w:r>
    </w:p>
    <w:p w14:paraId="5029114C" w14:textId="77777777" w:rsidR="00CD3A71" w:rsidRPr="00B95468" w:rsidRDefault="00CD3A71" w:rsidP="00CD3A71">
      <w:pPr>
        <w:pStyle w:val="NoSpacing"/>
        <w:spacing w:line="360" w:lineRule="auto"/>
      </w:pPr>
      <w:r w:rsidRPr="00B95468">
        <w:t>JUSTICE FINES</w:t>
      </w:r>
      <w:r w:rsidRPr="00B95468">
        <w:tab/>
      </w:r>
      <w:r w:rsidRPr="00B95468">
        <w:tab/>
      </w:r>
      <w:r w:rsidRPr="00B95468">
        <w:tab/>
      </w:r>
      <w:r w:rsidRPr="00B95468">
        <w:tab/>
        <w:t>- Check #53</w:t>
      </w:r>
      <w:r>
        <w:t>30</w:t>
      </w:r>
    </w:p>
    <w:p w14:paraId="52897FF4" w14:textId="77777777" w:rsidR="00CD3A71" w:rsidRPr="00B95468" w:rsidRDefault="00CD3A71" w:rsidP="00CD3A71">
      <w:pPr>
        <w:pStyle w:val="NoSpacing"/>
        <w:spacing w:line="360" w:lineRule="auto"/>
      </w:pPr>
      <w:r>
        <w:t>MAGISTRATE COURT</w:t>
      </w:r>
      <w:r w:rsidRPr="00B95468">
        <w:tab/>
      </w:r>
      <w:r w:rsidRPr="00B95468">
        <w:tab/>
      </w:r>
      <w:r w:rsidRPr="00B95468">
        <w:tab/>
        <w:t>- Check #</w:t>
      </w:r>
      <w:r>
        <w:t>5362</w:t>
      </w:r>
    </w:p>
    <w:p w14:paraId="7FFE8A54" w14:textId="77777777" w:rsidR="00CD3A71" w:rsidRPr="00B95468" w:rsidRDefault="00CD3A71" w:rsidP="00CD3A71">
      <w:pPr>
        <w:pStyle w:val="NoSpacing"/>
        <w:spacing w:line="360" w:lineRule="auto"/>
      </w:pPr>
      <w:r w:rsidRPr="00B95468">
        <w:t>HOME CONFINEMENT</w:t>
      </w:r>
      <w:r w:rsidRPr="00B95468">
        <w:tab/>
      </w:r>
      <w:r w:rsidRPr="00B95468">
        <w:tab/>
      </w:r>
      <w:r w:rsidRPr="00B95468">
        <w:tab/>
        <w:t>- Check #24</w:t>
      </w:r>
      <w:r>
        <w:t>15</w:t>
      </w:r>
      <w:r w:rsidRPr="00B95468">
        <w:t>-24</w:t>
      </w:r>
      <w:r>
        <w:t>18</w:t>
      </w:r>
    </w:p>
    <w:p w14:paraId="630DBEC9" w14:textId="77777777" w:rsidR="00CD3A71" w:rsidRPr="00B95468" w:rsidRDefault="00CD3A71" w:rsidP="00CD3A71">
      <w:pPr>
        <w:pStyle w:val="NoSpacing"/>
        <w:spacing w:line="360" w:lineRule="auto"/>
      </w:pPr>
      <w:r w:rsidRPr="00B95468">
        <w:t>HOTEL MOTEL</w:t>
      </w:r>
      <w:r w:rsidRPr="00B95468">
        <w:tab/>
      </w:r>
      <w:r w:rsidRPr="00B95468">
        <w:tab/>
      </w:r>
      <w:r w:rsidRPr="00B95468">
        <w:tab/>
      </w:r>
      <w:r w:rsidRPr="00B95468">
        <w:tab/>
        <w:t>- Check #38</w:t>
      </w:r>
      <w:r>
        <w:t>33</w:t>
      </w:r>
      <w:r w:rsidRPr="00B95468">
        <w:t>-38</w:t>
      </w:r>
      <w:r>
        <w:t>42</w:t>
      </w:r>
    </w:p>
    <w:p w14:paraId="215D120B" w14:textId="77777777" w:rsidR="00CD3A71" w:rsidRPr="00B95468" w:rsidRDefault="00CD3A71" w:rsidP="00CD3A71">
      <w:pPr>
        <w:pStyle w:val="NoSpacing"/>
        <w:spacing w:line="360" w:lineRule="auto"/>
      </w:pPr>
      <w:r>
        <w:t>ANIMAL SHELTER CONTRIBUTION</w:t>
      </w:r>
      <w:r w:rsidRPr="00B95468">
        <w:tab/>
        <w:t>- Check #1</w:t>
      </w:r>
      <w:r>
        <w:t>000</w:t>
      </w:r>
    </w:p>
    <w:p w14:paraId="0A89EE7D" w14:textId="77777777" w:rsidR="00CD3A71" w:rsidRPr="00B95468" w:rsidRDefault="00CD3A71" w:rsidP="00CD3A71">
      <w:pPr>
        <w:pStyle w:val="NoSpacing"/>
        <w:spacing w:line="360" w:lineRule="auto"/>
      </w:pPr>
      <w:r w:rsidRPr="00B95468">
        <w:t>COURTHOUSE ANNEX</w:t>
      </w:r>
      <w:r w:rsidRPr="00B95468">
        <w:tab/>
      </w:r>
      <w:r w:rsidRPr="00B95468">
        <w:tab/>
      </w:r>
      <w:r w:rsidRPr="00B95468">
        <w:tab/>
        <w:t>- Check #15</w:t>
      </w:r>
      <w:r>
        <w:t>55</w:t>
      </w:r>
      <w:r w:rsidRPr="00B95468">
        <w:t>-155</w:t>
      </w:r>
      <w:r>
        <w:t>9</w:t>
      </w:r>
    </w:p>
    <w:p w14:paraId="688EF79E" w14:textId="77777777" w:rsidR="00CD3A71" w:rsidRPr="00B95468" w:rsidRDefault="00CD3A71" w:rsidP="00CD3A71">
      <w:pPr>
        <w:pStyle w:val="NoSpacing"/>
        <w:spacing w:line="360" w:lineRule="auto"/>
      </w:pPr>
      <w:r w:rsidRPr="00B95468">
        <w:t>VIDEO LOTTERY</w:t>
      </w:r>
      <w:r w:rsidRPr="00B95468">
        <w:tab/>
      </w:r>
      <w:r w:rsidRPr="00B95468">
        <w:tab/>
      </w:r>
      <w:r w:rsidRPr="00B95468">
        <w:tab/>
      </w:r>
      <w:r w:rsidRPr="00B95468">
        <w:tab/>
        <w:t>- Check #13</w:t>
      </w:r>
      <w:r>
        <w:t>20</w:t>
      </w:r>
    </w:p>
    <w:p w14:paraId="4FBE49CE" w14:textId="77777777" w:rsidR="00CD3A71" w:rsidRDefault="00CD3A71" w:rsidP="00CD3A71">
      <w:pPr>
        <w:pStyle w:val="NoSpacing"/>
        <w:spacing w:line="360" w:lineRule="auto"/>
      </w:pPr>
      <w:r>
        <w:t>COAL REALLOCATION</w:t>
      </w:r>
      <w:r>
        <w:tab/>
      </w:r>
      <w:r>
        <w:tab/>
      </w:r>
      <w:r>
        <w:tab/>
        <w:t>- Check #1018</w:t>
      </w:r>
    </w:p>
    <w:p w14:paraId="522242C5" w14:textId="77777777" w:rsidR="00CD3A71" w:rsidRPr="00B95468" w:rsidRDefault="00CD3A71" w:rsidP="00CD3A71">
      <w:pPr>
        <w:pStyle w:val="NoSpacing"/>
        <w:spacing w:line="360" w:lineRule="auto"/>
      </w:pPr>
      <w:r w:rsidRPr="00B95468">
        <w:t>MCDRC FEES</w:t>
      </w:r>
      <w:r w:rsidRPr="00B95468">
        <w:tab/>
      </w:r>
      <w:r w:rsidRPr="00B95468">
        <w:tab/>
      </w:r>
      <w:r w:rsidRPr="00B95468">
        <w:tab/>
      </w:r>
      <w:r w:rsidRPr="00B95468">
        <w:tab/>
        <w:t>- Check #4</w:t>
      </w:r>
      <w:r>
        <w:t>902</w:t>
      </w:r>
      <w:r w:rsidRPr="00B95468">
        <w:t>-49</w:t>
      </w:r>
      <w:r>
        <w:t>24</w:t>
      </w:r>
    </w:p>
    <w:p w14:paraId="07685EBB" w14:textId="77777777" w:rsidR="00CD3A71" w:rsidRDefault="00CD3A71" w:rsidP="00CD3A71">
      <w:pPr>
        <w:pStyle w:val="NoSpacing"/>
        <w:spacing w:line="360" w:lineRule="auto"/>
      </w:pPr>
      <w:r w:rsidRPr="00B95468">
        <w:t>ASSESSOR REAPPRAISAL</w:t>
      </w:r>
      <w:r w:rsidRPr="00B95468">
        <w:tab/>
      </w:r>
      <w:r w:rsidRPr="00B95468">
        <w:tab/>
      </w:r>
      <w:r w:rsidRPr="00B95468">
        <w:tab/>
        <w:t>- Check #61</w:t>
      </w:r>
      <w:r>
        <w:t>84</w:t>
      </w:r>
      <w:r w:rsidRPr="00B95468">
        <w:t>-618</w:t>
      </w:r>
      <w:r>
        <w:t>9</w:t>
      </w:r>
    </w:p>
    <w:p w14:paraId="4A06D345" w14:textId="77777777" w:rsidR="00CD3A71" w:rsidRPr="00B95468" w:rsidRDefault="00CD3A71" w:rsidP="00CD3A71">
      <w:pPr>
        <w:pStyle w:val="NoSpacing"/>
        <w:spacing w:line="360" w:lineRule="auto"/>
      </w:pPr>
      <w:r>
        <w:t>DRUG FORFEITURE</w:t>
      </w:r>
      <w:r>
        <w:tab/>
      </w:r>
      <w:r>
        <w:tab/>
      </w:r>
      <w:r>
        <w:tab/>
        <w:t>- Check #217-219</w:t>
      </w:r>
    </w:p>
    <w:p w14:paraId="02E3E5C5" w14:textId="77777777" w:rsidR="00CD3A71" w:rsidRPr="00B95468" w:rsidRDefault="00CD3A71" w:rsidP="00CD3A71">
      <w:pPr>
        <w:pStyle w:val="NoSpacing"/>
        <w:spacing w:line="360" w:lineRule="auto"/>
      </w:pPr>
      <w:r w:rsidRPr="00B95468">
        <w:t>SHERIFF DRUG FUND</w:t>
      </w:r>
      <w:r w:rsidRPr="00B95468">
        <w:tab/>
      </w:r>
      <w:r w:rsidRPr="00B95468">
        <w:tab/>
      </w:r>
      <w:r w:rsidRPr="00B95468">
        <w:tab/>
        <w:t>- Check #107</w:t>
      </w:r>
      <w:r>
        <w:t>5</w:t>
      </w:r>
    </w:p>
    <w:p w14:paraId="7BF27906" w14:textId="77777777" w:rsidR="00CD3A71" w:rsidRDefault="00CD3A71" w:rsidP="00CD3A71">
      <w:pPr>
        <w:pStyle w:val="NoSpacing"/>
        <w:spacing w:line="360" w:lineRule="auto"/>
      </w:pPr>
      <w:r w:rsidRPr="00B95468">
        <w:t>DEPUTY SHERIFF RETIREMENT</w:t>
      </w:r>
      <w:r w:rsidRPr="00B95468">
        <w:tab/>
      </w:r>
      <w:r w:rsidRPr="00B95468">
        <w:tab/>
        <w:t>- Check #26</w:t>
      </w:r>
      <w:r>
        <w:t>4</w:t>
      </w:r>
    </w:p>
    <w:p w14:paraId="2019DFCF" w14:textId="77777777" w:rsidR="00CD3A71" w:rsidRPr="00156F1F" w:rsidRDefault="00CD3A71" w:rsidP="00CD3A71">
      <w:pPr>
        <w:pStyle w:val="NoSpacing"/>
        <w:spacing w:line="360" w:lineRule="auto"/>
      </w:pPr>
    </w:p>
    <w:p w14:paraId="1BABBFB9" w14:textId="77777777" w:rsidR="00CD3A71" w:rsidRDefault="00CD3A71" w:rsidP="00CD3A71">
      <w:pPr>
        <w:pStyle w:val="BodyText"/>
        <w:spacing w:line="360" w:lineRule="auto"/>
        <w:ind w:firstLine="720"/>
      </w:pPr>
    </w:p>
    <w:p w14:paraId="26E6E68A" w14:textId="77777777" w:rsidR="00CD3A71" w:rsidRDefault="00CD3A71" w:rsidP="00CD3A71">
      <w:pPr>
        <w:pStyle w:val="BodyText"/>
        <w:spacing w:line="360" w:lineRule="auto"/>
        <w:ind w:firstLine="720"/>
      </w:pPr>
    </w:p>
    <w:p w14:paraId="0326F6CE" w14:textId="77777777" w:rsidR="00CD3A71" w:rsidRDefault="00CD3A71" w:rsidP="00CD3A71">
      <w:pPr>
        <w:pStyle w:val="BodyText"/>
        <w:spacing w:line="360" w:lineRule="auto"/>
        <w:ind w:firstLine="720"/>
      </w:pPr>
      <w:r w:rsidRPr="00A15C2A">
        <w:t>It is ordered that</w:t>
      </w:r>
      <w:r>
        <w:t xml:space="preserve"> this Commission be and is hereby adjourned until Tuesday, March 12, 2019.</w:t>
      </w:r>
      <w:r w:rsidRPr="005116D9">
        <w:t xml:space="preserve"> </w:t>
      </w:r>
      <w:r>
        <w:tab/>
      </w:r>
      <w:r>
        <w:tab/>
      </w:r>
      <w:r>
        <w:tab/>
        <w:t xml:space="preserve">           </w:t>
      </w:r>
    </w:p>
    <w:p w14:paraId="08D6F8EF" w14:textId="77777777" w:rsidR="00CD3A71" w:rsidRDefault="00CD3A71" w:rsidP="00CD3A71">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3A188FDD" w14:textId="77777777" w:rsidR="00CD3A71" w:rsidRDefault="00CD3A71" w:rsidP="00CD3A71">
      <w:pPr>
        <w:pStyle w:val="BodyText"/>
        <w:ind w:firstLine="720"/>
      </w:pPr>
    </w:p>
    <w:sectPr w:rsidR="00CD3A71"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4F5F0F"/>
    <w:rsid w:val="006669FF"/>
    <w:rsid w:val="009F62A5"/>
    <w:rsid w:val="00CD3A71"/>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2020-09-28T18:44:00Z</dcterms:created>
  <dcterms:modified xsi:type="dcterms:W3CDTF">2020-09-28T18:44:00Z</dcterms:modified>
</cp:coreProperties>
</file>