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0C831" w14:textId="77777777" w:rsidR="004B6D76" w:rsidRDefault="004B6D76" w:rsidP="004B6D76">
      <w:pPr>
        <w:spacing w:after="0" w:line="360" w:lineRule="auto"/>
        <w:ind w:left="-1350" w:right="-1170" w:firstLine="1260"/>
        <w:rPr>
          <w:rFonts w:ascii="Times New Roman" w:eastAsia="Times New Roman" w:hAnsi="Times New Roman" w:cs="Times New Roman"/>
          <w:sz w:val="24"/>
          <w:szCs w:val="20"/>
        </w:rPr>
      </w:pPr>
    </w:p>
    <w:p w14:paraId="0EA477A8" w14:textId="0BFC540A" w:rsidR="004B6D76" w:rsidRPr="004B6D76" w:rsidRDefault="004B6D76" w:rsidP="004B6D76">
      <w:pPr>
        <w:spacing w:after="0" w:line="360" w:lineRule="auto"/>
        <w:ind w:left="-1350" w:right="-1170" w:firstLine="1260"/>
        <w:rPr>
          <w:rFonts w:ascii="Times New Roman" w:eastAsia="Times New Roman" w:hAnsi="Times New Roman" w:cs="Times New Roman"/>
          <w:sz w:val="24"/>
          <w:szCs w:val="20"/>
        </w:rPr>
      </w:pPr>
      <w:bookmarkStart w:id="0" w:name="_GoBack"/>
      <w:bookmarkEnd w:id="0"/>
      <w:r w:rsidRPr="004B6D76">
        <w:rPr>
          <w:rFonts w:ascii="Times New Roman" w:eastAsia="Times New Roman" w:hAnsi="Times New Roman" w:cs="Times New Roman"/>
          <w:sz w:val="24"/>
          <w:szCs w:val="20"/>
        </w:rPr>
        <w:t>WEST VIRGINIA:</w:t>
      </w:r>
    </w:p>
    <w:p w14:paraId="568F2133" w14:textId="77777777" w:rsidR="004B6D76" w:rsidRPr="004B6D76" w:rsidRDefault="004B6D76" w:rsidP="004B6D76">
      <w:pPr>
        <w:spacing w:after="0" w:line="480" w:lineRule="auto"/>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ab/>
        <w:t>At a special session of the County Commission, held for the County of Mercer, at the Courthouse thereof, on Wednesday, January 2, 2019.</w:t>
      </w:r>
    </w:p>
    <w:p w14:paraId="4BF99212" w14:textId="77777777" w:rsidR="004B6D76" w:rsidRPr="004B6D76" w:rsidRDefault="004B6D76" w:rsidP="004B6D76">
      <w:pPr>
        <w:spacing w:after="0" w:line="360" w:lineRule="auto"/>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ab/>
        <w:t>Present:</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Gene Buckner,</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Commissioner</w:t>
      </w:r>
    </w:p>
    <w:p w14:paraId="40658FA3" w14:textId="77777777" w:rsidR="004B6D76" w:rsidRPr="004B6D76" w:rsidRDefault="004B6D76" w:rsidP="004B6D76">
      <w:pPr>
        <w:spacing w:after="0" w:line="360" w:lineRule="auto"/>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ab/>
        <w:t>Present:</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Greg Puckett,</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Commissioner</w:t>
      </w:r>
    </w:p>
    <w:p w14:paraId="1344248D" w14:textId="77777777" w:rsidR="004B6D76" w:rsidRPr="004B6D76" w:rsidRDefault="004B6D76" w:rsidP="004B6D76">
      <w:pPr>
        <w:spacing w:after="0" w:line="360" w:lineRule="auto"/>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ab/>
        <w:t>Present:</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Bill Archer,</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Commissioner</w:t>
      </w:r>
    </w:p>
    <w:p w14:paraId="383B01E0"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4"/>
        </w:rPr>
      </w:pPr>
    </w:p>
    <w:p w14:paraId="4AC3C13F" w14:textId="77777777" w:rsidR="004B6D76" w:rsidRPr="004B6D76" w:rsidRDefault="004B6D76" w:rsidP="004B6D76">
      <w:pPr>
        <w:spacing w:after="0" w:line="480" w:lineRule="auto"/>
        <w:jc w:val="center"/>
        <w:rPr>
          <w:rFonts w:ascii="Times New Roman" w:eastAsia="Times New Roman" w:hAnsi="Times New Roman" w:cs="Times New Roman"/>
          <w:b/>
          <w:sz w:val="24"/>
          <w:szCs w:val="24"/>
        </w:rPr>
      </w:pPr>
      <w:r w:rsidRPr="004B6D76">
        <w:rPr>
          <w:rFonts w:ascii="Times New Roman" w:eastAsia="Times New Roman" w:hAnsi="Times New Roman" w:cs="Times New Roman"/>
          <w:b/>
          <w:sz w:val="24"/>
          <w:szCs w:val="24"/>
        </w:rPr>
        <w:t>NOTICE OF SPECIAL MEETING</w:t>
      </w:r>
    </w:p>
    <w:p w14:paraId="52D963AE" w14:textId="77777777" w:rsidR="004B6D76" w:rsidRPr="004B6D76" w:rsidRDefault="004B6D76" w:rsidP="004B6D76">
      <w:pPr>
        <w:spacing w:after="0" w:line="480" w:lineRule="auto"/>
        <w:jc w:val="both"/>
        <w:rPr>
          <w:rFonts w:ascii="Times New Roman" w:eastAsia="Times New Roman" w:hAnsi="Times New Roman" w:cs="Times New Roman"/>
          <w:sz w:val="24"/>
          <w:szCs w:val="24"/>
        </w:rPr>
      </w:pPr>
      <w:r w:rsidRPr="004B6D76">
        <w:rPr>
          <w:rFonts w:ascii="Times New Roman" w:eastAsia="Times New Roman" w:hAnsi="Times New Roman" w:cs="Times New Roman"/>
          <w:sz w:val="24"/>
          <w:szCs w:val="24"/>
        </w:rPr>
        <w:t>THE MERCER COUNTY COMMISSION WILL MEET IN SPECIAL SESSION ON WEDNESDAY, JANUARY 2, 2019 AT 10:00 A.M. IN THE COMMISSION COURTROOM FOR CONSIDERATION OF THE FOLLOWING:</w:t>
      </w:r>
    </w:p>
    <w:p w14:paraId="78D1E339" w14:textId="77777777" w:rsidR="004B6D76" w:rsidRPr="004B6D76" w:rsidRDefault="004B6D76" w:rsidP="004B6D76">
      <w:pPr>
        <w:spacing w:after="0" w:line="240" w:lineRule="auto"/>
        <w:ind w:left="720"/>
        <w:rPr>
          <w:rFonts w:ascii="Times New Roman" w:eastAsia="Times New Roman" w:hAnsi="Times New Roman" w:cs="Times New Roman"/>
          <w:sz w:val="24"/>
          <w:szCs w:val="24"/>
        </w:rPr>
      </w:pPr>
      <w:r w:rsidRPr="004B6D76">
        <w:rPr>
          <w:rFonts w:ascii="Times New Roman" w:eastAsia="Times New Roman" w:hAnsi="Times New Roman" w:cs="Times New Roman"/>
          <w:sz w:val="24"/>
          <w:szCs w:val="24"/>
        </w:rPr>
        <w:t>1.    REORGANIZATION</w:t>
      </w:r>
    </w:p>
    <w:p w14:paraId="2706F9D2" w14:textId="77777777" w:rsidR="004B6D76" w:rsidRPr="004B6D76" w:rsidRDefault="004B6D76" w:rsidP="004B6D76">
      <w:pPr>
        <w:spacing w:after="0" w:line="240" w:lineRule="auto"/>
        <w:contextualSpacing/>
        <w:rPr>
          <w:rFonts w:ascii="Times New Roman" w:eastAsia="Times New Roman" w:hAnsi="Times New Roman" w:cs="Times New Roman"/>
          <w:sz w:val="24"/>
          <w:szCs w:val="24"/>
        </w:rPr>
      </w:pPr>
    </w:p>
    <w:p w14:paraId="51AAA75C" w14:textId="77777777" w:rsidR="004B6D76" w:rsidRPr="004B6D76" w:rsidRDefault="004B6D76" w:rsidP="004B6D76">
      <w:pPr>
        <w:spacing w:after="0" w:line="240" w:lineRule="auto"/>
        <w:ind w:left="720"/>
        <w:rPr>
          <w:rFonts w:ascii="Times New Roman" w:eastAsia="Times New Roman" w:hAnsi="Times New Roman" w:cs="Times New Roman"/>
          <w:sz w:val="24"/>
          <w:szCs w:val="24"/>
        </w:rPr>
      </w:pPr>
      <w:r w:rsidRPr="004B6D76">
        <w:rPr>
          <w:rFonts w:ascii="Times New Roman" w:eastAsia="Times New Roman" w:hAnsi="Times New Roman" w:cs="Times New Roman"/>
          <w:sz w:val="24"/>
          <w:szCs w:val="24"/>
        </w:rPr>
        <w:t>2.    EXECUTIVE SESSION TO DISCUSS THE FOLLOWING:</w:t>
      </w:r>
    </w:p>
    <w:p w14:paraId="1AE3457F" w14:textId="77777777" w:rsidR="004B6D76" w:rsidRPr="004B6D76" w:rsidRDefault="004B6D76" w:rsidP="004B6D76">
      <w:pPr>
        <w:spacing w:after="0" w:line="240" w:lineRule="auto"/>
        <w:ind w:left="720"/>
        <w:rPr>
          <w:rFonts w:ascii="Times New Roman" w:eastAsia="Times New Roman" w:hAnsi="Times New Roman" w:cs="Times New Roman"/>
          <w:sz w:val="24"/>
          <w:szCs w:val="24"/>
        </w:rPr>
      </w:pPr>
      <w:r w:rsidRPr="004B6D76">
        <w:rPr>
          <w:rFonts w:ascii="Times New Roman" w:eastAsia="Times New Roman" w:hAnsi="Times New Roman" w:cs="Times New Roman"/>
          <w:sz w:val="24"/>
          <w:szCs w:val="24"/>
        </w:rPr>
        <w:tab/>
        <w:t>-  COUNTY PROPERTIES</w:t>
      </w:r>
    </w:p>
    <w:p w14:paraId="1BEDE125" w14:textId="77777777" w:rsidR="004B6D76" w:rsidRPr="004B6D76" w:rsidRDefault="004B6D76" w:rsidP="004B6D76">
      <w:pPr>
        <w:spacing w:after="0" w:line="240" w:lineRule="auto"/>
        <w:ind w:left="720"/>
        <w:rPr>
          <w:rFonts w:ascii="Times New Roman" w:eastAsia="Times New Roman" w:hAnsi="Times New Roman" w:cs="Times New Roman"/>
          <w:sz w:val="24"/>
          <w:szCs w:val="24"/>
        </w:rPr>
      </w:pPr>
      <w:r w:rsidRPr="004B6D76">
        <w:rPr>
          <w:rFonts w:ascii="Times New Roman" w:eastAsia="Times New Roman" w:hAnsi="Times New Roman" w:cs="Times New Roman"/>
          <w:sz w:val="24"/>
          <w:szCs w:val="24"/>
        </w:rPr>
        <w:tab/>
        <w:t xml:space="preserve">-  SPAY NEUTER ORDINANCE </w:t>
      </w:r>
    </w:p>
    <w:p w14:paraId="0FE31146" w14:textId="77777777" w:rsidR="004B6D76" w:rsidRPr="004B6D76" w:rsidRDefault="004B6D76" w:rsidP="004B6D76">
      <w:pPr>
        <w:spacing w:after="0" w:line="240" w:lineRule="auto"/>
        <w:ind w:left="720"/>
        <w:jc w:val="both"/>
        <w:rPr>
          <w:rFonts w:ascii="Times New Roman" w:eastAsia="Times New Roman" w:hAnsi="Times New Roman" w:cs="Times New Roman"/>
          <w:sz w:val="24"/>
          <w:szCs w:val="24"/>
        </w:rPr>
      </w:pPr>
    </w:p>
    <w:p w14:paraId="151A7330" w14:textId="77777777" w:rsidR="004B6D76" w:rsidRPr="004B6D76" w:rsidRDefault="004B6D76" w:rsidP="004B6D76">
      <w:pPr>
        <w:spacing w:after="0" w:line="240" w:lineRule="auto"/>
        <w:ind w:left="2880" w:firstLine="720"/>
        <w:jc w:val="both"/>
        <w:rPr>
          <w:rFonts w:ascii="Times New Roman" w:eastAsia="Times New Roman" w:hAnsi="Times New Roman" w:cs="Times New Roman"/>
          <w:sz w:val="24"/>
          <w:szCs w:val="24"/>
        </w:rPr>
      </w:pPr>
    </w:p>
    <w:p w14:paraId="32C1BA3A" w14:textId="77777777" w:rsidR="004B6D76" w:rsidRPr="004B6D76" w:rsidRDefault="004B6D76" w:rsidP="004B6D76">
      <w:pPr>
        <w:spacing w:after="0" w:line="240" w:lineRule="auto"/>
        <w:ind w:left="2880" w:firstLine="720"/>
        <w:jc w:val="both"/>
        <w:rPr>
          <w:rFonts w:ascii="Times New Roman" w:eastAsia="Times New Roman" w:hAnsi="Times New Roman" w:cs="Times New Roman"/>
          <w:sz w:val="24"/>
          <w:szCs w:val="24"/>
        </w:rPr>
      </w:pPr>
      <w:r w:rsidRPr="004B6D76">
        <w:rPr>
          <w:rFonts w:ascii="Times New Roman" w:eastAsia="Times New Roman" w:hAnsi="Times New Roman" w:cs="Times New Roman"/>
          <w:sz w:val="24"/>
          <w:szCs w:val="24"/>
        </w:rPr>
        <w:t>GENE BUCKNER, PRESIDENT</w:t>
      </w:r>
    </w:p>
    <w:p w14:paraId="4D1208FA" w14:textId="77777777" w:rsidR="004B6D76" w:rsidRPr="004B6D76" w:rsidRDefault="004B6D76" w:rsidP="004B6D76">
      <w:pPr>
        <w:spacing w:after="0" w:line="240" w:lineRule="auto"/>
        <w:jc w:val="both"/>
        <w:rPr>
          <w:rFonts w:ascii="Times New Roman" w:eastAsia="Times New Roman" w:hAnsi="Times New Roman" w:cs="Times New Roman"/>
          <w:sz w:val="24"/>
          <w:szCs w:val="24"/>
        </w:rPr>
      </w:pPr>
      <w:r w:rsidRPr="004B6D76">
        <w:rPr>
          <w:rFonts w:ascii="Times New Roman" w:eastAsia="Times New Roman" w:hAnsi="Times New Roman" w:cs="Times New Roman"/>
          <w:sz w:val="24"/>
          <w:szCs w:val="24"/>
        </w:rPr>
        <w:tab/>
      </w:r>
      <w:r w:rsidRPr="004B6D76">
        <w:rPr>
          <w:rFonts w:ascii="Times New Roman" w:eastAsia="Times New Roman" w:hAnsi="Times New Roman" w:cs="Times New Roman"/>
          <w:sz w:val="24"/>
          <w:szCs w:val="24"/>
        </w:rPr>
        <w:tab/>
      </w:r>
      <w:r w:rsidRPr="004B6D76">
        <w:rPr>
          <w:rFonts w:ascii="Times New Roman" w:eastAsia="Times New Roman" w:hAnsi="Times New Roman" w:cs="Times New Roman"/>
          <w:sz w:val="24"/>
          <w:szCs w:val="24"/>
        </w:rPr>
        <w:tab/>
      </w:r>
      <w:r w:rsidRPr="004B6D76">
        <w:rPr>
          <w:rFonts w:ascii="Times New Roman" w:eastAsia="Times New Roman" w:hAnsi="Times New Roman" w:cs="Times New Roman"/>
          <w:sz w:val="24"/>
          <w:szCs w:val="24"/>
        </w:rPr>
        <w:tab/>
      </w:r>
      <w:r w:rsidRPr="004B6D76">
        <w:rPr>
          <w:rFonts w:ascii="Times New Roman" w:eastAsia="Times New Roman" w:hAnsi="Times New Roman" w:cs="Times New Roman"/>
          <w:sz w:val="24"/>
          <w:szCs w:val="24"/>
        </w:rPr>
        <w:tab/>
        <w:t xml:space="preserve">MERCER COUNTY COMMISSION </w:t>
      </w:r>
    </w:p>
    <w:p w14:paraId="47EF4AB8"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0"/>
        </w:rPr>
      </w:pPr>
    </w:p>
    <w:p w14:paraId="42123DE6"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RE:</w:t>
      </w:r>
      <w:r w:rsidRPr="004B6D76">
        <w:rPr>
          <w:rFonts w:ascii="Times New Roman" w:eastAsia="Times New Roman" w:hAnsi="Times New Roman" w:cs="Times New Roman"/>
          <w:sz w:val="24"/>
          <w:szCs w:val="20"/>
        </w:rPr>
        <w:tab/>
        <w:t>PRESIDENT- MERCER COUNTY COMMISSION</w:t>
      </w:r>
    </w:p>
    <w:p w14:paraId="50DD7E37" w14:textId="77777777" w:rsidR="004B6D76" w:rsidRPr="004B6D76" w:rsidRDefault="004B6D76" w:rsidP="004B6D76">
      <w:pPr>
        <w:spacing w:after="0" w:line="480" w:lineRule="auto"/>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ab/>
        <w:t xml:space="preserve">This day on motion of Bill Archer, Commissioner, seconded by Greg Puckett, Commissioner, the Commission voted unanimously to re-elect Gene Buckner to serve as President of the County Commission for the next year. </w:t>
      </w:r>
    </w:p>
    <w:p w14:paraId="5C3FDFC4"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19784F9A"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4"/>
        </w:rPr>
        <w:tab/>
        <w:t>RE</w:t>
      </w:r>
      <w:r w:rsidRPr="004B6D76">
        <w:rPr>
          <w:rFonts w:ascii="Times New Roman" w:eastAsia="Times New Roman" w:hAnsi="Times New Roman" w:cs="Times New Roman"/>
          <w:sz w:val="24"/>
          <w:szCs w:val="20"/>
        </w:rPr>
        <w:t>:</w:t>
      </w:r>
      <w:r w:rsidRPr="004B6D76">
        <w:rPr>
          <w:rFonts w:ascii="Times New Roman" w:eastAsia="Times New Roman" w:hAnsi="Times New Roman" w:cs="Times New Roman"/>
          <w:sz w:val="24"/>
          <w:szCs w:val="20"/>
        </w:rPr>
        <w:tab/>
        <w:t>PUBLIC COMMENTS – SPAY NEUTER ORDINANCE</w:t>
      </w:r>
    </w:p>
    <w:p w14:paraId="379281EA" w14:textId="77777777" w:rsidR="004B6D76" w:rsidRPr="004B6D76" w:rsidRDefault="004B6D76" w:rsidP="004B6D76">
      <w:pPr>
        <w:spacing w:after="0" w:line="480" w:lineRule="auto"/>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ab/>
        <w:t xml:space="preserve">This day public comments regarding the Spay Neuter Ordinance were received from Kim Bay, Patti Owensby, Sandy Flanagan, Kathy Tabor, Guy Davis, Katherine Nelson, Donna Call, and Douglas Smith. </w:t>
      </w:r>
    </w:p>
    <w:p w14:paraId="0A8EC5FA"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224DC4BD"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1C8153FD"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287FD5C5"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4B38BDA2"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5ACFCC3D"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70DB1893"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204AA622"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6AD41B06" w14:textId="76099062" w:rsidR="004B6D76" w:rsidRDefault="004B6D76" w:rsidP="004B6D76">
      <w:pPr>
        <w:spacing w:after="0" w:line="240" w:lineRule="auto"/>
        <w:ind w:left="1440" w:right="-806" w:hanging="720"/>
        <w:rPr>
          <w:rFonts w:ascii="Times New Roman" w:eastAsia="Times New Roman" w:hAnsi="Times New Roman" w:cs="Times New Roman"/>
          <w:sz w:val="24"/>
          <w:szCs w:val="20"/>
        </w:rPr>
      </w:pPr>
    </w:p>
    <w:p w14:paraId="67F5069F" w14:textId="3E0BE7E4" w:rsidR="004B6D76" w:rsidRDefault="004B6D76" w:rsidP="004B6D76">
      <w:pPr>
        <w:spacing w:after="0" w:line="240" w:lineRule="auto"/>
        <w:ind w:left="1440" w:right="-806" w:hanging="720"/>
        <w:rPr>
          <w:rFonts w:ascii="Times New Roman" w:eastAsia="Times New Roman" w:hAnsi="Times New Roman" w:cs="Times New Roman"/>
          <w:sz w:val="24"/>
          <w:szCs w:val="20"/>
        </w:rPr>
      </w:pPr>
    </w:p>
    <w:p w14:paraId="69CBDF68"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661DA99E"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1B00F6BB"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0F061FBB"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78FBFA75" w14:textId="77777777" w:rsidR="004B6D76" w:rsidRPr="004B6D76" w:rsidRDefault="004B6D76" w:rsidP="004B6D76">
      <w:pPr>
        <w:spacing w:after="0" w:line="240" w:lineRule="auto"/>
        <w:ind w:left="1440" w:right="-806" w:hanging="720"/>
        <w:rPr>
          <w:rFonts w:ascii="Times New Roman" w:eastAsia="Times New Roman" w:hAnsi="Times New Roman" w:cs="Times New Roman"/>
          <w:sz w:val="24"/>
          <w:szCs w:val="20"/>
        </w:rPr>
      </w:pPr>
    </w:p>
    <w:p w14:paraId="75C45D2D"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4"/>
        </w:rPr>
        <w:tab/>
        <w:t>RE</w:t>
      </w:r>
      <w:r w:rsidRPr="004B6D76">
        <w:rPr>
          <w:rFonts w:ascii="Times New Roman" w:eastAsia="Times New Roman" w:hAnsi="Times New Roman" w:cs="Times New Roman"/>
          <w:sz w:val="24"/>
          <w:szCs w:val="20"/>
        </w:rPr>
        <w:t>:</w:t>
      </w:r>
      <w:r w:rsidRPr="004B6D76">
        <w:rPr>
          <w:rFonts w:ascii="Times New Roman" w:eastAsia="Times New Roman" w:hAnsi="Times New Roman" w:cs="Times New Roman"/>
          <w:sz w:val="24"/>
          <w:szCs w:val="20"/>
        </w:rPr>
        <w:tab/>
        <w:t>EXECUTIVE SESSION</w:t>
      </w:r>
    </w:p>
    <w:p w14:paraId="09377F29"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 xml:space="preserve">This day on motion of Bill Archer, Commissioner, seconded by Greg Puckett, Commissioner, the Commission voted unanimously to go into executive session for discussion of County Properties and Spay Neuter Ordinance. On motion of Bill Archer, Commissioner, seconded by Greg Puckett, Commissioner, the Commission voted unanimously to come out of executive session and go back into regular session. No votes were taken during the executive session. </w:t>
      </w:r>
    </w:p>
    <w:p w14:paraId="31160C75"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0"/>
        </w:rPr>
      </w:pPr>
    </w:p>
    <w:p w14:paraId="35E89FB3" w14:textId="77777777" w:rsidR="004B6D76" w:rsidRPr="004B6D76" w:rsidRDefault="004B6D76" w:rsidP="004B6D76">
      <w:pPr>
        <w:spacing w:after="0" w:line="480" w:lineRule="auto"/>
        <w:ind w:firstLine="720"/>
        <w:jc w:val="both"/>
        <w:rPr>
          <w:rFonts w:ascii="Times New Roman" w:eastAsia="Times New Roman" w:hAnsi="Times New Roman" w:cs="Times New Roman"/>
          <w:sz w:val="24"/>
          <w:szCs w:val="20"/>
        </w:rPr>
      </w:pPr>
    </w:p>
    <w:p w14:paraId="38435C89" w14:textId="77777777" w:rsidR="004B6D76" w:rsidRPr="004B6D76" w:rsidRDefault="004B6D76" w:rsidP="004B6D76">
      <w:pPr>
        <w:spacing w:after="0" w:line="360" w:lineRule="auto"/>
        <w:ind w:firstLine="720"/>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 xml:space="preserve">It is ordered that this Commission be and is hereby adjourned until Tuesday, January 8, 2019. </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 xml:space="preserve">           </w:t>
      </w:r>
    </w:p>
    <w:p w14:paraId="0B41CAB1" w14:textId="77777777" w:rsidR="004B6D76" w:rsidRPr="004B6D76" w:rsidRDefault="004B6D76" w:rsidP="004B6D76">
      <w:pPr>
        <w:spacing w:after="0" w:line="360" w:lineRule="auto"/>
        <w:ind w:firstLine="720"/>
        <w:jc w:val="both"/>
        <w:rPr>
          <w:rFonts w:ascii="Times New Roman" w:eastAsia="Times New Roman" w:hAnsi="Times New Roman" w:cs="Times New Roman"/>
          <w:sz w:val="24"/>
          <w:szCs w:val="20"/>
        </w:rPr>
      </w:pPr>
      <w:r w:rsidRPr="004B6D76">
        <w:rPr>
          <w:rFonts w:ascii="Times New Roman" w:eastAsia="Times New Roman" w:hAnsi="Times New Roman" w:cs="Times New Roman"/>
          <w:sz w:val="24"/>
          <w:szCs w:val="20"/>
        </w:rPr>
        <w:t xml:space="preserve">          </w:t>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r>
      <w:r w:rsidRPr="004B6D76">
        <w:rPr>
          <w:rFonts w:ascii="Times New Roman" w:eastAsia="Times New Roman" w:hAnsi="Times New Roman" w:cs="Times New Roman"/>
          <w:sz w:val="24"/>
          <w:szCs w:val="20"/>
        </w:rPr>
        <w:tab/>
        <w:t>_____________________________________PRESIDENT</w:t>
      </w:r>
    </w:p>
    <w:p w14:paraId="1CB9B6F6" w14:textId="77777777" w:rsidR="001921E3" w:rsidRDefault="004B6D76"/>
    <w:sectPr w:rsidR="001921E3" w:rsidSect="004B6D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6"/>
    <w:rsid w:val="0010385C"/>
    <w:rsid w:val="00390BD8"/>
    <w:rsid w:val="004B6D76"/>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D300"/>
  <w15:chartTrackingRefBased/>
  <w15:docId w15:val="{8586B75B-3938-4FBD-BD19-8FB3E3A8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2019-01-09T17:07:00Z</dcterms:created>
  <dcterms:modified xsi:type="dcterms:W3CDTF">2019-01-09T17:08:00Z</dcterms:modified>
</cp:coreProperties>
</file>