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20613" w14:textId="77777777" w:rsidR="00852B63" w:rsidRDefault="00852B63" w:rsidP="00852B63">
      <w:pPr>
        <w:spacing w:line="360" w:lineRule="auto"/>
        <w:rPr>
          <w:szCs w:val="24"/>
        </w:rPr>
      </w:pPr>
    </w:p>
    <w:p w14:paraId="57D6EB06" w14:textId="7FC411F6" w:rsidR="00852B63" w:rsidRPr="00753D4C" w:rsidRDefault="00583F7E" w:rsidP="00852B63">
      <w:pPr>
        <w:spacing w:line="360" w:lineRule="auto"/>
        <w:rPr>
          <w:szCs w:val="24"/>
        </w:rPr>
      </w:pPr>
      <w:r w:rsidRPr="00753D4C">
        <w:rPr>
          <w:szCs w:val="24"/>
        </w:rPr>
        <w:t>WEST</w:t>
      </w:r>
      <w:r w:rsidR="00852B63" w:rsidRPr="00753D4C">
        <w:rPr>
          <w:szCs w:val="24"/>
        </w:rPr>
        <w:t xml:space="preserve"> VIRGINIA:</w:t>
      </w:r>
    </w:p>
    <w:p w14:paraId="6B0319FF" w14:textId="77777777" w:rsidR="00852B63" w:rsidRPr="00753D4C" w:rsidRDefault="00852B63" w:rsidP="00852B63">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January 12</w:t>
      </w:r>
      <w:r w:rsidRPr="00753D4C">
        <w:rPr>
          <w:szCs w:val="24"/>
        </w:rPr>
        <w:t>, 20</w:t>
      </w:r>
      <w:r>
        <w:rPr>
          <w:szCs w:val="24"/>
        </w:rPr>
        <w:t>21</w:t>
      </w:r>
      <w:r w:rsidRPr="00753D4C">
        <w:rPr>
          <w:szCs w:val="24"/>
        </w:rPr>
        <w:t>,</w:t>
      </w:r>
    </w:p>
    <w:p w14:paraId="71093D27" w14:textId="77777777" w:rsidR="00852B63" w:rsidRPr="00753D4C" w:rsidRDefault="00852B63" w:rsidP="00852B63">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0A7BE234" w14:textId="77777777" w:rsidR="00852B63" w:rsidRPr="00753D4C" w:rsidRDefault="00852B63" w:rsidP="00852B63">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4DA1A10F" w14:textId="77777777" w:rsidR="00852B63" w:rsidRDefault="00852B63" w:rsidP="00852B63">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4CAC90D1" w14:textId="77777777" w:rsidR="00852B63" w:rsidRDefault="00852B63" w:rsidP="00852B63">
      <w:pPr>
        <w:pStyle w:val="BodyText"/>
        <w:ind w:firstLine="720"/>
        <w:rPr>
          <w:szCs w:val="24"/>
        </w:rPr>
      </w:pPr>
    </w:p>
    <w:p w14:paraId="133C9000" w14:textId="77777777" w:rsidR="00852B63" w:rsidRDefault="00852B63" w:rsidP="00852B63">
      <w:pPr>
        <w:pStyle w:val="NoSpacing"/>
      </w:pPr>
    </w:p>
    <w:p w14:paraId="156CFCF6" w14:textId="77777777" w:rsidR="00852B63" w:rsidRDefault="00852B63" w:rsidP="00852B63">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11311C3F" w14:textId="77777777" w:rsidR="00852B63" w:rsidRDefault="00852B63" w:rsidP="00852B63">
      <w:pPr>
        <w:spacing w:line="480" w:lineRule="auto"/>
        <w:ind w:firstLine="720"/>
        <w:jc w:val="both"/>
      </w:pPr>
      <w:r>
        <w:t>This day on motion of Greg Puckett, Commissioner, seconded by Bill Archer, Commissioner, the Commission voted unanimously to approve the Appointment and Oath of Office for Josh Cline to serve as Board Member for the Mercer County Development Authority.</w:t>
      </w:r>
      <w:r w:rsidRPr="00E66B25">
        <w:t xml:space="preserve"> </w:t>
      </w:r>
      <w:r>
        <w:t>Gene Buckner recused from vote; he is a board member of the Mercer County Development Authority.</w:t>
      </w:r>
    </w:p>
    <w:p w14:paraId="24155D2D" w14:textId="77777777" w:rsidR="00852B63" w:rsidRDefault="00852B63" w:rsidP="00852B63">
      <w:pPr>
        <w:spacing w:line="480" w:lineRule="auto"/>
        <w:ind w:firstLine="720"/>
        <w:jc w:val="both"/>
      </w:pPr>
    </w:p>
    <w:p w14:paraId="62A45B57" w14:textId="77777777" w:rsidR="00852B63" w:rsidRDefault="00852B63" w:rsidP="00852B63">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56510A32" w14:textId="77777777" w:rsidR="00852B63" w:rsidRDefault="00852B63" w:rsidP="00852B63">
      <w:pPr>
        <w:spacing w:line="480" w:lineRule="auto"/>
        <w:ind w:firstLine="720"/>
        <w:jc w:val="both"/>
      </w:pPr>
      <w:r>
        <w:t>This day on motion of Greg Puckett, Commissioner, seconded by Bill Archer, Commissioner, the Commission voted unanimously to approve the Appointment and Oath of Office for Frank Brady to serve as Board Member for the Mercer County Development Authority.</w:t>
      </w:r>
      <w:r w:rsidRPr="00E66B25">
        <w:t xml:space="preserve"> </w:t>
      </w:r>
      <w:r>
        <w:t>Gene Buckner recused from vote; he is a board member of the Mercer County Development Authority.</w:t>
      </w:r>
    </w:p>
    <w:p w14:paraId="7E010816" w14:textId="77777777" w:rsidR="00852B63" w:rsidRDefault="00852B63" w:rsidP="00852B63">
      <w:pPr>
        <w:spacing w:line="480" w:lineRule="auto"/>
        <w:ind w:firstLine="720"/>
        <w:jc w:val="both"/>
      </w:pPr>
    </w:p>
    <w:p w14:paraId="08A031BA" w14:textId="77777777" w:rsidR="00852B63" w:rsidRDefault="00852B63" w:rsidP="00852B63">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04A05842" w14:textId="77777777" w:rsidR="00852B63" w:rsidRDefault="00852B63" w:rsidP="00852B63">
      <w:pPr>
        <w:spacing w:line="480" w:lineRule="auto"/>
        <w:ind w:firstLine="720"/>
        <w:jc w:val="both"/>
      </w:pPr>
      <w:r>
        <w:t>This day on motion of Greg Puckett, Commissioner, seconded by Bill Archer, Commissioner, the Commission voted unanimously to approve the Appointment and Oath of Office for Deborah Rachel to serve as Board Member for the Mercer County Development Authority.</w:t>
      </w:r>
      <w:r w:rsidRPr="00E66B25">
        <w:t xml:space="preserve"> </w:t>
      </w:r>
      <w:r>
        <w:t>Gene Buckner recused from vote; he is a board member of the Mercer County Development Authority.</w:t>
      </w:r>
    </w:p>
    <w:p w14:paraId="16668B7C" w14:textId="77777777" w:rsidR="00852B63" w:rsidRDefault="00852B63" w:rsidP="00852B63">
      <w:pPr>
        <w:spacing w:line="480" w:lineRule="auto"/>
        <w:ind w:firstLine="720"/>
        <w:jc w:val="both"/>
      </w:pPr>
    </w:p>
    <w:p w14:paraId="7701CDAA" w14:textId="77777777" w:rsidR="00852B63" w:rsidRDefault="00852B63" w:rsidP="00852B63">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1B3BE6C0" w14:textId="77777777" w:rsidR="00852B63" w:rsidRDefault="00852B63" w:rsidP="00852B63">
      <w:pPr>
        <w:spacing w:line="480" w:lineRule="auto"/>
        <w:ind w:firstLine="720"/>
        <w:jc w:val="both"/>
      </w:pPr>
      <w:r>
        <w:t>This day on motion of Greg Puckett, Commissioner, seconded by Bill Archer, Commissioner, the Commission voted unanimously to approve the Appointment and Oath of Office for Louise Stoker to serve as Board Member for the Mercer County Development Authority.</w:t>
      </w:r>
      <w:r w:rsidRPr="00E66B25">
        <w:t xml:space="preserve"> </w:t>
      </w:r>
      <w:r>
        <w:t>Gene Buckner recused from vote; he is a board member of the Mercer County Development Authority.</w:t>
      </w:r>
    </w:p>
    <w:p w14:paraId="64100E1E" w14:textId="77777777" w:rsidR="00852B63" w:rsidRDefault="00852B63" w:rsidP="00852B63">
      <w:pPr>
        <w:spacing w:line="480" w:lineRule="auto"/>
        <w:ind w:firstLine="720"/>
        <w:jc w:val="both"/>
      </w:pPr>
    </w:p>
    <w:p w14:paraId="56FA81D8" w14:textId="77777777" w:rsidR="00852B63" w:rsidRDefault="00852B63" w:rsidP="00852B63">
      <w:pPr>
        <w:spacing w:line="480" w:lineRule="auto"/>
        <w:ind w:firstLine="720"/>
        <w:jc w:val="both"/>
        <w:rPr>
          <w:szCs w:val="24"/>
        </w:rPr>
      </w:pPr>
    </w:p>
    <w:p w14:paraId="6354195A" w14:textId="77777777" w:rsidR="00852B63" w:rsidRDefault="00852B63" w:rsidP="00852B63">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2C5D8264" w14:textId="77777777" w:rsidR="00852B63" w:rsidRDefault="00852B63" w:rsidP="00852B63">
      <w:pPr>
        <w:spacing w:line="480" w:lineRule="auto"/>
        <w:ind w:firstLine="720"/>
        <w:jc w:val="both"/>
      </w:pPr>
      <w:r>
        <w:t>This day on motion of Greg Puckett, Commissioner, seconded by Bill Archer, Commissioner, the Commission voted unanimously to approve the Appointment and Oath of Office for Mori Williams to serve as Board Member for the Mercer County Development Authority.</w:t>
      </w:r>
      <w:r w:rsidRPr="00E66B25">
        <w:t xml:space="preserve"> </w:t>
      </w:r>
      <w:r>
        <w:t>Gene Buckner recused from vote; he is a board member of the Mercer County Development Authority.</w:t>
      </w:r>
    </w:p>
    <w:p w14:paraId="1A5FF100" w14:textId="77777777" w:rsidR="00852B63" w:rsidRDefault="00852B63" w:rsidP="00852B63">
      <w:pPr>
        <w:spacing w:line="480" w:lineRule="auto"/>
        <w:ind w:firstLine="720"/>
        <w:jc w:val="both"/>
      </w:pPr>
    </w:p>
    <w:p w14:paraId="6DAD4917" w14:textId="77777777" w:rsidR="00852B63" w:rsidRDefault="00852B63" w:rsidP="00852B63">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DEVELOPMENT AUTHORITY</w:t>
      </w:r>
    </w:p>
    <w:p w14:paraId="2BD9EB1F" w14:textId="77777777" w:rsidR="00852B63" w:rsidRDefault="00852B63" w:rsidP="00852B63">
      <w:pPr>
        <w:spacing w:line="480" w:lineRule="auto"/>
        <w:ind w:firstLine="720"/>
        <w:jc w:val="both"/>
      </w:pPr>
      <w:r>
        <w:t>This day on motion of Greg Puckett, Commissioner, seconded by Bill Archer, Commissioner, the Commission voted unanimously to approve the Appointment and Oath of Office for Bill Hopkins to serve as Board Member for the Mercer County Development Authority.</w:t>
      </w:r>
      <w:r w:rsidRPr="00E66B25">
        <w:t xml:space="preserve"> </w:t>
      </w:r>
      <w:r>
        <w:t>Gene Buckner recused from vote; he is a board member of the Mercer County Development Authority.</w:t>
      </w:r>
    </w:p>
    <w:p w14:paraId="621DD02A" w14:textId="77777777" w:rsidR="00852B63" w:rsidRDefault="00852B63" w:rsidP="00852B63">
      <w:pPr>
        <w:spacing w:line="480" w:lineRule="auto"/>
        <w:ind w:firstLine="720"/>
        <w:jc w:val="both"/>
      </w:pPr>
    </w:p>
    <w:p w14:paraId="2CC7B52C" w14:textId="77777777" w:rsidR="00852B63" w:rsidRDefault="00852B63" w:rsidP="00852B63">
      <w:pPr>
        <w:spacing w:line="480" w:lineRule="auto"/>
        <w:ind w:firstLine="720"/>
        <w:jc w:val="both"/>
        <w:rPr>
          <w:szCs w:val="24"/>
        </w:rPr>
      </w:pPr>
      <w:r>
        <w:rPr>
          <w:szCs w:val="24"/>
        </w:rPr>
        <w:t>RE</w:t>
      </w:r>
      <w:r w:rsidRPr="003B578D">
        <w:rPr>
          <w:szCs w:val="24"/>
        </w:rPr>
        <w:t>:</w:t>
      </w:r>
      <w:r w:rsidRPr="00721269">
        <w:rPr>
          <w:szCs w:val="24"/>
        </w:rPr>
        <w:tab/>
      </w:r>
      <w:r>
        <w:rPr>
          <w:szCs w:val="24"/>
        </w:rPr>
        <w:t>APPOINTMENT – MOUNTAIN STATE TRAIL ALLIANCE</w:t>
      </w:r>
    </w:p>
    <w:p w14:paraId="047E31A1" w14:textId="77777777" w:rsidR="00852B63" w:rsidRDefault="00852B63" w:rsidP="00852B63">
      <w:pPr>
        <w:spacing w:line="480" w:lineRule="auto"/>
        <w:ind w:firstLine="720"/>
        <w:jc w:val="both"/>
      </w:pPr>
      <w:r>
        <w:t>This day on motion of Bill Archer, Commissioner, seconded by Greg Puckett, Commissioner, the Commission voted unanimously to approve the Appointment and Oath of Office for Josh Parks to serve as Board Member for the Mountain State Trail Alliance.</w:t>
      </w:r>
    </w:p>
    <w:p w14:paraId="78429C64" w14:textId="77777777" w:rsidR="00852B63" w:rsidRDefault="00852B63" w:rsidP="00852B63">
      <w:pPr>
        <w:spacing w:line="480" w:lineRule="auto"/>
        <w:ind w:firstLine="720"/>
        <w:jc w:val="both"/>
      </w:pPr>
    </w:p>
    <w:p w14:paraId="2E769D4B" w14:textId="77777777" w:rsidR="00852B63" w:rsidRDefault="00852B63" w:rsidP="00852B63">
      <w:pPr>
        <w:spacing w:line="480" w:lineRule="auto"/>
        <w:ind w:firstLine="720"/>
        <w:jc w:val="both"/>
      </w:pPr>
    </w:p>
    <w:p w14:paraId="177D0E8E" w14:textId="77777777" w:rsidR="00852B63" w:rsidRDefault="00852B63" w:rsidP="00852B63">
      <w:pPr>
        <w:spacing w:line="480" w:lineRule="auto"/>
        <w:ind w:firstLine="720"/>
        <w:jc w:val="both"/>
      </w:pPr>
    </w:p>
    <w:p w14:paraId="33A41BED" w14:textId="77777777" w:rsidR="00852B63" w:rsidRDefault="00852B63" w:rsidP="00852B63">
      <w:pPr>
        <w:spacing w:line="480" w:lineRule="auto"/>
        <w:ind w:firstLine="720"/>
        <w:jc w:val="both"/>
      </w:pPr>
    </w:p>
    <w:p w14:paraId="39D031BC" w14:textId="77777777" w:rsidR="00852B63" w:rsidRDefault="00852B63" w:rsidP="00852B63">
      <w:pPr>
        <w:spacing w:line="480" w:lineRule="auto"/>
        <w:ind w:firstLine="720"/>
        <w:jc w:val="both"/>
      </w:pPr>
    </w:p>
    <w:p w14:paraId="0310BC96" w14:textId="77777777" w:rsidR="00852B63" w:rsidRDefault="00852B63" w:rsidP="00852B63">
      <w:pPr>
        <w:spacing w:line="480" w:lineRule="auto"/>
        <w:ind w:firstLine="720"/>
        <w:jc w:val="both"/>
      </w:pPr>
    </w:p>
    <w:p w14:paraId="341F7E51" w14:textId="77777777" w:rsidR="00852B63" w:rsidRDefault="00852B63" w:rsidP="00852B63">
      <w:pPr>
        <w:spacing w:line="480" w:lineRule="auto"/>
        <w:ind w:firstLine="720"/>
        <w:jc w:val="both"/>
      </w:pPr>
    </w:p>
    <w:p w14:paraId="373DA945" w14:textId="77777777" w:rsidR="00852B63" w:rsidRDefault="00852B63" w:rsidP="00852B63">
      <w:pPr>
        <w:spacing w:line="480" w:lineRule="auto"/>
        <w:ind w:firstLine="720"/>
        <w:jc w:val="both"/>
      </w:pPr>
    </w:p>
    <w:p w14:paraId="53937D41" w14:textId="77777777" w:rsidR="00852B63" w:rsidRDefault="00852B63" w:rsidP="00852B63">
      <w:pPr>
        <w:spacing w:line="480" w:lineRule="auto"/>
        <w:ind w:firstLine="720"/>
        <w:jc w:val="both"/>
      </w:pPr>
    </w:p>
    <w:p w14:paraId="5C390180" w14:textId="77777777" w:rsidR="00852B63" w:rsidRDefault="00852B63" w:rsidP="00852B63">
      <w:pPr>
        <w:spacing w:line="480" w:lineRule="auto"/>
        <w:ind w:firstLine="720"/>
        <w:jc w:val="both"/>
      </w:pPr>
    </w:p>
    <w:p w14:paraId="11FB7201" w14:textId="77777777" w:rsidR="00852B63" w:rsidRDefault="00852B63" w:rsidP="00852B63">
      <w:pPr>
        <w:spacing w:line="480" w:lineRule="auto"/>
        <w:ind w:firstLine="720"/>
        <w:jc w:val="both"/>
      </w:pPr>
    </w:p>
    <w:p w14:paraId="7651566B" w14:textId="77777777" w:rsidR="00852B63" w:rsidRDefault="00852B63" w:rsidP="00852B63">
      <w:pPr>
        <w:spacing w:line="480" w:lineRule="auto"/>
        <w:ind w:firstLine="720"/>
        <w:jc w:val="both"/>
      </w:pPr>
    </w:p>
    <w:p w14:paraId="296D40B5" w14:textId="77777777" w:rsidR="00852B63" w:rsidRDefault="00852B63" w:rsidP="00852B63">
      <w:pPr>
        <w:spacing w:line="480" w:lineRule="auto"/>
        <w:ind w:firstLine="720"/>
        <w:jc w:val="both"/>
      </w:pPr>
    </w:p>
    <w:p w14:paraId="5F5820B7" w14:textId="77777777" w:rsidR="00852B63" w:rsidRDefault="00852B63" w:rsidP="00852B63">
      <w:pPr>
        <w:spacing w:line="480" w:lineRule="auto"/>
        <w:ind w:firstLine="720"/>
        <w:jc w:val="both"/>
      </w:pPr>
    </w:p>
    <w:p w14:paraId="52EBF8D3" w14:textId="77777777" w:rsidR="00852B63" w:rsidRPr="009C32F8" w:rsidRDefault="00852B63" w:rsidP="00852B63">
      <w:pPr>
        <w:spacing w:line="480" w:lineRule="auto"/>
        <w:ind w:firstLine="720"/>
        <w:jc w:val="both"/>
        <w:rPr>
          <w:szCs w:val="24"/>
        </w:rPr>
      </w:pPr>
      <w:r w:rsidRPr="009C32F8">
        <w:rPr>
          <w:szCs w:val="24"/>
        </w:rPr>
        <w:lastRenderedPageBreak/>
        <w:t>RE:</w:t>
      </w:r>
      <w:r w:rsidRPr="009C32F8">
        <w:rPr>
          <w:szCs w:val="24"/>
        </w:rPr>
        <w:tab/>
      </w:r>
      <w:r>
        <w:rPr>
          <w:szCs w:val="24"/>
        </w:rPr>
        <w:t>RESOLUTIONS</w:t>
      </w:r>
      <w:r w:rsidRPr="009C32F8">
        <w:rPr>
          <w:szCs w:val="24"/>
        </w:rPr>
        <w:t xml:space="preserve"> – </w:t>
      </w:r>
      <w:r>
        <w:rPr>
          <w:szCs w:val="24"/>
        </w:rPr>
        <w:t>STATE OF WEST VIRGINA HUD CDBG PROGRAM</w:t>
      </w:r>
    </w:p>
    <w:p w14:paraId="41B5A985" w14:textId="77777777" w:rsidR="00852B63" w:rsidRDefault="00852B63" w:rsidP="00852B63">
      <w:pPr>
        <w:spacing w:line="480" w:lineRule="auto"/>
        <w:ind w:firstLine="720"/>
        <w:jc w:val="both"/>
      </w:pPr>
      <w:r>
        <w:t xml:space="preserve">This day on motion of Greg Puckett, Commissioner, seconded by Bill Archer, Commissioner, the commission voted </w:t>
      </w:r>
      <w:r w:rsidRPr="00F777D2">
        <w:t>unanimously</w:t>
      </w:r>
      <w:r>
        <w:t xml:space="preserve"> to accept Resolutions authorizing the submission of a grant application with the State of West Virginia HUD CDBG Program for the Beeson Area Broadband Development Area Project.</w:t>
      </w:r>
    </w:p>
    <w:p w14:paraId="7135183F" w14:textId="77777777" w:rsidR="00852B63" w:rsidRPr="00C22254" w:rsidRDefault="00852B63" w:rsidP="00852B63">
      <w:pPr>
        <w:spacing w:line="480" w:lineRule="auto"/>
        <w:ind w:firstLine="720"/>
        <w:jc w:val="center"/>
        <w:rPr>
          <w:b/>
          <w:bCs/>
          <w:sz w:val="21"/>
          <w:szCs w:val="21"/>
        </w:rPr>
      </w:pPr>
      <w:r w:rsidRPr="00C22254">
        <w:rPr>
          <w:b/>
          <w:bCs/>
          <w:sz w:val="21"/>
          <w:szCs w:val="21"/>
        </w:rPr>
        <w:t>RESOLUTION</w:t>
      </w:r>
    </w:p>
    <w:p w14:paraId="1CF02D4A" w14:textId="77777777" w:rsidR="00852B63" w:rsidRPr="00C22254" w:rsidRDefault="00852B63" w:rsidP="00852B63">
      <w:pPr>
        <w:rPr>
          <w:bCs/>
          <w:sz w:val="21"/>
          <w:szCs w:val="21"/>
        </w:rPr>
      </w:pPr>
      <w:r w:rsidRPr="00C22254">
        <w:rPr>
          <w:b/>
          <w:bCs/>
          <w:sz w:val="21"/>
          <w:szCs w:val="21"/>
        </w:rPr>
        <w:tab/>
        <w:t>Whereas,</w:t>
      </w:r>
      <w:r w:rsidRPr="00C22254">
        <w:rPr>
          <w:bCs/>
          <w:sz w:val="21"/>
          <w:szCs w:val="21"/>
        </w:rPr>
        <w:t xml:space="preserve"> the Mercer County Commission, an applicant for a HUD Community Development Block Grant, is an equal opportunity employer and takes steps to affirmatively further fair housing in all public notices, ads and publications.</w:t>
      </w:r>
    </w:p>
    <w:p w14:paraId="450621DC" w14:textId="77777777" w:rsidR="00852B63" w:rsidRPr="00C22254" w:rsidRDefault="00852B63" w:rsidP="00852B63">
      <w:pPr>
        <w:rPr>
          <w:b/>
          <w:bCs/>
          <w:sz w:val="21"/>
          <w:szCs w:val="21"/>
        </w:rPr>
      </w:pPr>
    </w:p>
    <w:p w14:paraId="174DD4AF" w14:textId="77777777" w:rsidR="00852B63" w:rsidRPr="00C22254" w:rsidRDefault="00852B63" w:rsidP="00852B63">
      <w:pPr>
        <w:jc w:val="center"/>
        <w:rPr>
          <w:b/>
          <w:bCs/>
          <w:sz w:val="21"/>
          <w:szCs w:val="21"/>
        </w:rPr>
      </w:pPr>
      <w:r w:rsidRPr="00C22254">
        <w:rPr>
          <w:b/>
          <w:bCs/>
          <w:sz w:val="21"/>
          <w:szCs w:val="21"/>
        </w:rPr>
        <w:t>Now, Therefore, Be It Resolved That:</w:t>
      </w:r>
    </w:p>
    <w:p w14:paraId="1FE4F64C" w14:textId="77777777" w:rsidR="00852B63" w:rsidRPr="00C22254" w:rsidRDefault="00852B63" w:rsidP="00852B63">
      <w:pPr>
        <w:pStyle w:val="Quick1"/>
        <w:numPr>
          <w:ilvl w:val="0"/>
          <w:numId w:val="0"/>
        </w:numPr>
        <w:tabs>
          <w:tab w:val="left" w:pos="-1440"/>
        </w:tabs>
        <w:ind w:left="1440"/>
        <w:rPr>
          <w:b/>
          <w:bCs/>
          <w:sz w:val="21"/>
          <w:szCs w:val="21"/>
        </w:rPr>
      </w:pPr>
    </w:p>
    <w:p w14:paraId="2DC98858" w14:textId="77777777" w:rsidR="00852B63" w:rsidRPr="00C22254" w:rsidRDefault="00852B63" w:rsidP="00852B63">
      <w:pPr>
        <w:pStyle w:val="Quick1"/>
        <w:numPr>
          <w:ilvl w:val="0"/>
          <w:numId w:val="0"/>
        </w:numPr>
        <w:tabs>
          <w:tab w:val="left" w:pos="-1440"/>
        </w:tabs>
        <w:rPr>
          <w:sz w:val="21"/>
          <w:szCs w:val="21"/>
        </w:rPr>
      </w:pPr>
      <w:r w:rsidRPr="00C22254">
        <w:rPr>
          <w:sz w:val="21"/>
          <w:szCs w:val="21"/>
        </w:rPr>
        <w:t>The Mercer County Commission is an equal opportunity employer and will take steps to affirmatively further fair housing in all public notices, ads and publications.</w:t>
      </w:r>
    </w:p>
    <w:p w14:paraId="27805D6E" w14:textId="77777777" w:rsidR="00852B63" w:rsidRPr="00C22254" w:rsidRDefault="00852B63" w:rsidP="00852B63">
      <w:pPr>
        <w:pStyle w:val="Quick1"/>
        <w:numPr>
          <w:ilvl w:val="0"/>
          <w:numId w:val="0"/>
        </w:numPr>
        <w:tabs>
          <w:tab w:val="left" w:pos="-1440"/>
        </w:tabs>
        <w:ind w:left="1440"/>
        <w:rPr>
          <w:sz w:val="21"/>
          <w:szCs w:val="21"/>
        </w:rPr>
      </w:pPr>
      <w:r w:rsidRPr="00C22254">
        <w:rPr>
          <w:sz w:val="21"/>
          <w:szCs w:val="21"/>
        </w:rPr>
        <w:t xml:space="preserve"> </w:t>
      </w:r>
    </w:p>
    <w:p w14:paraId="028D070D" w14:textId="77777777" w:rsidR="00852B63" w:rsidRPr="00C22254" w:rsidRDefault="00852B63" w:rsidP="00852B63">
      <w:pPr>
        <w:rPr>
          <w:sz w:val="21"/>
          <w:szCs w:val="21"/>
        </w:rPr>
      </w:pPr>
    </w:p>
    <w:p w14:paraId="77543923" w14:textId="77777777" w:rsidR="00852B63" w:rsidRPr="00C22254" w:rsidRDefault="00852B63" w:rsidP="00852B63">
      <w:pPr>
        <w:pStyle w:val="NoSpacing"/>
        <w:rPr>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u w:val="single"/>
        </w:rPr>
        <w:t>s/ Gene Buckner</w:t>
      </w:r>
      <w:r w:rsidRPr="00C22254">
        <w:rPr>
          <w:sz w:val="21"/>
          <w:szCs w:val="21"/>
        </w:rPr>
        <w:t>_______________________</w:t>
      </w:r>
    </w:p>
    <w:p w14:paraId="7520F57D" w14:textId="77777777" w:rsidR="00852B63" w:rsidRPr="00C22254" w:rsidRDefault="00852B63" w:rsidP="00852B63">
      <w:pPr>
        <w:pStyle w:val="NoSpacing"/>
        <w:rPr>
          <w:b/>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b/>
          <w:sz w:val="21"/>
          <w:szCs w:val="21"/>
        </w:rPr>
        <w:t xml:space="preserve">Gene Buckner, President </w:t>
      </w:r>
    </w:p>
    <w:p w14:paraId="0C76C469" w14:textId="77777777" w:rsidR="00852B63" w:rsidRPr="00C22254" w:rsidRDefault="00852B63" w:rsidP="00852B63">
      <w:pPr>
        <w:ind w:firstLine="4320"/>
        <w:rPr>
          <w:b/>
          <w:bCs/>
          <w:sz w:val="21"/>
          <w:szCs w:val="21"/>
        </w:rPr>
      </w:pPr>
    </w:p>
    <w:p w14:paraId="43599755" w14:textId="77777777" w:rsidR="00852B63" w:rsidRPr="00C22254" w:rsidRDefault="00852B63" w:rsidP="00852B63">
      <w:pPr>
        <w:rPr>
          <w:b/>
          <w:bCs/>
          <w:sz w:val="21"/>
          <w:szCs w:val="21"/>
        </w:rPr>
      </w:pPr>
    </w:p>
    <w:p w14:paraId="5F0F71A4" w14:textId="77777777" w:rsidR="00852B63" w:rsidRPr="00C22254" w:rsidRDefault="00852B63" w:rsidP="00852B63">
      <w:pPr>
        <w:rPr>
          <w:bCs/>
          <w:sz w:val="21"/>
          <w:szCs w:val="21"/>
        </w:rPr>
      </w:pPr>
      <w:r w:rsidRPr="00C22254">
        <w:rPr>
          <w:bCs/>
          <w:sz w:val="21"/>
          <w:szCs w:val="21"/>
        </w:rPr>
        <w:t>I, Verlin Moye, County Clerk, certify that the above is a true copy of a Resolution adopted the 12</w:t>
      </w:r>
      <w:r w:rsidRPr="00C22254">
        <w:rPr>
          <w:bCs/>
          <w:sz w:val="21"/>
          <w:szCs w:val="21"/>
          <w:vertAlign w:val="superscript"/>
        </w:rPr>
        <w:t>th</w:t>
      </w:r>
      <w:r w:rsidRPr="00C22254">
        <w:rPr>
          <w:bCs/>
          <w:sz w:val="21"/>
          <w:szCs w:val="21"/>
        </w:rPr>
        <w:t xml:space="preserve"> day of January, 2021 during a regular meeting of the Commission.  I further certify that a quorum was present and a majority of its members voted affirmatively for this Resolution.</w:t>
      </w:r>
    </w:p>
    <w:p w14:paraId="6E8791A4" w14:textId="77777777" w:rsidR="00852B63" w:rsidRPr="00C22254" w:rsidRDefault="00852B63" w:rsidP="00852B63">
      <w:pPr>
        <w:rPr>
          <w:bCs/>
          <w:sz w:val="21"/>
          <w:szCs w:val="21"/>
        </w:rPr>
      </w:pPr>
    </w:p>
    <w:p w14:paraId="61EB4473" w14:textId="77777777" w:rsidR="00852B63" w:rsidRPr="00C22254" w:rsidRDefault="00852B63" w:rsidP="00852B63">
      <w:pPr>
        <w:rPr>
          <w:bCs/>
          <w:sz w:val="21"/>
          <w:szCs w:val="21"/>
        </w:rPr>
      </w:pPr>
    </w:p>
    <w:p w14:paraId="19ADE3FE" w14:textId="77777777" w:rsidR="00852B63" w:rsidRPr="00C22254" w:rsidRDefault="00852B63" w:rsidP="00852B63">
      <w:pPr>
        <w:pStyle w:val="NoSpacing"/>
        <w:rPr>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u w:val="single"/>
        </w:rPr>
        <w:t xml:space="preserve">s/ Verlin Moye  </w:t>
      </w:r>
      <w:r w:rsidRPr="00C22254">
        <w:rPr>
          <w:sz w:val="21"/>
          <w:szCs w:val="21"/>
        </w:rPr>
        <w:t>_______________________</w:t>
      </w:r>
    </w:p>
    <w:p w14:paraId="3F10568C" w14:textId="77777777" w:rsidR="00852B63" w:rsidRPr="00C22254" w:rsidRDefault="00852B63" w:rsidP="00852B63">
      <w:pPr>
        <w:pStyle w:val="NoSpacing"/>
        <w:rPr>
          <w:b/>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b/>
          <w:sz w:val="21"/>
          <w:szCs w:val="21"/>
        </w:rPr>
        <w:t xml:space="preserve">Verlin Moye, County Clerk </w:t>
      </w:r>
    </w:p>
    <w:p w14:paraId="70D51970" w14:textId="77777777" w:rsidR="00852B63" w:rsidRPr="00C22254" w:rsidRDefault="00852B63" w:rsidP="00852B63">
      <w:pPr>
        <w:spacing w:line="480" w:lineRule="auto"/>
        <w:ind w:firstLine="720"/>
        <w:jc w:val="both"/>
        <w:rPr>
          <w:sz w:val="21"/>
          <w:szCs w:val="21"/>
        </w:rPr>
      </w:pPr>
    </w:p>
    <w:p w14:paraId="3A3DE30F" w14:textId="77777777" w:rsidR="00852B63" w:rsidRPr="00C22254" w:rsidRDefault="00852B63" w:rsidP="00852B63">
      <w:pPr>
        <w:jc w:val="center"/>
        <w:rPr>
          <w:b/>
          <w:bCs/>
          <w:sz w:val="21"/>
          <w:szCs w:val="21"/>
        </w:rPr>
      </w:pPr>
      <w:r w:rsidRPr="00C22254">
        <w:rPr>
          <w:b/>
          <w:bCs/>
          <w:sz w:val="21"/>
          <w:szCs w:val="21"/>
        </w:rPr>
        <w:t>RESOLUTION</w:t>
      </w:r>
    </w:p>
    <w:p w14:paraId="733C9C93" w14:textId="77777777" w:rsidR="00852B63" w:rsidRPr="00C22254" w:rsidRDefault="00852B63" w:rsidP="00852B63">
      <w:pPr>
        <w:jc w:val="center"/>
        <w:rPr>
          <w:bCs/>
          <w:sz w:val="21"/>
          <w:szCs w:val="21"/>
        </w:rPr>
      </w:pPr>
    </w:p>
    <w:p w14:paraId="774FA358" w14:textId="77777777" w:rsidR="00852B63" w:rsidRPr="00C22254" w:rsidRDefault="00852B63" w:rsidP="00852B63">
      <w:pPr>
        <w:ind w:firstLine="720"/>
        <w:rPr>
          <w:bCs/>
          <w:sz w:val="21"/>
          <w:szCs w:val="21"/>
        </w:rPr>
      </w:pPr>
      <w:r w:rsidRPr="00C22254">
        <w:rPr>
          <w:b/>
          <w:bCs/>
          <w:sz w:val="21"/>
          <w:szCs w:val="21"/>
        </w:rPr>
        <w:t>Whereas,</w:t>
      </w:r>
      <w:r w:rsidRPr="00C22254">
        <w:rPr>
          <w:bCs/>
          <w:sz w:val="21"/>
          <w:szCs w:val="21"/>
        </w:rPr>
        <w:t xml:space="preserve"> the Mercer County Commission wishes to submit an application to the State of West Virginia HUD CDBG Program to request funding for the Beeson Area Broadband Development Project, and; </w:t>
      </w:r>
    </w:p>
    <w:p w14:paraId="453A4F32" w14:textId="77777777" w:rsidR="00852B63" w:rsidRPr="00C22254" w:rsidRDefault="00852B63" w:rsidP="00852B63">
      <w:pPr>
        <w:rPr>
          <w:bCs/>
          <w:sz w:val="21"/>
          <w:szCs w:val="21"/>
        </w:rPr>
      </w:pPr>
    </w:p>
    <w:p w14:paraId="68FCFE1D" w14:textId="77777777" w:rsidR="00852B63" w:rsidRPr="00C22254" w:rsidRDefault="00852B63" w:rsidP="00852B63">
      <w:pPr>
        <w:ind w:firstLine="720"/>
        <w:rPr>
          <w:bCs/>
          <w:sz w:val="21"/>
          <w:szCs w:val="21"/>
        </w:rPr>
      </w:pPr>
      <w:r w:rsidRPr="00C22254">
        <w:rPr>
          <w:b/>
          <w:bCs/>
          <w:sz w:val="21"/>
          <w:szCs w:val="21"/>
        </w:rPr>
        <w:t>Whereas,</w:t>
      </w:r>
      <w:r w:rsidRPr="00C22254">
        <w:rPr>
          <w:bCs/>
          <w:sz w:val="21"/>
          <w:szCs w:val="21"/>
        </w:rPr>
        <w:t xml:space="preserve"> the Mercer County Commission must give assurances that the CDBG Program Regulations related to grant administration, civil rights and other applicable State and Federal Laws will be followed, and;</w:t>
      </w:r>
    </w:p>
    <w:p w14:paraId="4CAD8D47" w14:textId="77777777" w:rsidR="00852B63" w:rsidRPr="00C22254" w:rsidRDefault="00852B63" w:rsidP="00852B63">
      <w:pPr>
        <w:rPr>
          <w:bCs/>
          <w:sz w:val="21"/>
          <w:szCs w:val="21"/>
        </w:rPr>
      </w:pPr>
    </w:p>
    <w:p w14:paraId="3911C877" w14:textId="77777777" w:rsidR="00852B63" w:rsidRPr="00C22254" w:rsidRDefault="00852B63" w:rsidP="00852B63">
      <w:pPr>
        <w:ind w:firstLine="720"/>
        <w:rPr>
          <w:bCs/>
          <w:sz w:val="21"/>
          <w:szCs w:val="21"/>
        </w:rPr>
      </w:pPr>
      <w:r w:rsidRPr="00C22254">
        <w:rPr>
          <w:b/>
          <w:bCs/>
          <w:sz w:val="21"/>
          <w:szCs w:val="21"/>
        </w:rPr>
        <w:t>Whereas,</w:t>
      </w:r>
      <w:r w:rsidRPr="00C22254">
        <w:rPr>
          <w:bCs/>
          <w:sz w:val="21"/>
          <w:szCs w:val="21"/>
        </w:rPr>
        <w:t xml:space="preserve"> the Mercer County Commission must designate an official representative to act in connection with the application and execute all necessary program documents:</w:t>
      </w:r>
    </w:p>
    <w:p w14:paraId="7A4457BE" w14:textId="77777777" w:rsidR="00852B63" w:rsidRPr="00C22254" w:rsidRDefault="00852B63" w:rsidP="00852B63">
      <w:pPr>
        <w:rPr>
          <w:b/>
          <w:bCs/>
          <w:sz w:val="21"/>
          <w:szCs w:val="21"/>
        </w:rPr>
      </w:pPr>
    </w:p>
    <w:p w14:paraId="2AE6FE0C" w14:textId="77777777" w:rsidR="00852B63" w:rsidRPr="00C22254" w:rsidRDefault="00852B63" w:rsidP="00852B63">
      <w:pPr>
        <w:jc w:val="center"/>
        <w:rPr>
          <w:b/>
          <w:bCs/>
          <w:sz w:val="21"/>
          <w:szCs w:val="21"/>
        </w:rPr>
      </w:pPr>
      <w:r w:rsidRPr="00C22254">
        <w:rPr>
          <w:b/>
          <w:bCs/>
          <w:sz w:val="21"/>
          <w:szCs w:val="21"/>
        </w:rPr>
        <w:t>Now, Therefore, Be It Resolved That:</w:t>
      </w:r>
    </w:p>
    <w:p w14:paraId="7AACED18" w14:textId="77777777" w:rsidR="00852B63" w:rsidRPr="00C22254" w:rsidRDefault="00852B63" w:rsidP="00852B63">
      <w:pPr>
        <w:jc w:val="center"/>
        <w:rPr>
          <w:b/>
          <w:bCs/>
          <w:sz w:val="21"/>
          <w:szCs w:val="21"/>
        </w:rPr>
      </w:pPr>
    </w:p>
    <w:p w14:paraId="5710B0A5" w14:textId="77777777" w:rsidR="00852B63" w:rsidRPr="00C22254" w:rsidRDefault="00852B63" w:rsidP="00852B63">
      <w:pPr>
        <w:pStyle w:val="Quick1"/>
        <w:numPr>
          <w:ilvl w:val="0"/>
          <w:numId w:val="5"/>
        </w:numPr>
        <w:tabs>
          <w:tab w:val="left" w:pos="-1440"/>
          <w:tab w:val="num" w:pos="1890"/>
        </w:tabs>
        <w:rPr>
          <w:sz w:val="21"/>
          <w:szCs w:val="21"/>
        </w:rPr>
      </w:pPr>
      <w:r w:rsidRPr="00C22254">
        <w:rPr>
          <w:sz w:val="21"/>
          <w:szCs w:val="21"/>
        </w:rPr>
        <w:t xml:space="preserve">The Mercer County Commission authorized the submission of an application with the State of West Virginia HUD CDBG Program for the Beeson Area Broadband Development Area Project. </w:t>
      </w:r>
    </w:p>
    <w:p w14:paraId="36559EC1" w14:textId="77777777" w:rsidR="00852B63" w:rsidRPr="00C22254" w:rsidRDefault="00852B63" w:rsidP="00852B63">
      <w:pPr>
        <w:rPr>
          <w:sz w:val="21"/>
          <w:szCs w:val="21"/>
        </w:rPr>
      </w:pPr>
    </w:p>
    <w:p w14:paraId="0DB832C6" w14:textId="77777777" w:rsidR="00852B63" w:rsidRPr="00C22254" w:rsidRDefault="00852B63" w:rsidP="00852B63">
      <w:pPr>
        <w:pStyle w:val="Quick1"/>
        <w:numPr>
          <w:ilvl w:val="0"/>
          <w:numId w:val="5"/>
        </w:numPr>
        <w:tabs>
          <w:tab w:val="left" w:pos="-1440"/>
        </w:tabs>
        <w:rPr>
          <w:sz w:val="21"/>
          <w:szCs w:val="21"/>
        </w:rPr>
      </w:pPr>
      <w:r w:rsidRPr="00C22254">
        <w:rPr>
          <w:sz w:val="21"/>
          <w:szCs w:val="21"/>
        </w:rPr>
        <w:t>The Mercer County Commission will comply with all laws and regulations pertaining to the program.</w:t>
      </w:r>
    </w:p>
    <w:p w14:paraId="6E80958B" w14:textId="77777777" w:rsidR="00852B63" w:rsidRPr="00C22254" w:rsidRDefault="00852B63" w:rsidP="00852B63">
      <w:pPr>
        <w:rPr>
          <w:sz w:val="21"/>
          <w:szCs w:val="21"/>
        </w:rPr>
      </w:pPr>
    </w:p>
    <w:p w14:paraId="55F5D780" w14:textId="77777777" w:rsidR="00852B63" w:rsidRPr="00C22254" w:rsidRDefault="00852B63" w:rsidP="00852B63">
      <w:pPr>
        <w:pStyle w:val="Quick1"/>
        <w:numPr>
          <w:ilvl w:val="0"/>
          <w:numId w:val="5"/>
        </w:numPr>
        <w:tabs>
          <w:tab w:val="left" w:pos="-1440"/>
        </w:tabs>
        <w:rPr>
          <w:sz w:val="21"/>
          <w:szCs w:val="21"/>
        </w:rPr>
      </w:pPr>
      <w:r w:rsidRPr="00C22254">
        <w:rPr>
          <w:sz w:val="21"/>
          <w:szCs w:val="21"/>
        </w:rPr>
        <w:t>Gene Buckner, President, is designated as the authorized official to act in connection with the application.</w:t>
      </w:r>
    </w:p>
    <w:p w14:paraId="535939D1" w14:textId="77777777" w:rsidR="00852B63" w:rsidRPr="00C22254" w:rsidRDefault="00852B63" w:rsidP="00852B63">
      <w:pPr>
        <w:rPr>
          <w:sz w:val="21"/>
          <w:szCs w:val="21"/>
        </w:rPr>
      </w:pPr>
    </w:p>
    <w:p w14:paraId="210BEB7B" w14:textId="77777777" w:rsidR="00852B63" w:rsidRPr="00C22254" w:rsidRDefault="00852B63" w:rsidP="00852B63">
      <w:pPr>
        <w:pStyle w:val="NoSpacing"/>
        <w:rPr>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u w:val="single"/>
        </w:rPr>
        <w:t>s/ Gene Buckner</w:t>
      </w:r>
      <w:r w:rsidRPr="00C22254">
        <w:rPr>
          <w:sz w:val="21"/>
          <w:szCs w:val="21"/>
        </w:rPr>
        <w:t>_______________________</w:t>
      </w:r>
    </w:p>
    <w:p w14:paraId="61559E61" w14:textId="77777777" w:rsidR="00852B63" w:rsidRPr="00C22254" w:rsidRDefault="00852B63" w:rsidP="00852B63">
      <w:pPr>
        <w:pStyle w:val="NoSpacing"/>
        <w:rPr>
          <w:bCs/>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bCs/>
          <w:sz w:val="21"/>
          <w:szCs w:val="21"/>
        </w:rPr>
        <w:t xml:space="preserve">Gene Buckner, President </w:t>
      </w:r>
    </w:p>
    <w:p w14:paraId="2CA9E121" w14:textId="77777777" w:rsidR="00852B63" w:rsidRPr="00C22254" w:rsidRDefault="00852B63" w:rsidP="00852B63">
      <w:pPr>
        <w:ind w:firstLine="4320"/>
        <w:rPr>
          <w:b/>
          <w:bCs/>
          <w:sz w:val="21"/>
          <w:szCs w:val="21"/>
        </w:rPr>
      </w:pPr>
    </w:p>
    <w:p w14:paraId="0C2E8C6D" w14:textId="77777777" w:rsidR="00852B63" w:rsidRPr="00C22254" w:rsidRDefault="00852B63" w:rsidP="00852B63">
      <w:pPr>
        <w:rPr>
          <w:b/>
          <w:bCs/>
          <w:sz w:val="21"/>
          <w:szCs w:val="21"/>
        </w:rPr>
      </w:pPr>
    </w:p>
    <w:p w14:paraId="70CDF87A" w14:textId="77777777" w:rsidR="00852B63" w:rsidRPr="00C22254" w:rsidRDefault="00852B63" w:rsidP="00852B63">
      <w:pPr>
        <w:rPr>
          <w:bCs/>
          <w:sz w:val="21"/>
          <w:szCs w:val="21"/>
        </w:rPr>
      </w:pPr>
      <w:r w:rsidRPr="00C22254">
        <w:rPr>
          <w:bCs/>
          <w:sz w:val="21"/>
          <w:szCs w:val="21"/>
        </w:rPr>
        <w:t>I, Verlin Moye, County Clerk, certify that the above is a true copy of a Resolution adopted the 12</w:t>
      </w:r>
      <w:r w:rsidRPr="00C22254">
        <w:rPr>
          <w:bCs/>
          <w:sz w:val="21"/>
          <w:szCs w:val="21"/>
          <w:vertAlign w:val="superscript"/>
        </w:rPr>
        <w:t>th</w:t>
      </w:r>
      <w:r w:rsidRPr="00C22254">
        <w:rPr>
          <w:bCs/>
          <w:sz w:val="21"/>
          <w:szCs w:val="21"/>
        </w:rPr>
        <w:t xml:space="preserve"> day of January, 2021 at a regular meeting of the Commission.  I further certify that a quorum was present and a majority of its members voted affirmatively for this Resolution.</w:t>
      </w:r>
    </w:p>
    <w:p w14:paraId="28C25A15" w14:textId="77777777" w:rsidR="00852B63" w:rsidRPr="00C22254" w:rsidRDefault="00852B63" w:rsidP="00852B63">
      <w:pPr>
        <w:rPr>
          <w:bCs/>
          <w:sz w:val="21"/>
          <w:szCs w:val="21"/>
        </w:rPr>
      </w:pPr>
    </w:p>
    <w:p w14:paraId="4306918C" w14:textId="77777777" w:rsidR="00852B63" w:rsidRPr="00C22254" w:rsidRDefault="00852B63" w:rsidP="00852B63">
      <w:pPr>
        <w:pStyle w:val="NoSpacing"/>
        <w:rPr>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u w:val="single"/>
        </w:rPr>
        <w:t xml:space="preserve">s/ Verlin Moye  </w:t>
      </w:r>
      <w:r w:rsidRPr="00C22254">
        <w:rPr>
          <w:sz w:val="21"/>
          <w:szCs w:val="21"/>
        </w:rPr>
        <w:t>_______________________</w:t>
      </w:r>
    </w:p>
    <w:p w14:paraId="6E0A915B" w14:textId="77777777" w:rsidR="00852B63" w:rsidRPr="00C22254" w:rsidRDefault="00852B63" w:rsidP="00852B63">
      <w:pPr>
        <w:pStyle w:val="NoSpacing"/>
        <w:rPr>
          <w:bCs/>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bCs/>
          <w:sz w:val="21"/>
          <w:szCs w:val="21"/>
        </w:rPr>
        <w:t xml:space="preserve">Verlin Moye, County Clerk </w:t>
      </w:r>
    </w:p>
    <w:p w14:paraId="267746AC" w14:textId="77777777" w:rsidR="00852B63" w:rsidRPr="00C22254" w:rsidRDefault="00852B63" w:rsidP="00852B63">
      <w:pPr>
        <w:ind w:firstLine="4320"/>
        <w:rPr>
          <w:sz w:val="21"/>
          <w:szCs w:val="21"/>
        </w:rPr>
      </w:pPr>
    </w:p>
    <w:p w14:paraId="48DEFCA4" w14:textId="77777777" w:rsidR="00852B63" w:rsidRPr="00C22254" w:rsidRDefault="00852B63" w:rsidP="00852B63">
      <w:pPr>
        <w:ind w:firstLine="4320"/>
        <w:rPr>
          <w:sz w:val="21"/>
          <w:szCs w:val="21"/>
        </w:rPr>
      </w:pPr>
      <w:r w:rsidRPr="00C22254">
        <w:rPr>
          <w:noProof/>
          <w:sz w:val="21"/>
          <w:szCs w:val="21"/>
        </w:rPr>
        <w:drawing>
          <wp:inline distT="0" distB="0" distL="0" distR="0" wp14:anchorId="08126BD4" wp14:editId="45BF5B2A">
            <wp:extent cx="295275" cy="228600"/>
            <wp:effectExtent l="0" t="0" r="9525" b="0"/>
            <wp:docPr id="81" name="Picture 81" descr="[2.0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inch Equal Housing Opportun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p w14:paraId="2D8EF659" w14:textId="77777777" w:rsidR="00852B63" w:rsidRPr="00C22254" w:rsidRDefault="00852B63" w:rsidP="00852B63">
      <w:pPr>
        <w:jc w:val="center"/>
        <w:rPr>
          <w:sz w:val="21"/>
          <w:szCs w:val="21"/>
        </w:rPr>
      </w:pPr>
      <w:r w:rsidRPr="00C22254">
        <w:rPr>
          <w:sz w:val="21"/>
          <w:szCs w:val="21"/>
        </w:rPr>
        <w:t xml:space="preserve"> MERCER COUNTY COMMISSION IS AN EQUAL OPPORTUNITY EMPLOYER</w:t>
      </w:r>
    </w:p>
    <w:p w14:paraId="608D74D8" w14:textId="77777777" w:rsidR="00852B63" w:rsidRDefault="00852B63" w:rsidP="00852B63">
      <w:pPr>
        <w:spacing w:line="480" w:lineRule="auto"/>
        <w:ind w:firstLine="720"/>
        <w:jc w:val="both"/>
      </w:pPr>
    </w:p>
    <w:p w14:paraId="2DC86B5F" w14:textId="77777777" w:rsidR="00852B63" w:rsidRPr="009C32F8" w:rsidRDefault="00852B63" w:rsidP="00852B63">
      <w:pPr>
        <w:spacing w:line="480" w:lineRule="auto"/>
        <w:ind w:firstLine="720"/>
        <w:jc w:val="both"/>
        <w:rPr>
          <w:szCs w:val="24"/>
        </w:rPr>
      </w:pPr>
      <w:r w:rsidRPr="009C32F8">
        <w:rPr>
          <w:szCs w:val="24"/>
        </w:rPr>
        <w:lastRenderedPageBreak/>
        <w:t>RE:</w:t>
      </w:r>
      <w:r w:rsidRPr="009C32F8">
        <w:rPr>
          <w:szCs w:val="24"/>
        </w:rPr>
        <w:tab/>
      </w:r>
      <w:r>
        <w:rPr>
          <w:szCs w:val="24"/>
        </w:rPr>
        <w:t>RESOLUTION</w:t>
      </w:r>
      <w:r w:rsidRPr="009C32F8">
        <w:rPr>
          <w:szCs w:val="24"/>
        </w:rPr>
        <w:t xml:space="preserve"> – </w:t>
      </w:r>
      <w:r>
        <w:rPr>
          <w:szCs w:val="24"/>
        </w:rPr>
        <w:t>APPALACHIAN REGIONAL COMMISSION</w:t>
      </w:r>
    </w:p>
    <w:p w14:paraId="7CCBDA60" w14:textId="77777777" w:rsidR="00852B63" w:rsidRDefault="00852B63" w:rsidP="00852B63">
      <w:pPr>
        <w:pStyle w:val="BodyText"/>
        <w:ind w:firstLine="720"/>
      </w:pPr>
      <w:r>
        <w:t xml:space="preserve">This day on motion of Bill Archer, Commissioner, seconded by Greg Puckett, Commissioner, the commission voted </w:t>
      </w:r>
      <w:r w:rsidRPr="00F777D2">
        <w:t>unanimously</w:t>
      </w:r>
      <w:r>
        <w:t xml:space="preserve"> to accept a Resolution authorizing the submission of a grant application with the Appalachian Regional Commission for the Summers County Dilapidated Structures Project.</w:t>
      </w:r>
    </w:p>
    <w:p w14:paraId="33857DED" w14:textId="77777777" w:rsidR="00852B63" w:rsidRDefault="00852B63" w:rsidP="00852B63">
      <w:pPr>
        <w:pStyle w:val="BodyText"/>
        <w:ind w:firstLine="720"/>
      </w:pPr>
    </w:p>
    <w:p w14:paraId="233CBA0D" w14:textId="77777777" w:rsidR="00852B63" w:rsidRDefault="00852B63" w:rsidP="00852B63">
      <w:pPr>
        <w:jc w:val="center"/>
        <w:rPr>
          <w:b/>
          <w:sz w:val="32"/>
          <w:szCs w:val="32"/>
        </w:rPr>
      </w:pPr>
      <w:r>
        <w:rPr>
          <w:b/>
          <w:sz w:val="32"/>
          <w:szCs w:val="32"/>
        </w:rPr>
        <w:t>RESOLUTION</w:t>
      </w:r>
    </w:p>
    <w:p w14:paraId="6BBA4D1A" w14:textId="77777777" w:rsidR="00852B63" w:rsidRDefault="00852B63" w:rsidP="00852B63">
      <w:pPr>
        <w:jc w:val="center"/>
        <w:rPr>
          <w:b/>
          <w:sz w:val="32"/>
          <w:szCs w:val="32"/>
        </w:rPr>
      </w:pPr>
    </w:p>
    <w:p w14:paraId="652CCA1E" w14:textId="77777777" w:rsidR="00852B63" w:rsidRDefault="00852B63" w:rsidP="00852B63">
      <w:pPr>
        <w:rPr>
          <w:sz w:val="22"/>
          <w:szCs w:val="22"/>
        </w:rPr>
      </w:pPr>
      <w:r>
        <w:rPr>
          <w:szCs w:val="24"/>
        </w:rPr>
        <w:tab/>
      </w:r>
      <w:r>
        <w:rPr>
          <w:b/>
        </w:rPr>
        <w:t>WHEREAS</w:t>
      </w:r>
      <w:r>
        <w:t>, the Mercer County Commission wishes to submit a joint application with the Summers County Commission to the Appalachian Regional Commission to request ARC grant funding for the Summers County and Mercer County Dilapidated Structures Mapping Project.</w:t>
      </w:r>
    </w:p>
    <w:p w14:paraId="0252BB7E" w14:textId="77777777" w:rsidR="00852B63" w:rsidRDefault="00852B63" w:rsidP="00852B63">
      <w:pPr>
        <w:ind w:firstLine="720"/>
        <w:rPr>
          <w:b/>
        </w:rPr>
      </w:pPr>
    </w:p>
    <w:p w14:paraId="3AEF750A" w14:textId="77777777" w:rsidR="00852B63" w:rsidRDefault="00852B63" w:rsidP="00852B63">
      <w:pPr>
        <w:ind w:firstLine="720"/>
      </w:pPr>
      <w:r>
        <w:rPr>
          <w:b/>
        </w:rPr>
        <w:t>WHEREAS</w:t>
      </w:r>
      <w:r>
        <w:t>, the Mercer County Commission must give assurances that the Appalachian Regional Commission Grant Program regulations related to grant administration, civil rights, and other applicable State and Federal laws will be followed; and</w:t>
      </w:r>
    </w:p>
    <w:p w14:paraId="0F69D72E" w14:textId="77777777" w:rsidR="00852B63" w:rsidRDefault="00852B63" w:rsidP="00852B63">
      <w:pPr>
        <w:ind w:firstLine="720"/>
        <w:rPr>
          <w:b/>
        </w:rPr>
      </w:pPr>
    </w:p>
    <w:p w14:paraId="6A70C252" w14:textId="77777777" w:rsidR="00852B63" w:rsidRDefault="00852B63" w:rsidP="00852B63">
      <w:pPr>
        <w:ind w:firstLine="720"/>
      </w:pPr>
      <w:r>
        <w:rPr>
          <w:b/>
        </w:rPr>
        <w:t>WHEREAS</w:t>
      </w:r>
      <w:r>
        <w:t>, the Mercer County Commission must designate an official representative to act in connection with the application and execute all necessary documents; and</w:t>
      </w:r>
    </w:p>
    <w:p w14:paraId="02DBAFFD" w14:textId="77777777" w:rsidR="00852B63" w:rsidRDefault="00852B63" w:rsidP="00852B63">
      <w:pPr>
        <w:ind w:right="720"/>
        <w:jc w:val="center"/>
        <w:rPr>
          <w:b/>
        </w:rPr>
      </w:pPr>
    </w:p>
    <w:p w14:paraId="40FB3B7A" w14:textId="77777777" w:rsidR="00852B63" w:rsidRDefault="00852B63" w:rsidP="00852B63">
      <w:pPr>
        <w:ind w:right="720"/>
        <w:jc w:val="center"/>
        <w:rPr>
          <w:b/>
        </w:rPr>
      </w:pPr>
      <w:r>
        <w:rPr>
          <w:b/>
        </w:rPr>
        <w:t>NOW THEREFORE BE IT RESOLVED THAT:</w:t>
      </w:r>
    </w:p>
    <w:p w14:paraId="01258481" w14:textId="77777777" w:rsidR="00852B63" w:rsidRDefault="00852B63" w:rsidP="00852B63">
      <w:pPr>
        <w:ind w:right="720"/>
        <w:jc w:val="center"/>
        <w:rPr>
          <w:b/>
        </w:rPr>
      </w:pPr>
    </w:p>
    <w:p w14:paraId="1758F06E" w14:textId="77777777" w:rsidR="00852B63" w:rsidRDefault="00852B63" w:rsidP="00852B63">
      <w:pPr>
        <w:pStyle w:val="ListParagraph"/>
        <w:numPr>
          <w:ilvl w:val="0"/>
          <w:numId w:val="6"/>
        </w:numPr>
        <w:ind w:right="720"/>
      </w:pPr>
      <w:r>
        <w:t>The Mercer County Commission authorized the submission of a joint application with the Appalachian Regional Commission for the Summers County and Mercer County Dilapidated Structures Mapping Project.</w:t>
      </w:r>
    </w:p>
    <w:p w14:paraId="4A0C5BD7" w14:textId="77777777" w:rsidR="00852B63" w:rsidRDefault="00852B63" w:rsidP="00852B63">
      <w:pPr>
        <w:pStyle w:val="ListParagraph"/>
        <w:ind w:left="1440" w:right="720"/>
      </w:pPr>
    </w:p>
    <w:p w14:paraId="572C2F11" w14:textId="77777777" w:rsidR="00852B63" w:rsidRDefault="00852B63" w:rsidP="00852B63">
      <w:pPr>
        <w:pStyle w:val="ListParagraph"/>
        <w:numPr>
          <w:ilvl w:val="0"/>
          <w:numId w:val="6"/>
        </w:numPr>
        <w:ind w:right="720"/>
      </w:pPr>
      <w:r>
        <w:t>The Mercer County Commission will comply with all laws and regulations pertaining to the program.</w:t>
      </w:r>
    </w:p>
    <w:p w14:paraId="55168D2B" w14:textId="77777777" w:rsidR="00852B63" w:rsidRDefault="00852B63" w:rsidP="00852B63">
      <w:pPr>
        <w:pStyle w:val="ListParagraph"/>
      </w:pPr>
    </w:p>
    <w:p w14:paraId="5D329D56" w14:textId="77777777" w:rsidR="00852B63" w:rsidRDefault="00852B63" w:rsidP="00852B63">
      <w:pPr>
        <w:pStyle w:val="ListParagraph"/>
        <w:ind w:left="1440" w:right="720"/>
      </w:pPr>
    </w:p>
    <w:p w14:paraId="79CAC99A" w14:textId="77777777" w:rsidR="00852B63" w:rsidRDefault="00852B63" w:rsidP="00852B63">
      <w:pPr>
        <w:ind w:right="720" w:firstLine="720"/>
      </w:pPr>
      <w:r>
        <w:t>3.</w:t>
      </w:r>
      <w:r>
        <w:tab/>
        <w:t xml:space="preserve">The Mercer County Commission designates the President of the Summers </w:t>
      </w:r>
      <w:r>
        <w:tab/>
      </w:r>
      <w:r>
        <w:tab/>
      </w:r>
      <w:r>
        <w:tab/>
        <w:t xml:space="preserve">County Commission as the authorized official to act in connection with the </w:t>
      </w:r>
      <w:r>
        <w:tab/>
      </w:r>
      <w:r>
        <w:tab/>
        <w:t>application.</w:t>
      </w:r>
    </w:p>
    <w:p w14:paraId="73A4FF38" w14:textId="77777777" w:rsidR="00852B63" w:rsidRDefault="00852B63" w:rsidP="00852B63">
      <w:pPr>
        <w:ind w:right="720" w:firstLine="720"/>
      </w:pPr>
    </w:p>
    <w:p w14:paraId="1BE0054D" w14:textId="77777777" w:rsidR="00852B63" w:rsidRDefault="00852B63" w:rsidP="00852B63">
      <w:pPr>
        <w:pStyle w:val="NoSpacing"/>
      </w:pPr>
      <w:r>
        <w:tab/>
      </w:r>
    </w:p>
    <w:p w14:paraId="7C381B7C" w14:textId="77777777" w:rsidR="00852B63" w:rsidRDefault="00852B63" w:rsidP="00852B63">
      <w:pPr>
        <w:pStyle w:val="NoSpacing"/>
        <w:rPr>
          <w:b/>
          <w:bCs/>
        </w:rPr>
      </w:pPr>
    </w:p>
    <w:p w14:paraId="0F834CF3" w14:textId="77777777" w:rsidR="00852B63" w:rsidRPr="00F20B2A" w:rsidRDefault="00852B63" w:rsidP="00852B63">
      <w:pPr>
        <w:pStyle w:val="NoSpacing"/>
        <w:rPr>
          <w:szCs w:val="24"/>
        </w:rPr>
      </w:pPr>
      <w:r w:rsidRPr="00C22254">
        <w:rPr>
          <w:b/>
          <w:bCs/>
        </w:rPr>
        <w:t>DATED THIS 12</w:t>
      </w:r>
      <w:r w:rsidRPr="00C22254">
        <w:rPr>
          <w:b/>
          <w:bCs/>
          <w:vertAlign w:val="superscript"/>
        </w:rPr>
        <w:t>TH</w:t>
      </w:r>
      <w:r w:rsidRPr="00C22254">
        <w:rPr>
          <w:b/>
          <w:bCs/>
        </w:rPr>
        <w:t xml:space="preserve"> DAY OF JANUARY, 2021</w:t>
      </w:r>
      <w:r>
        <w:tab/>
      </w:r>
      <w:r>
        <w:tab/>
      </w:r>
      <w:r w:rsidRPr="00F20B2A">
        <w:rPr>
          <w:szCs w:val="24"/>
          <w:u w:val="single"/>
        </w:rPr>
        <w:t>/s/ Gene Buckner</w:t>
      </w:r>
      <w:r w:rsidRPr="00F20B2A">
        <w:rPr>
          <w:szCs w:val="24"/>
        </w:rPr>
        <w:t>___________________</w:t>
      </w:r>
    </w:p>
    <w:p w14:paraId="3B2BC525" w14:textId="77777777" w:rsidR="00852B63" w:rsidRPr="00C22254" w:rsidRDefault="00852B63" w:rsidP="00852B63">
      <w:pPr>
        <w:pStyle w:val="NoSpacing"/>
        <w:rPr>
          <w:bCs/>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Pr>
          <w:szCs w:val="24"/>
        </w:rPr>
        <w:tab/>
      </w:r>
      <w:r w:rsidRPr="00C22254">
        <w:rPr>
          <w:bCs/>
          <w:szCs w:val="24"/>
        </w:rPr>
        <w:t xml:space="preserve">President </w:t>
      </w:r>
    </w:p>
    <w:p w14:paraId="1936DF21" w14:textId="77777777" w:rsidR="00852B63" w:rsidRPr="00F20B2A" w:rsidRDefault="00852B63" w:rsidP="00852B63">
      <w:pPr>
        <w:pStyle w:val="NoSpacing"/>
        <w:rPr>
          <w:szCs w:val="24"/>
        </w:rPr>
      </w:pPr>
    </w:p>
    <w:p w14:paraId="691AC1CA" w14:textId="77777777" w:rsidR="00852B63" w:rsidRPr="00F20B2A" w:rsidRDefault="00852B63" w:rsidP="00852B63">
      <w:pPr>
        <w:pStyle w:val="NoSpacing"/>
        <w:rPr>
          <w:b/>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Pr>
          <w:szCs w:val="24"/>
        </w:rPr>
        <w:tab/>
      </w:r>
      <w:r w:rsidRPr="00F20B2A">
        <w:rPr>
          <w:szCs w:val="24"/>
          <w:u w:val="single"/>
        </w:rPr>
        <w:t>/s/ Greg</w:t>
      </w:r>
      <w:r>
        <w:rPr>
          <w:szCs w:val="24"/>
          <w:u w:val="single"/>
        </w:rPr>
        <w:t xml:space="preserve"> Pu</w:t>
      </w:r>
      <w:r w:rsidRPr="00F20B2A">
        <w:rPr>
          <w:szCs w:val="24"/>
          <w:u w:val="single"/>
        </w:rPr>
        <w:t>ckett</w:t>
      </w:r>
      <w:r w:rsidRPr="00F20B2A">
        <w:rPr>
          <w:szCs w:val="24"/>
        </w:rPr>
        <w:t>____________________</w:t>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Pr>
          <w:szCs w:val="24"/>
        </w:rPr>
        <w:tab/>
      </w:r>
      <w:r w:rsidRPr="00C22254">
        <w:rPr>
          <w:bCs/>
          <w:szCs w:val="24"/>
        </w:rPr>
        <w:t xml:space="preserve">Commissioner </w:t>
      </w:r>
    </w:p>
    <w:p w14:paraId="42894331" w14:textId="77777777" w:rsidR="00852B63" w:rsidRPr="00F20B2A" w:rsidRDefault="00852B63" w:rsidP="00852B63">
      <w:pPr>
        <w:pStyle w:val="NoSpacing"/>
        <w:rPr>
          <w:b/>
          <w:szCs w:val="24"/>
        </w:rPr>
      </w:pPr>
    </w:p>
    <w:p w14:paraId="26E37C5A" w14:textId="77777777" w:rsidR="00852B63" w:rsidRPr="00F20B2A" w:rsidRDefault="00852B63" w:rsidP="00852B63">
      <w:pPr>
        <w:pStyle w:val="NoSpacing"/>
        <w:rPr>
          <w:b/>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Pr>
          <w:b/>
          <w:szCs w:val="24"/>
        </w:rPr>
        <w:tab/>
      </w:r>
      <w:r w:rsidRPr="00F20B2A">
        <w:rPr>
          <w:szCs w:val="24"/>
          <w:u w:val="single"/>
        </w:rPr>
        <w:t xml:space="preserve">/s/ Bill Archer   </w:t>
      </w:r>
      <w:r w:rsidRPr="00F20B2A">
        <w:rPr>
          <w:szCs w:val="24"/>
        </w:rPr>
        <w:t>__________________</w:t>
      </w:r>
    </w:p>
    <w:p w14:paraId="00266277" w14:textId="77777777" w:rsidR="00852B63" w:rsidRPr="00C22254" w:rsidRDefault="00852B63" w:rsidP="00852B63">
      <w:pPr>
        <w:pStyle w:val="NoSpacing"/>
        <w:rPr>
          <w:bCs/>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Pr>
          <w:b/>
          <w:szCs w:val="24"/>
        </w:rPr>
        <w:tab/>
      </w:r>
      <w:r w:rsidRPr="00C22254">
        <w:rPr>
          <w:bCs/>
          <w:szCs w:val="24"/>
        </w:rPr>
        <w:t xml:space="preserve">Commissioner </w:t>
      </w:r>
    </w:p>
    <w:p w14:paraId="5B9C1392" w14:textId="77777777" w:rsidR="00852B63" w:rsidRDefault="00852B63" w:rsidP="00852B63">
      <w:pPr>
        <w:contextualSpacing/>
      </w:pPr>
    </w:p>
    <w:p w14:paraId="0DA7A58E" w14:textId="77777777" w:rsidR="00852B63" w:rsidRDefault="00852B63" w:rsidP="00852B63">
      <w:pPr>
        <w:contextualSpacing/>
      </w:pPr>
      <w:r>
        <w:tab/>
      </w:r>
      <w:r>
        <w:tab/>
      </w:r>
      <w:r>
        <w:tab/>
      </w:r>
      <w:r>
        <w:tab/>
      </w:r>
      <w:r>
        <w:tab/>
      </w:r>
      <w:r>
        <w:tab/>
      </w:r>
      <w:r>
        <w:tab/>
      </w:r>
      <w:r>
        <w:tab/>
      </w:r>
    </w:p>
    <w:p w14:paraId="7386EE75" w14:textId="77777777" w:rsidR="00852B63" w:rsidRDefault="00852B63" w:rsidP="00852B63">
      <w:pPr>
        <w:pStyle w:val="NoSpacing"/>
      </w:pPr>
      <w:r>
        <w:t>I, Verlin Moye, County Clerk, certify that the above is a true copy of a Resolution adopted the 12</w:t>
      </w:r>
      <w:r>
        <w:rPr>
          <w:vertAlign w:val="superscript"/>
        </w:rPr>
        <w:t>th</w:t>
      </w:r>
      <w:r>
        <w:t xml:space="preserve"> day of January, 2021, at a regular meeting of the Mercer County Commission.  I further certify that a quorum was present and voted unanimously for this Resolution.</w:t>
      </w:r>
      <w:r>
        <w:tab/>
      </w:r>
      <w:r>
        <w:tab/>
      </w:r>
      <w:r>
        <w:tab/>
      </w:r>
      <w:r>
        <w:tab/>
      </w:r>
      <w:r>
        <w:tab/>
      </w:r>
      <w:r>
        <w:tab/>
      </w:r>
      <w:r>
        <w:tab/>
      </w:r>
      <w:r>
        <w:tab/>
      </w:r>
      <w:r>
        <w:tab/>
      </w:r>
      <w:r>
        <w:tab/>
      </w:r>
      <w:r>
        <w:tab/>
      </w:r>
      <w:r>
        <w:tab/>
      </w:r>
      <w:r>
        <w:tab/>
      </w:r>
      <w:r>
        <w:tab/>
      </w:r>
      <w:r>
        <w:tab/>
      </w:r>
      <w:r>
        <w:tab/>
      </w:r>
      <w:r>
        <w:tab/>
      </w:r>
      <w:r>
        <w:tab/>
      </w:r>
      <w:r>
        <w:tab/>
      </w:r>
      <w:r>
        <w:tab/>
      </w:r>
      <w:r>
        <w:tab/>
      </w:r>
      <w:r>
        <w:tab/>
      </w:r>
    </w:p>
    <w:p w14:paraId="1A76EF59" w14:textId="77777777" w:rsidR="00852B63" w:rsidRPr="00C22254" w:rsidRDefault="00852B63" w:rsidP="00852B63">
      <w:pPr>
        <w:pStyle w:val="NoSpacing"/>
        <w:rPr>
          <w:sz w:val="21"/>
          <w:szCs w:val="21"/>
        </w:rPr>
      </w:pPr>
      <w:r>
        <w:tab/>
      </w:r>
      <w:r>
        <w:tab/>
      </w:r>
      <w:r>
        <w:tab/>
      </w:r>
      <w:r>
        <w:tab/>
      </w:r>
      <w:r>
        <w:tab/>
      </w:r>
      <w:r>
        <w:tab/>
      </w:r>
      <w:r>
        <w:tab/>
      </w:r>
      <w:r>
        <w:tab/>
      </w:r>
      <w:r w:rsidRPr="00C22254">
        <w:rPr>
          <w:sz w:val="21"/>
          <w:szCs w:val="21"/>
          <w:u w:val="single"/>
        </w:rPr>
        <w:t xml:space="preserve">s/ Verlin Moye  </w:t>
      </w:r>
      <w:r w:rsidRPr="00C22254">
        <w:rPr>
          <w:sz w:val="21"/>
          <w:szCs w:val="21"/>
        </w:rPr>
        <w:t>_______________________</w:t>
      </w:r>
    </w:p>
    <w:p w14:paraId="5FC8F216" w14:textId="77777777" w:rsidR="00852B63" w:rsidRPr="00C22254" w:rsidRDefault="00852B63" w:rsidP="00852B63">
      <w:pPr>
        <w:pStyle w:val="NoSpacing"/>
        <w:rPr>
          <w:bCs/>
          <w:sz w:val="21"/>
          <w:szCs w:val="21"/>
        </w:rPr>
      </w:pP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sidRPr="00C22254">
        <w:rPr>
          <w:sz w:val="21"/>
          <w:szCs w:val="21"/>
        </w:rPr>
        <w:tab/>
      </w:r>
      <w:r>
        <w:rPr>
          <w:sz w:val="21"/>
          <w:szCs w:val="21"/>
        </w:rPr>
        <w:tab/>
      </w:r>
      <w:r w:rsidRPr="00C22254">
        <w:rPr>
          <w:bCs/>
          <w:sz w:val="21"/>
          <w:szCs w:val="21"/>
        </w:rPr>
        <w:t xml:space="preserve">County Clerk </w:t>
      </w:r>
    </w:p>
    <w:p w14:paraId="3AFC1E25" w14:textId="77777777" w:rsidR="00852B63" w:rsidRDefault="00852B63" w:rsidP="00852B63"/>
    <w:p w14:paraId="751D3759" w14:textId="77777777" w:rsidR="00852B63" w:rsidRDefault="00852B63" w:rsidP="00852B63">
      <w:pPr>
        <w:spacing w:line="480" w:lineRule="auto"/>
        <w:ind w:firstLine="720"/>
        <w:jc w:val="both"/>
        <w:rPr>
          <w:szCs w:val="24"/>
        </w:rPr>
      </w:pPr>
    </w:p>
    <w:p w14:paraId="7CE13D3A" w14:textId="77777777" w:rsidR="00852B63" w:rsidRDefault="00852B63" w:rsidP="00852B63">
      <w:pPr>
        <w:spacing w:line="480" w:lineRule="auto"/>
        <w:ind w:firstLine="720"/>
        <w:jc w:val="both"/>
        <w:rPr>
          <w:szCs w:val="24"/>
        </w:rPr>
      </w:pPr>
    </w:p>
    <w:p w14:paraId="67F6C97D" w14:textId="77777777" w:rsidR="00852B63" w:rsidRDefault="00852B63" w:rsidP="00852B63">
      <w:pPr>
        <w:spacing w:line="480" w:lineRule="auto"/>
        <w:ind w:firstLine="720"/>
        <w:jc w:val="both"/>
      </w:pPr>
      <w:r>
        <w:rPr>
          <w:szCs w:val="24"/>
        </w:rPr>
        <w:lastRenderedPageBreak/>
        <w:t>R</w:t>
      </w:r>
      <w:r w:rsidRPr="003B578D">
        <w:rPr>
          <w:szCs w:val="24"/>
        </w:rPr>
        <w:t>E</w:t>
      </w:r>
      <w:r>
        <w:t>:</w:t>
      </w:r>
      <w:r>
        <w:tab/>
        <w:t>RESOLUTION HONORING ORAETTA HUBBARD</w:t>
      </w:r>
    </w:p>
    <w:p w14:paraId="019C9E26" w14:textId="77777777" w:rsidR="00852B63" w:rsidRDefault="00852B63" w:rsidP="00852B63">
      <w:pPr>
        <w:spacing w:line="480" w:lineRule="auto"/>
        <w:ind w:firstLine="720"/>
        <w:jc w:val="both"/>
      </w:pPr>
      <w:r>
        <w:t>This day on motion of Bill Archer, Commissioner, seconded by Greg Puckett, Commissioner, the Commission voted unanimously to approve a Resolution Honoring Oraetta Hubbard, Former CASE Executive Director.</w:t>
      </w:r>
    </w:p>
    <w:p w14:paraId="706BD432" w14:textId="77777777" w:rsidR="00852B63" w:rsidRDefault="00852B63" w:rsidP="00852B63">
      <w:pPr>
        <w:spacing w:line="480" w:lineRule="auto"/>
        <w:ind w:firstLine="720"/>
        <w:jc w:val="both"/>
      </w:pPr>
    </w:p>
    <w:p w14:paraId="73B86B70" w14:textId="77777777" w:rsidR="00852B63" w:rsidRPr="0028796E" w:rsidRDefault="00852B63" w:rsidP="00852B63">
      <w:pPr>
        <w:pStyle w:val="NoSpacing"/>
        <w:jc w:val="center"/>
        <w:rPr>
          <w:b/>
          <w:szCs w:val="24"/>
        </w:rPr>
      </w:pPr>
      <w:r w:rsidRPr="0028796E">
        <w:rPr>
          <w:b/>
          <w:szCs w:val="24"/>
        </w:rPr>
        <w:t>RESOLUT</w:t>
      </w:r>
      <w:r>
        <w:rPr>
          <w:b/>
          <w:szCs w:val="24"/>
        </w:rPr>
        <w:t>I</w:t>
      </w:r>
      <w:r w:rsidRPr="0028796E">
        <w:rPr>
          <w:b/>
          <w:szCs w:val="24"/>
        </w:rPr>
        <w:t>ON HONORING</w:t>
      </w:r>
    </w:p>
    <w:p w14:paraId="04FE9503" w14:textId="77777777" w:rsidR="00852B63" w:rsidRPr="0028796E" w:rsidRDefault="00852B63" w:rsidP="00852B63">
      <w:pPr>
        <w:pStyle w:val="NoSpacing"/>
        <w:jc w:val="center"/>
        <w:rPr>
          <w:b/>
          <w:szCs w:val="24"/>
        </w:rPr>
      </w:pPr>
      <w:r w:rsidRPr="0028796E">
        <w:rPr>
          <w:b/>
          <w:szCs w:val="24"/>
        </w:rPr>
        <w:t xml:space="preserve">ORAETTA HUBBARD </w:t>
      </w:r>
    </w:p>
    <w:p w14:paraId="35A7482A" w14:textId="77777777" w:rsidR="00852B63" w:rsidRPr="0028796E" w:rsidRDefault="00852B63" w:rsidP="00852B63">
      <w:pPr>
        <w:pStyle w:val="NoSpacing"/>
        <w:jc w:val="center"/>
        <w:rPr>
          <w:szCs w:val="24"/>
        </w:rPr>
      </w:pPr>
    </w:p>
    <w:p w14:paraId="6D885650" w14:textId="77777777" w:rsidR="00852B63" w:rsidRPr="0028796E" w:rsidRDefault="00852B63" w:rsidP="00852B63">
      <w:pPr>
        <w:jc w:val="both"/>
        <w:rPr>
          <w:szCs w:val="24"/>
        </w:rPr>
      </w:pPr>
      <w:r w:rsidRPr="0028796E">
        <w:rPr>
          <w:b/>
          <w:szCs w:val="24"/>
        </w:rPr>
        <w:t xml:space="preserve">WHEREAS, </w:t>
      </w:r>
      <w:r w:rsidRPr="0028796E">
        <w:rPr>
          <w:szCs w:val="24"/>
        </w:rPr>
        <w:t xml:space="preserve"> Oraetta Kennedy Hubbard devoted a lifetime to serving underserved individuals throughout southern West Virginia passed away on November 12, 2020 at 68 years of age following a brief illness. Born in Bradshaw, Mrs. Hubbard was inspired to a life of service by her parents William and Alice Kennedy, as well as her husband, James Paul “Jimmy” Hubbard who preceded her in death; and</w:t>
      </w:r>
    </w:p>
    <w:p w14:paraId="226419D9" w14:textId="77777777" w:rsidR="00852B63" w:rsidRPr="0028796E" w:rsidRDefault="00852B63" w:rsidP="00852B63">
      <w:pPr>
        <w:jc w:val="both"/>
        <w:rPr>
          <w:szCs w:val="24"/>
        </w:rPr>
      </w:pPr>
    </w:p>
    <w:p w14:paraId="75406B20" w14:textId="77777777" w:rsidR="00852B63" w:rsidRPr="0028796E" w:rsidRDefault="00852B63" w:rsidP="00852B63">
      <w:pPr>
        <w:jc w:val="both"/>
        <w:rPr>
          <w:szCs w:val="24"/>
        </w:rPr>
      </w:pPr>
      <w:r w:rsidRPr="0028796E">
        <w:rPr>
          <w:b/>
          <w:szCs w:val="24"/>
        </w:rPr>
        <w:t>WHEREAS,</w:t>
      </w:r>
      <w:r w:rsidRPr="0028796E">
        <w:rPr>
          <w:szCs w:val="24"/>
        </w:rPr>
        <w:t xml:space="preserve"> Mrs. Hubbard was able to perfect her skills as a community servant through her role as Administrative Assistant to Dreyfus W. Froe who served as the Director of the Mercer County Economic Opportunity Corporation that was established in 1964. Mr. Froe, a Bluefield native, was well known – nationally and internationally – as a human rights specialist. He shared his passion and skillset for community service with Oreatta who assumed the position as MCEOC Executive Director following Mr. Froe’s passing in 1990; and</w:t>
      </w:r>
    </w:p>
    <w:p w14:paraId="435AADE6" w14:textId="77777777" w:rsidR="00852B63" w:rsidRPr="0028796E" w:rsidRDefault="00852B63" w:rsidP="00852B63">
      <w:pPr>
        <w:jc w:val="both"/>
        <w:rPr>
          <w:szCs w:val="24"/>
        </w:rPr>
      </w:pPr>
    </w:p>
    <w:p w14:paraId="08CE3364" w14:textId="77777777" w:rsidR="00852B63" w:rsidRPr="0028796E" w:rsidRDefault="00852B63" w:rsidP="00852B63">
      <w:pPr>
        <w:jc w:val="both"/>
        <w:rPr>
          <w:szCs w:val="24"/>
        </w:rPr>
      </w:pPr>
      <w:r w:rsidRPr="0028796E">
        <w:rPr>
          <w:b/>
          <w:szCs w:val="24"/>
        </w:rPr>
        <w:t>WHEREAS,</w:t>
      </w:r>
      <w:r w:rsidRPr="0028796E">
        <w:rPr>
          <w:szCs w:val="24"/>
        </w:rPr>
        <w:t xml:space="preserve"> Mrs. Hubbard began expanding the MCEOC’s mission and service area and in 1997, she orchestrated the transformation of the agency into what is now Community Action South East West Virginia. CASE-WV maintains its base of operations in Mercer, Summers and Monroe counties through its core programs including Head Start, Commission on Aging and CASE-WV Housing – among others – but also serves a 12-county region in southern West Virginia through some of its programs; and</w:t>
      </w:r>
    </w:p>
    <w:p w14:paraId="699626D8" w14:textId="77777777" w:rsidR="00852B63" w:rsidRPr="0028796E" w:rsidRDefault="00852B63" w:rsidP="00852B63">
      <w:pPr>
        <w:jc w:val="both"/>
        <w:rPr>
          <w:szCs w:val="24"/>
        </w:rPr>
      </w:pPr>
    </w:p>
    <w:p w14:paraId="405D0A0E" w14:textId="77777777" w:rsidR="00852B63" w:rsidRPr="0028796E" w:rsidRDefault="00852B63" w:rsidP="00852B63">
      <w:pPr>
        <w:jc w:val="both"/>
        <w:rPr>
          <w:szCs w:val="24"/>
        </w:rPr>
      </w:pPr>
      <w:r w:rsidRPr="0028796E">
        <w:rPr>
          <w:b/>
          <w:szCs w:val="24"/>
        </w:rPr>
        <w:t>WHEREAS,</w:t>
      </w:r>
      <w:r w:rsidRPr="0028796E">
        <w:rPr>
          <w:szCs w:val="24"/>
        </w:rPr>
        <w:t xml:space="preserve"> Oreatta Hubbard dedicated her considerable energies, talents and time to help all citizens – young and old, of all races, genders, creeds and countries of origin in Mercer County and southern West Virginia. CASE-WV, its leadership, staff and volunteers, stands solid as a beacon of hope for people who: “need a hand up, not a hand out,” which was one of her favorite sayings; and </w:t>
      </w:r>
    </w:p>
    <w:p w14:paraId="4C578FE8" w14:textId="77777777" w:rsidR="00852B63" w:rsidRPr="0028796E" w:rsidRDefault="00852B63" w:rsidP="00852B63">
      <w:pPr>
        <w:jc w:val="both"/>
        <w:rPr>
          <w:szCs w:val="24"/>
        </w:rPr>
      </w:pPr>
    </w:p>
    <w:p w14:paraId="5638826F" w14:textId="77777777" w:rsidR="00852B63" w:rsidRPr="0028796E" w:rsidRDefault="00852B63" w:rsidP="00852B63">
      <w:pPr>
        <w:jc w:val="both"/>
        <w:rPr>
          <w:szCs w:val="24"/>
        </w:rPr>
      </w:pPr>
      <w:r w:rsidRPr="0028796E">
        <w:rPr>
          <w:b/>
          <w:szCs w:val="24"/>
        </w:rPr>
        <w:t>NOW, THEREFORE, BE IT RESOLVED</w:t>
      </w:r>
      <w:r w:rsidRPr="0028796E">
        <w:rPr>
          <w:szCs w:val="24"/>
        </w:rPr>
        <w:t xml:space="preserve"> that the Mercer County Commission extends its heartfelt condolences to the family of Oreatta Hubbard, her friends, the employees of CASE-WV and the countless persons she served through both the MCEOC and CASE-WV. May her legacy be remembered as the administration, staff and volunteers of the agency continue on the path of community service.</w:t>
      </w:r>
    </w:p>
    <w:p w14:paraId="50F0BD48" w14:textId="77777777" w:rsidR="00852B63" w:rsidRPr="0028796E" w:rsidRDefault="00852B63" w:rsidP="00852B63">
      <w:pPr>
        <w:jc w:val="both"/>
        <w:rPr>
          <w:b/>
          <w:szCs w:val="24"/>
        </w:rPr>
      </w:pPr>
    </w:p>
    <w:p w14:paraId="3E9A4EA5" w14:textId="77777777" w:rsidR="00852B63" w:rsidRPr="0028796E" w:rsidRDefault="00852B63" w:rsidP="00852B63">
      <w:pPr>
        <w:rPr>
          <w:b/>
          <w:szCs w:val="24"/>
        </w:rPr>
      </w:pPr>
      <w:r w:rsidRPr="0028796E">
        <w:rPr>
          <w:b/>
          <w:szCs w:val="24"/>
        </w:rPr>
        <w:t>DATED THIS 12</w:t>
      </w:r>
      <w:r w:rsidRPr="0028796E">
        <w:rPr>
          <w:b/>
          <w:szCs w:val="24"/>
          <w:vertAlign w:val="superscript"/>
        </w:rPr>
        <w:t>TH</w:t>
      </w:r>
      <w:r w:rsidRPr="0028796E">
        <w:rPr>
          <w:b/>
          <w:szCs w:val="24"/>
        </w:rPr>
        <w:t xml:space="preserve"> DAY OF JANUARY, 2021.</w:t>
      </w:r>
    </w:p>
    <w:p w14:paraId="40C7E177" w14:textId="77777777" w:rsidR="00852B63" w:rsidRPr="0028796E" w:rsidRDefault="00852B63" w:rsidP="00852B63">
      <w:pPr>
        <w:rPr>
          <w:b/>
          <w:szCs w:val="24"/>
        </w:rPr>
      </w:pPr>
    </w:p>
    <w:p w14:paraId="4F215DAF" w14:textId="77777777" w:rsidR="00852B63" w:rsidRPr="00F20B2A" w:rsidRDefault="00852B63" w:rsidP="00852B63">
      <w:pPr>
        <w:pStyle w:val="NoSpacing"/>
        <w:rPr>
          <w:szCs w:val="24"/>
        </w:rPr>
      </w:pPr>
      <w:r w:rsidRPr="00F20B2A">
        <w:rPr>
          <w:b/>
          <w:szCs w:val="24"/>
        </w:rPr>
        <w:t>MERCER COUNTY COMMISSION:</w:t>
      </w:r>
      <w:r w:rsidRPr="00F20B2A">
        <w:rPr>
          <w:szCs w:val="24"/>
        </w:rPr>
        <w:tab/>
      </w:r>
      <w:r w:rsidRPr="00F20B2A">
        <w:rPr>
          <w:szCs w:val="24"/>
        </w:rPr>
        <w:tab/>
      </w:r>
      <w:r w:rsidRPr="00F20B2A">
        <w:rPr>
          <w:szCs w:val="24"/>
          <w:u w:val="single"/>
        </w:rPr>
        <w:t>/s/ Gene Buckner</w:t>
      </w:r>
      <w:r w:rsidRPr="00F20B2A">
        <w:rPr>
          <w:szCs w:val="24"/>
        </w:rPr>
        <w:t>_______________________</w:t>
      </w:r>
    </w:p>
    <w:p w14:paraId="4E13D90A" w14:textId="77777777" w:rsidR="00852B63" w:rsidRPr="00F20B2A" w:rsidRDefault="00852B63" w:rsidP="00852B63">
      <w:pPr>
        <w:pStyle w:val="NoSpacing"/>
        <w:rPr>
          <w:b/>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b/>
          <w:szCs w:val="24"/>
        </w:rPr>
        <w:t xml:space="preserve">Gene Buckner, President </w:t>
      </w:r>
    </w:p>
    <w:p w14:paraId="6A7A45FF" w14:textId="77777777" w:rsidR="00852B63" w:rsidRPr="00F20B2A" w:rsidRDefault="00852B63" w:rsidP="00852B63">
      <w:pPr>
        <w:pStyle w:val="NoSpacing"/>
        <w:rPr>
          <w:szCs w:val="24"/>
        </w:rPr>
      </w:pPr>
    </w:p>
    <w:p w14:paraId="6FDC4105" w14:textId="77777777" w:rsidR="00852B63" w:rsidRPr="00F20B2A" w:rsidRDefault="00852B63" w:rsidP="00852B63">
      <w:pPr>
        <w:pStyle w:val="NoSpacing"/>
        <w:rPr>
          <w:b/>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u w:val="single"/>
        </w:rPr>
        <w:t>/s/ Greg Puckett</w:t>
      </w:r>
      <w:r w:rsidRPr="00F20B2A">
        <w:rPr>
          <w:szCs w:val="24"/>
        </w:rPr>
        <w:t>________________________</w:t>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b/>
          <w:szCs w:val="24"/>
        </w:rPr>
        <w:t xml:space="preserve">Greg Puckett, Commissioner </w:t>
      </w:r>
    </w:p>
    <w:p w14:paraId="6FB7408B" w14:textId="77777777" w:rsidR="00852B63" w:rsidRPr="00F20B2A" w:rsidRDefault="00852B63" w:rsidP="00852B63">
      <w:pPr>
        <w:pStyle w:val="NoSpacing"/>
        <w:rPr>
          <w:b/>
          <w:szCs w:val="24"/>
        </w:rPr>
      </w:pPr>
    </w:p>
    <w:p w14:paraId="64340BB5" w14:textId="77777777" w:rsidR="00852B63" w:rsidRPr="00F20B2A" w:rsidRDefault="00852B63" w:rsidP="00852B63">
      <w:pPr>
        <w:pStyle w:val="NoSpacing"/>
        <w:rPr>
          <w:b/>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szCs w:val="24"/>
          <w:u w:val="single"/>
        </w:rPr>
        <w:t xml:space="preserve">/s/ Bill Archer   </w:t>
      </w:r>
      <w:r w:rsidRPr="00F20B2A">
        <w:rPr>
          <w:szCs w:val="24"/>
        </w:rPr>
        <w:t>________________________</w:t>
      </w:r>
    </w:p>
    <w:p w14:paraId="3BB1F84B" w14:textId="77777777" w:rsidR="00852B63" w:rsidRPr="00F20B2A" w:rsidRDefault="00852B63" w:rsidP="00852B63">
      <w:pPr>
        <w:pStyle w:val="NoSpacing"/>
        <w:rPr>
          <w:b/>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t xml:space="preserve">Bill Archer, Commissioner </w:t>
      </w:r>
    </w:p>
    <w:p w14:paraId="358F3169" w14:textId="77777777" w:rsidR="00852B63" w:rsidRPr="00F20B2A" w:rsidRDefault="00852B63" w:rsidP="00852B63">
      <w:pPr>
        <w:spacing w:line="480" w:lineRule="auto"/>
        <w:ind w:firstLine="720"/>
        <w:jc w:val="both"/>
        <w:rPr>
          <w:szCs w:val="24"/>
        </w:rPr>
      </w:pPr>
    </w:p>
    <w:p w14:paraId="51674CA7" w14:textId="77777777" w:rsidR="00852B63" w:rsidRDefault="00852B63" w:rsidP="00852B63">
      <w:pPr>
        <w:pStyle w:val="NoSpacing"/>
        <w:spacing w:line="480" w:lineRule="auto"/>
        <w:jc w:val="both"/>
      </w:pPr>
    </w:p>
    <w:p w14:paraId="02F495C3" w14:textId="77777777" w:rsidR="00852B63" w:rsidRDefault="00852B63" w:rsidP="00852B63">
      <w:pPr>
        <w:pStyle w:val="NoSpacing"/>
        <w:spacing w:line="480" w:lineRule="auto"/>
        <w:jc w:val="both"/>
      </w:pPr>
    </w:p>
    <w:p w14:paraId="7C220D50" w14:textId="77777777" w:rsidR="00852B63" w:rsidRDefault="00852B63" w:rsidP="00852B63">
      <w:pPr>
        <w:pStyle w:val="NoSpacing"/>
        <w:spacing w:line="480" w:lineRule="auto"/>
        <w:jc w:val="both"/>
      </w:pPr>
    </w:p>
    <w:p w14:paraId="4165AE1A" w14:textId="77777777" w:rsidR="00852B63" w:rsidRDefault="00852B63" w:rsidP="00852B63">
      <w:pPr>
        <w:spacing w:line="480" w:lineRule="auto"/>
        <w:ind w:firstLine="720"/>
        <w:jc w:val="both"/>
      </w:pPr>
      <w:r>
        <w:rPr>
          <w:szCs w:val="24"/>
        </w:rPr>
        <w:lastRenderedPageBreak/>
        <w:t>R</w:t>
      </w:r>
      <w:r w:rsidRPr="003B578D">
        <w:rPr>
          <w:szCs w:val="24"/>
        </w:rPr>
        <w:t>E</w:t>
      </w:r>
      <w:r>
        <w:t>:</w:t>
      </w:r>
      <w:r>
        <w:tab/>
        <w:t>RESOLUTION HONORING JAMES VANCE</w:t>
      </w:r>
    </w:p>
    <w:p w14:paraId="74D4E58C" w14:textId="77777777" w:rsidR="00852B63" w:rsidRDefault="00852B63" w:rsidP="00852B63">
      <w:pPr>
        <w:spacing w:line="480" w:lineRule="auto"/>
        <w:ind w:firstLine="720"/>
        <w:jc w:val="both"/>
      </w:pPr>
      <w:r>
        <w:t>This day on motion of Bill Archer, Commissioner, seconded by Gene Buckner, Commissioner, the Commission voted unanimously to approve a Resolution Honoring James Vance, Retired Bluefield Police Lieutenant.</w:t>
      </w:r>
    </w:p>
    <w:p w14:paraId="26771E5A" w14:textId="77777777" w:rsidR="00852B63" w:rsidRDefault="00852B63" w:rsidP="00852B63">
      <w:pPr>
        <w:spacing w:line="480" w:lineRule="auto"/>
        <w:ind w:firstLine="720"/>
        <w:jc w:val="both"/>
      </w:pPr>
    </w:p>
    <w:p w14:paraId="42D42B27" w14:textId="77777777" w:rsidR="00852B63" w:rsidRPr="0028796E" w:rsidRDefault="00852B63" w:rsidP="00852B63">
      <w:pPr>
        <w:pStyle w:val="NoSpacing"/>
        <w:jc w:val="center"/>
        <w:rPr>
          <w:b/>
          <w:szCs w:val="24"/>
        </w:rPr>
      </w:pPr>
      <w:r w:rsidRPr="0028796E">
        <w:rPr>
          <w:b/>
          <w:szCs w:val="24"/>
        </w:rPr>
        <w:t>RESOLUT</w:t>
      </w:r>
      <w:r>
        <w:rPr>
          <w:b/>
          <w:szCs w:val="24"/>
        </w:rPr>
        <w:t>I</w:t>
      </w:r>
      <w:r w:rsidRPr="0028796E">
        <w:rPr>
          <w:b/>
          <w:szCs w:val="24"/>
        </w:rPr>
        <w:t>ON HONORING</w:t>
      </w:r>
    </w:p>
    <w:p w14:paraId="60884371" w14:textId="77777777" w:rsidR="00852B63" w:rsidRDefault="00852B63" w:rsidP="00852B63">
      <w:pPr>
        <w:pStyle w:val="NoSpacing"/>
        <w:jc w:val="center"/>
        <w:rPr>
          <w:b/>
          <w:sz w:val="22"/>
        </w:rPr>
      </w:pPr>
      <w:r>
        <w:rPr>
          <w:b/>
        </w:rPr>
        <w:t>Lt. JAMES D. VANCE (RETIRED)</w:t>
      </w:r>
    </w:p>
    <w:p w14:paraId="669042CE" w14:textId="77777777" w:rsidR="00852B63" w:rsidRDefault="00852B63" w:rsidP="00852B63">
      <w:pPr>
        <w:rPr>
          <w:b/>
        </w:rPr>
      </w:pPr>
    </w:p>
    <w:p w14:paraId="475FC33C" w14:textId="77777777" w:rsidR="00852B63" w:rsidRPr="0028796E" w:rsidRDefault="00852B63" w:rsidP="00852B63">
      <w:pPr>
        <w:jc w:val="both"/>
        <w:rPr>
          <w:szCs w:val="24"/>
        </w:rPr>
      </w:pPr>
      <w:r w:rsidRPr="0028796E">
        <w:rPr>
          <w:b/>
          <w:szCs w:val="24"/>
        </w:rPr>
        <w:t>WHEREAS,</w:t>
      </w:r>
      <w:r w:rsidRPr="0028796E">
        <w:rPr>
          <w:szCs w:val="24"/>
        </w:rPr>
        <w:t xml:space="preserve"> Retired Bluefield Police Department Lt. James D. Vance died at Allegheny General Hospital in Pittsburgh, PA on January 1, 2021 after a month-long battle with the COVID-19. While the virus was his cause of death, his family, nation, state and service to his community were the passions of his life. After graduating from Princeton Senior High School in 1988, he entered the US Marine Corps where he served until receiving a medical discharge in 1993; and </w:t>
      </w:r>
    </w:p>
    <w:p w14:paraId="3FD1ABF0" w14:textId="77777777" w:rsidR="00852B63" w:rsidRPr="0028796E" w:rsidRDefault="00852B63" w:rsidP="00852B63">
      <w:pPr>
        <w:jc w:val="both"/>
        <w:rPr>
          <w:b/>
          <w:szCs w:val="24"/>
        </w:rPr>
      </w:pPr>
    </w:p>
    <w:p w14:paraId="69BDF98A" w14:textId="77777777" w:rsidR="00852B63" w:rsidRPr="0028796E" w:rsidRDefault="00852B63" w:rsidP="00852B63">
      <w:pPr>
        <w:jc w:val="both"/>
        <w:rPr>
          <w:szCs w:val="24"/>
        </w:rPr>
      </w:pPr>
      <w:r w:rsidRPr="0028796E">
        <w:rPr>
          <w:b/>
          <w:szCs w:val="24"/>
        </w:rPr>
        <w:t>WHEREAS,</w:t>
      </w:r>
      <w:r w:rsidRPr="0028796E">
        <w:rPr>
          <w:szCs w:val="24"/>
        </w:rPr>
        <w:t xml:space="preserve"> upon returning home to Mercer County, he accepted an entry level job working as a dispatcher with the Bluefield Police Department. From that humble beginning, Lt. Vance entered the ranks of Bluefield’s Finest as a Patrolman and rapidly advanced to corporal, sergeant and was serving as a lieutenant when he retired on June 25, 2020, after 24 years of service; and</w:t>
      </w:r>
    </w:p>
    <w:p w14:paraId="381B1DCB" w14:textId="77777777" w:rsidR="00852B63" w:rsidRPr="0028796E" w:rsidRDefault="00852B63" w:rsidP="00852B63">
      <w:pPr>
        <w:jc w:val="both"/>
        <w:rPr>
          <w:b/>
          <w:szCs w:val="24"/>
        </w:rPr>
      </w:pPr>
    </w:p>
    <w:p w14:paraId="0352B57D" w14:textId="77777777" w:rsidR="00852B63" w:rsidRPr="0028796E" w:rsidRDefault="00852B63" w:rsidP="00852B63">
      <w:pPr>
        <w:jc w:val="both"/>
        <w:rPr>
          <w:szCs w:val="24"/>
        </w:rPr>
      </w:pPr>
      <w:r w:rsidRPr="0028796E">
        <w:rPr>
          <w:b/>
          <w:szCs w:val="24"/>
        </w:rPr>
        <w:t>WHEREAS,</w:t>
      </w:r>
      <w:r w:rsidRPr="0028796E">
        <w:rPr>
          <w:szCs w:val="24"/>
        </w:rPr>
        <w:t xml:space="preserve"> Lt. Vance earned a great reputation among his comrades in the ranks of the Bluefield PD, but was also admired and respected by law enforcement personnel throughout the two Virginias. Everyone who knew Lt. Vance – both in law enforcement as well as civilians, appreciated the love he had for his family, law enforcement and his community. Although highly respected for his efforts in his career as a law enforcement officer, all those who knew James “J.D.” Vance, knew him to be a good man … a good person; and</w:t>
      </w:r>
    </w:p>
    <w:p w14:paraId="17092D7E" w14:textId="77777777" w:rsidR="00852B63" w:rsidRPr="0028796E" w:rsidRDefault="00852B63" w:rsidP="00852B63">
      <w:pPr>
        <w:jc w:val="both"/>
        <w:rPr>
          <w:b/>
          <w:szCs w:val="24"/>
        </w:rPr>
      </w:pPr>
    </w:p>
    <w:p w14:paraId="5622ED47" w14:textId="77777777" w:rsidR="00852B63" w:rsidRPr="0028796E" w:rsidRDefault="00852B63" w:rsidP="00852B63">
      <w:pPr>
        <w:jc w:val="both"/>
        <w:rPr>
          <w:szCs w:val="24"/>
        </w:rPr>
      </w:pPr>
      <w:r w:rsidRPr="0028796E">
        <w:rPr>
          <w:b/>
          <w:szCs w:val="24"/>
        </w:rPr>
        <w:t>WHEREAS,</w:t>
      </w:r>
      <w:r w:rsidRPr="0028796E">
        <w:rPr>
          <w:szCs w:val="24"/>
        </w:rPr>
        <w:t xml:space="preserve"> while the virus that claimed Lt. Vance’s life most likely kept hundreds, if not thousands of his friends from attending the candlelite vigil, visitation and funeral services in his honor, all who knew and loved James Vance know that his was a life well-lived and that his legacy will live on in memories of all those who knew of his enduring smile; and  </w:t>
      </w:r>
    </w:p>
    <w:p w14:paraId="14F5979C" w14:textId="77777777" w:rsidR="00852B63" w:rsidRPr="0028796E" w:rsidRDefault="00852B63" w:rsidP="00852B63">
      <w:pPr>
        <w:jc w:val="both"/>
        <w:rPr>
          <w:b/>
          <w:szCs w:val="24"/>
        </w:rPr>
      </w:pPr>
    </w:p>
    <w:p w14:paraId="2CC5F4D8" w14:textId="77777777" w:rsidR="00852B63" w:rsidRPr="0028796E" w:rsidRDefault="00852B63" w:rsidP="00852B63">
      <w:pPr>
        <w:jc w:val="both"/>
        <w:rPr>
          <w:szCs w:val="24"/>
        </w:rPr>
      </w:pPr>
      <w:r w:rsidRPr="0028796E">
        <w:rPr>
          <w:b/>
          <w:szCs w:val="24"/>
        </w:rPr>
        <w:t xml:space="preserve">NOW, THEREFORE, BE IT RESOLVED </w:t>
      </w:r>
      <w:r w:rsidRPr="0028796E">
        <w:rPr>
          <w:szCs w:val="24"/>
        </w:rPr>
        <w:t>that the Mercer County Commission would like to express condolences to the family of Lt. James D. Vance, to his comrades in law enforcement. Lt. Vance was respected as a law enforcement officer with a servant’s heart</w:t>
      </w:r>
    </w:p>
    <w:p w14:paraId="414ECCA6" w14:textId="77777777" w:rsidR="00852B63" w:rsidRPr="0028796E" w:rsidRDefault="00852B63" w:rsidP="00852B63">
      <w:pPr>
        <w:rPr>
          <w:b/>
          <w:szCs w:val="24"/>
        </w:rPr>
      </w:pPr>
    </w:p>
    <w:p w14:paraId="070DCF67" w14:textId="77777777" w:rsidR="00852B63" w:rsidRPr="0028796E" w:rsidRDefault="00852B63" w:rsidP="00852B63">
      <w:pPr>
        <w:rPr>
          <w:b/>
          <w:szCs w:val="24"/>
        </w:rPr>
      </w:pPr>
      <w:r w:rsidRPr="0028796E">
        <w:rPr>
          <w:b/>
          <w:szCs w:val="24"/>
        </w:rPr>
        <w:t>DATED THIS 12</w:t>
      </w:r>
      <w:r w:rsidRPr="0028796E">
        <w:rPr>
          <w:b/>
          <w:szCs w:val="24"/>
          <w:vertAlign w:val="superscript"/>
        </w:rPr>
        <w:t>TH</w:t>
      </w:r>
      <w:r w:rsidRPr="0028796E">
        <w:rPr>
          <w:b/>
          <w:szCs w:val="24"/>
        </w:rPr>
        <w:t xml:space="preserve"> DAY OF JANUARY, 2021. </w:t>
      </w:r>
    </w:p>
    <w:p w14:paraId="37DA66C1" w14:textId="77777777" w:rsidR="00852B63" w:rsidRPr="0028796E" w:rsidRDefault="00852B63" w:rsidP="00852B63">
      <w:pPr>
        <w:pStyle w:val="NoSpacing"/>
        <w:rPr>
          <w:b/>
          <w:szCs w:val="24"/>
        </w:rPr>
      </w:pPr>
    </w:p>
    <w:p w14:paraId="50A4C6C4" w14:textId="77777777" w:rsidR="00852B63" w:rsidRPr="00F20B2A" w:rsidRDefault="00852B63" w:rsidP="00852B63">
      <w:pPr>
        <w:pStyle w:val="NoSpacing"/>
        <w:rPr>
          <w:szCs w:val="24"/>
        </w:rPr>
      </w:pPr>
      <w:r w:rsidRPr="00F20B2A">
        <w:rPr>
          <w:b/>
          <w:szCs w:val="24"/>
        </w:rPr>
        <w:t>MERCER COUNTY COMMISSION:</w:t>
      </w:r>
      <w:r w:rsidRPr="00F20B2A">
        <w:rPr>
          <w:szCs w:val="24"/>
        </w:rPr>
        <w:tab/>
      </w:r>
      <w:r w:rsidRPr="00F20B2A">
        <w:rPr>
          <w:szCs w:val="24"/>
        </w:rPr>
        <w:tab/>
      </w:r>
      <w:r w:rsidRPr="00F20B2A">
        <w:rPr>
          <w:szCs w:val="24"/>
          <w:u w:val="single"/>
        </w:rPr>
        <w:t>/s/ Gene Buckner</w:t>
      </w:r>
      <w:r w:rsidRPr="00F20B2A">
        <w:rPr>
          <w:szCs w:val="24"/>
        </w:rPr>
        <w:t>_______________________</w:t>
      </w:r>
    </w:p>
    <w:p w14:paraId="5C6A2013" w14:textId="77777777" w:rsidR="00852B63" w:rsidRPr="00F20B2A" w:rsidRDefault="00852B63" w:rsidP="00852B63">
      <w:pPr>
        <w:pStyle w:val="NoSpacing"/>
        <w:rPr>
          <w:b/>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b/>
          <w:szCs w:val="24"/>
        </w:rPr>
        <w:t xml:space="preserve">Gene Buckner, President </w:t>
      </w:r>
    </w:p>
    <w:p w14:paraId="6E5D4EB1" w14:textId="77777777" w:rsidR="00852B63" w:rsidRPr="00F20B2A" w:rsidRDefault="00852B63" w:rsidP="00852B63">
      <w:pPr>
        <w:pStyle w:val="NoSpacing"/>
        <w:rPr>
          <w:szCs w:val="24"/>
        </w:rPr>
      </w:pPr>
    </w:p>
    <w:p w14:paraId="0CA0DBAF" w14:textId="77777777" w:rsidR="00852B63" w:rsidRPr="00F20B2A" w:rsidRDefault="00852B63" w:rsidP="00852B63">
      <w:pPr>
        <w:pStyle w:val="NoSpacing"/>
        <w:rPr>
          <w:b/>
          <w:szCs w:val="24"/>
        </w:rPr>
      </w:pP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u w:val="single"/>
        </w:rPr>
        <w:t>/s/ Greg Puckett</w:t>
      </w:r>
      <w:r w:rsidRPr="00F20B2A">
        <w:rPr>
          <w:szCs w:val="24"/>
        </w:rPr>
        <w:t>________________________</w:t>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szCs w:val="24"/>
        </w:rPr>
        <w:tab/>
      </w:r>
      <w:r w:rsidRPr="00F20B2A">
        <w:rPr>
          <w:b/>
          <w:szCs w:val="24"/>
        </w:rPr>
        <w:t xml:space="preserve">Greg Puckett, Commissioner </w:t>
      </w:r>
    </w:p>
    <w:p w14:paraId="121873F6" w14:textId="77777777" w:rsidR="00852B63" w:rsidRPr="00F20B2A" w:rsidRDefault="00852B63" w:rsidP="00852B63">
      <w:pPr>
        <w:pStyle w:val="NoSpacing"/>
        <w:rPr>
          <w:b/>
          <w:szCs w:val="24"/>
        </w:rPr>
      </w:pPr>
    </w:p>
    <w:p w14:paraId="4F255E5C" w14:textId="77777777" w:rsidR="00852B63" w:rsidRPr="00F20B2A" w:rsidRDefault="00852B63" w:rsidP="00852B63">
      <w:pPr>
        <w:pStyle w:val="NoSpacing"/>
        <w:rPr>
          <w:b/>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szCs w:val="24"/>
          <w:u w:val="single"/>
        </w:rPr>
        <w:t xml:space="preserve">/s/ Bill Archer   </w:t>
      </w:r>
      <w:r w:rsidRPr="00F20B2A">
        <w:rPr>
          <w:szCs w:val="24"/>
        </w:rPr>
        <w:t>________________________</w:t>
      </w:r>
    </w:p>
    <w:p w14:paraId="67A1DFE3" w14:textId="77777777" w:rsidR="00852B63" w:rsidRPr="00F20B2A" w:rsidRDefault="00852B63" w:rsidP="00852B63">
      <w:pPr>
        <w:pStyle w:val="NoSpacing"/>
        <w:rPr>
          <w:b/>
          <w:szCs w:val="24"/>
        </w:rPr>
      </w:pP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r>
      <w:r w:rsidRPr="00F20B2A">
        <w:rPr>
          <w:b/>
          <w:szCs w:val="24"/>
        </w:rPr>
        <w:tab/>
        <w:t xml:space="preserve">Bill Archer, Commissioner </w:t>
      </w:r>
    </w:p>
    <w:p w14:paraId="4816F9F5" w14:textId="77777777" w:rsidR="00852B63" w:rsidRPr="0028796E" w:rsidRDefault="00852B63" w:rsidP="00852B63">
      <w:pPr>
        <w:rPr>
          <w:szCs w:val="24"/>
        </w:rPr>
      </w:pPr>
    </w:p>
    <w:p w14:paraId="347FF476" w14:textId="77777777" w:rsidR="00852B63" w:rsidRDefault="00852B63" w:rsidP="00852B63">
      <w:pPr>
        <w:pStyle w:val="NoSpacing"/>
        <w:spacing w:line="480" w:lineRule="auto"/>
        <w:jc w:val="both"/>
        <w:rPr>
          <w:szCs w:val="24"/>
        </w:rPr>
      </w:pPr>
    </w:p>
    <w:p w14:paraId="2BD21F25" w14:textId="77777777" w:rsidR="00852B63" w:rsidRDefault="00852B63" w:rsidP="00852B63">
      <w:pPr>
        <w:pStyle w:val="NoSpacing"/>
        <w:spacing w:line="480" w:lineRule="auto"/>
        <w:jc w:val="both"/>
        <w:rPr>
          <w:szCs w:val="24"/>
        </w:rPr>
      </w:pPr>
    </w:p>
    <w:p w14:paraId="3701A4D6" w14:textId="77777777" w:rsidR="00852B63" w:rsidRDefault="00852B63" w:rsidP="00852B63">
      <w:pPr>
        <w:pStyle w:val="NoSpacing"/>
        <w:spacing w:line="480" w:lineRule="auto"/>
        <w:jc w:val="both"/>
        <w:rPr>
          <w:szCs w:val="24"/>
        </w:rPr>
      </w:pPr>
    </w:p>
    <w:p w14:paraId="551D69C7" w14:textId="77777777" w:rsidR="00852B63" w:rsidRDefault="00852B63" w:rsidP="00852B63">
      <w:pPr>
        <w:pStyle w:val="NoSpacing"/>
        <w:spacing w:line="480" w:lineRule="auto"/>
        <w:jc w:val="both"/>
        <w:rPr>
          <w:szCs w:val="24"/>
        </w:rPr>
      </w:pPr>
    </w:p>
    <w:p w14:paraId="646FCE6F" w14:textId="77777777" w:rsidR="00852B63" w:rsidRDefault="00852B63" w:rsidP="00852B63">
      <w:pPr>
        <w:pStyle w:val="NoSpacing"/>
        <w:spacing w:line="480" w:lineRule="auto"/>
        <w:jc w:val="both"/>
        <w:rPr>
          <w:szCs w:val="24"/>
        </w:rPr>
      </w:pPr>
    </w:p>
    <w:p w14:paraId="304F5BAE" w14:textId="77777777" w:rsidR="00852B63" w:rsidRDefault="00852B63" w:rsidP="00852B63">
      <w:pPr>
        <w:pStyle w:val="NoSpacing"/>
        <w:spacing w:line="480" w:lineRule="auto"/>
        <w:jc w:val="both"/>
      </w:pPr>
    </w:p>
    <w:p w14:paraId="6F7CF681" w14:textId="77777777" w:rsidR="00852B63" w:rsidRPr="007E3E96" w:rsidRDefault="00852B63" w:rsidP="00852B63">
      <w:pPr>
        <w:pStyle w:val="NoSpacing"/>
        <w:ind w:firstLine="720"/>
      </w:pPr>
      <w:r w:rsidRPr="007E3E96">
        <w:lastRenderedPageBreak/>
        <w:t xml:space="preserve">RE:     ESTATE – </w:t>
      </w:r>
      <w:r>
        <w:t>SUSAN CABLE</w:t>
      </w:r>
      <w:r w:rsidRPr="007E3E96">
        <w:t xml:space="preserve"> – DECEASED</w:t>
      </w:r>
    </w:p>
    <w:p w14:paraId="280999F7" w14:textId="77777777" w:rsidR="00852B63" w:rsidRPr="007E3E96" w:rsidRDefault="00852B63" w:rsidP="00852B63">
      <w:pPr>
        <w:pStyle w:val="Default"/>
        <w:rPr>
          <w:rFonts w:ascii="Times New Roman" w:hAnsi="Times New Roman" w:cs="Times New Roman"/>
        </w:rPr>
      </w:pPr>
    </w:p>
    <w:p w14:paraId="1364702D" w14:textId="77777777" w:rsidR="00852B63" w:rsidRPr="007E3E96" w:rsidRDefault="00852B63" w:rsidP="00852B63">
      <w:pPr>
        <w:pStyle w:val="BodyText"/>
        <w:rPr>
          <w:szCs w:val="24"/>
        </w:rPr>
      </w:pPr>
      <w:r w:rsidRPr="007E3E96">
        <w:rPr>
          <w:b/>
          <w:i/>
          <w:szCs w:val="24"/>
          <w:u w:val="single"/>
        </w:rPr>
        <w:t>BEFORE THE COUNTY COMMISSION OF MERCER COUNTY, WEST VIRGINIA</w:t>
      </w:r>
    </w:p>
    <w:p w14:paraId="0F3020DA" w14:textId="77777777" w:rsidR="00852B63" w:rsidRDefault="00852B63" w:rsidP="00852B63">
      <w:pPr>
        <w:rPr>
          <w:b/>
          <w:szCs w:val="24"/>
        </w:rPr>
      </w:pPr>
      <w:r>
        <w:rPr>
          <w:b/>
          <w:szCs w:val="24"/>
        </w:rPr>
        <w:t>IN RE: SUSAN CABLE, DECEASED.</w:t>
      </w:r>
    </w:p>
    <w:p w14:paraId="44690F01" w14:textId="77777777" w:rsidR="00852B63" w:rsidRDefault="00852B63" w:rsidP="00852B63">
      <w:pPr>
        <w:tabs>
          <w:tab w:val="left" w:pos="2844"/>
        </w:tabs>
        <w:rPr>
          <w:szCs w:val="24"/>
        </w:rPr>
      </w:pPr>
      <w:r>
        <w:rPr>
          <w:szCs w:val="24"/>
        </w:rPr>
        <w:tab/>
      </w:r>
    </w:p>
    <w:p w14:paraId="0D7181F7" w14:textId="77777777" w:rsidR="00852B63" w:rsidRDefault="00852B63" w:rsidP="00852B63">
      <w:pPr>
        <w:spacing w:line="480" w:lineRule="auto"/>
        <w:jc w:val="center"/>
        <w:rPr>
          <w:b/>
          <w:szCs w:val="24"/>
        </w:rPr>
      </w:pPr>
      <w:r>
        <w:rPr>
          <w:b/>
          <w:szCs w:val="24"/>
        </w:rPr>
        <w:t>O-R-D-E-R</w:t>
      </w:r>
    </w:p>
    <w:p w14:paraId="5693AA16" w14:textId="77777777" w:rsidR="00852B63" w:rsidRDefault="00852B63" w:rsidP="00852B63">
      <w:pPr>
        <w:pStyle w:val="BodyText"/>
        <w:ind w:firstLine="720"/>
        <w:rPr>
          <w:szCs w:val="24"/>
        </w:rPr>
      </w:pPr>
      <w:r>
        <w:rPr>
          <w:szCs w:val="24"/>
        </w:rPr>
        <w:t>On the 12</w:t>
      </w:r>
      <w:r>
        <w:rPr>
          <w:szCs w:val="24"/>
          <w:vertAlign w:val="superscript"/>
        </w:rPr>
        <w:t>th</w:t>
      </w:r>
      <w:r>
        <w:rPr>
          <w:szCs w:val="24"/>
        </w:rPr>
        <w:t xml:space="preserve"> day of January, 2021, before the Mercer County Commission, came the matter of the Estate of Susan Cable, deceased, upon motion of Wayne Stonestreet, Fiduciary Commissioner, requesting that the Mercer County Commission approve his report dated September 24, 2020, regarding this estate. </w:t>
      </w:r>
    </w:p>
    <w:p w14:paraId="79F0E129" w14:textId="77777777" w:rsidR="00852B63" w:rsidRDefault="00852B63" w:rsidP="00852B63">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they accept the findings, conclusions, and recommendations of Wayne Stonestreet, Fiduciary Commissioner, and that this estate matter take its course in Circuit Court.    </w:t>
      </w:r>
    </w:p>
    <w:p w14:paraId="28FAD390" w14:textId="77777777" w:rsidR="00852B63" w:rsidRDefault="00852B63" w:rsidP="00852B63">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399303EB" w14:textId="77777777" w:rsidR="00852B63" w:rsidRDefault="00852B63" w:rsidP="00852B63">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January, 12, 2021.</w:t>
      </w:r>
      <w:r>
        <w:rPr>
          <w:b/>
          <w:i/>
          <w:szCs w:val="24"/>
        </w:rPr>
        <w:t xml:space="preserve"> </w:t>
      </w:r>
    </w:p>
    <w:p w14:paraId="580A2895" w14:textId="77777777" w:rsidR="00852B63" w:rsidRDefault="00852B63" w:rsidP="00852B63">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8C3D0A5" w14:textId="77777777" w:rsidR="00852B63" w:rsidRDefault="00852B63" w:rsidP="00852B63">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B280EBA" w14:textId="77777777" w:rsidR="00852B63" w:rsidRPr="00D44427" w:rsidRDefault="00852B63" w:rsidP="00852B63">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AC9C5AB" w14:textId="77777777" w:rsidR="00852B63" w:rsidRDefault="00852B63" w:rsidP="00852B63">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9B111A0" w14:textId="77777777" w:rsidR="00852B63" w:rsidRDefault="00852B63" w:rsidP="00852B63">
      <w:pPr>
        <w:jc w:val="both"/>
        <w:rPr>
          <w:b/>
          <w:szCs w:val="24"/>
        </w:rPr>
      </w:pPr>
    </w:p>
    <w:p w14:paraId="48FE2587" w14:textId="77777777" w:rsidR="00852B63" w:rsidRDefault="00852B63" w:rsidP="00852B63">
      <w:pPr>
        <w:jc w:val="both"/>
        <w:rPr>
          <w:b/>
          <w:szCs w:val="24"/>
        </w:rPr>
      </w:pPr>
      <w:r>
        <w:rPr>
          <w:b/>
          <w:szCs w:val="24"/>
        </w:rPr>
        <w:t>ATTEST:</w:t>
      </w:r>
    </w:p>
    <w:p w14:paraId="58F2964A" w14:textId="77777777" w:rsidR="00852B63" w:rsidRDefault="00852B63" w:rsidP="00852B63">
      <w:pPr>
        <w:jc w:val="both"/>
        <w:rPr>
          <w:szCs w:val="24"/>
        </w:rPr>
      </w:pPr>
    </w:p>
    <w:p w14:paraId="6D7C8473" w14:textId="77777777" w:rsidR="00852B63" w:rsidRDefault="00852B63" w:rsidP="00852B63">
      <w:pPr>
        <w:jc w:val="both"/>
        <w:rPr>
          <w:szCs w:val="24"/>
        </w:rPr>
      </w:pPr>
      <w:r>
        <w:rPr>
          <w:szCs w:val="24"/>
          <w:u w:val="single"/>
        </w:rPr>
        <w:t>/s/Verlin T. Moye</w:t>
      </w:r>
      <w:r>
        <w:rPr>
          <w:szCs w:val="24"/>
        </w:rPr>
        <w:t xml:space="preserve">_______________                   </w:t>
      </w:r>
    </w:p>
    <w:p w14:paraId="5CF21B5F" w14:textId="77777777" w:rsidR="00852B63" w:rsidRDefault="00852B63" w:rsidP="00852B63">
      <w:pPr>
        <w:jc w:val="both"/>
        <w:rPr>
          <w:b/>
          <w:szCs w:val="24"/>
        </w:rPr>
      </w:pPr>
      <w:r>
        <w:rPr>
          <w:b/>
          <w:szCs w:val="24"/>
        </w:rPr>
        <w:t>VERLIN T. MOYE, CLERK</w:t>
      </w:r>
    </w:p>
    <w:p w14:paraId="4F11056B" w14:textId="77777777" w:rsidR="00852B63" w:rsidRDefault="00852B63" w:rsidP="00852B63">
      <w:pPr>
        <w:rPr>
          <w:b/>
          <w:szCs w:val="24"/>
        </w:rPr>
      </w:pPr>
      <w:r>
        <w:rPr>
          <w:b/>
          <w:szCs w:val="24"/>
        </w:rPr>
        <w:t>MERCER COUNTY COMMISSION</w:t>
      </w:r>
    </w:p>
    <w:p w14:paraId="5B09C804" w14:textId="77777777" w:rsidR="00852B63" w:rsidRDefault="00852B63" w:rsidP="00852B63">
      <w:pPr>
        <w:pStyle w:val="NoSpacing"/>
        <w:spacing w:line="480" w:lineRule="auto"/>
        <w:jc w:val="both"/>
      </w:pPr>
    </w:p>
    <w:p w14:paraId="214B1BBE" w14:textId="77777777" w:rsidR="00852B63" w:rsidRDefault="00852B63" w:rsidP="00852B63">
      <w:pPr>
        <w:pStyle w:val="NoSpacing"/>
        <w:spacing w:line="480" w:lineRule="auto"/>
        <w:jc w:val="both"/>
      </w:pPr>
    </w:p>
    <w:p w14:paraId="59741D24" w14:textId="77777777" w:rsidR="00852B63" w:rsidRDefault="00852B63" w:rsidP="00852B63">
      <w:pPr>
        <w:pStyle w:val="NoSpacing"/>
        <w:spacing w:line="480" w:lineRule="auto"/>
        <w:jc w:val="both"/>
      </w:pPr>
    </w:p>
    <w:p w14:paraId="568ED51A" w14:textId="77777777" w:rsidR="00852B63" w:rsidRDefault="00852B63" w:rsidP="00852B63">
      <w:pPr>
        <w:pStyle w:val="NoSpacing"/>
        <w:spacing w:line="480" w:lineRule="auto"/>
        <w:jc w:val="both"/>
      </w:pPr>
    </w:p>
    <w:p w14:paraId="40923D48" w14:textId="77777777" w:rsidR="00852B63" w:rsidRDefault="00852B63" w:rsidP="00852B63">
      <w:pPr>
        <w:pStyle w:val="NoSpacing"/>
        <w:spacing w:line="480" w:lineRule="auto"/>
        <w:jc w:val="both"/>
        <w:rPr>
          <w:szCs w:val="24"/>
        </w:rPr>
      </w:pPr>
    </w:p>
    <w:p w14:paraId="4545D024" w14:textId="77777777" w:rsidR="00852B63" w:rsidRDefault="00852B63" w:rsidP="00852B63">
      <w:pPr>
        <w:pStyle w:val="NoSpacing"/>
        <w:spacing w:line="480" w:lineRule="auto"/>
        <w:jc w:val="both"/>
        <w:rPr>
          <w:szCs w:val="24"/>
        </w:rPr>
      </w:pPr>
    </w:p>
    <w:p w14:paraId="224EDEE1" w14:textId="77777777" w:rsidR="00852B63" w:rsidRDefault="00852B63" w:rsidP="00852B63">
      <w:pPr>
        <w:pStyle w:val="NoSpacing"/>
        <w:spacing w:line="480" w:lineRule="auto"/>
        <w:jc w:val="both"/>
        <w:rPr>
          <w:szCs w:val="24"/>
        </w:rPr>
      </w:pPr>
    </w:p>
    <w:p w14:paraId="46C9237F" w14:textId="77777777" w:rsidR="00852B63" w:rsidRDefault="00852B63" w:rsidP="00852B63">
      <w:pPr>
        <w:pStyle w:val="NoSpacing"/>
        <w:spacing w:line="480" w:lineRule="auto"/>
        <w:jc w:val="both"/>
        <w:rPr>
          <w:szCs w:val="24"/>
        </w:rPr>
      </w:pPr>
    </w:p>
    <w:p w14:paraId="2D639D19" w14:textId="77777777" w:rsidR="00852B63" w:rsidRDefault="00852B63" w:rsidP="00852B63">
      <w:pPr>
        <w:pStyle w:val="NoSpacing"/>
        <w:spacing w:line="480" w:lineRule="auto"/>
        <w:jc w:val="both"/>
        <w:rPr>
          <w:szCs w:val="24"/>
        </w:rPr>
      </w:pPr>
    </w:p>
    <w:p w14:paraId="618E9961" w14:textId="77777777" w:rsidR="00852B63" w:rsidRDefault="00852B63" w:rsidP="00852B63">
      <w:pPr>
        <w:pStyle w:val="NoSpacing"/>
        <w:spacing w:line="480" w:lineRule="auto"/>
        <w:jc w:val="both"/>
        <w:rPr>
          <w:szCs w:val="24"/>
        </w:rPr>
      </w:pPr>
    </w:p>
    <w:p w14:paraId="369EFB26" w14:textId="77777777" w:rsidR="00852B63" w:rsidRDefault="00852B63" w:rsidP="00852B63">
      <w:pPr>
        <w:pStyle w:val="NoSpacing"/>
      </w:pPr>
    </w:p>
    <w:p w14:paraId="0C15C3A3" w14:textId="77777777" w:rsidR="00852B63" w:rsidRDefault="00852B63" w:rsidP="00852B63">
      <w:pPr>
        <w:pStyle w:val="NoSpacing"/>
      </w:pPr>
      <w:r>
        <w:lastRenderedPageBreak/>
        <w:tab/>
      </w:r>
    </w:p>
    <w:p w14:paraId="39FF0E18" w14:textId="77777777" w:rsidR="00852B63" w:rsidRDefault="00852B63" w:rsidP="00852B63">
      <w:pPr>
        <w:pStyle w:val="NoSpacing"/>
      </w:pPr>
      <w:r>
        <w:t>RE:</w:t>
      </w:r>
      <w:r>
        <w:tab/>
        <w:t>FUNDING REQUEST – MERCER COUNTY HEALTH DEPARTMENT</w:t>
      </w:r>
    </w:p>
    <w:p w14:paraId="08CC8C4F" w14:textId="77777777" w:rsidR="00852B63" w:rsidRDefault="00852B63" w:rsidP="00852B63">
      <w:pPr>
        <w:pStyle w:val="NoSpacing"/>
      </w:pPr>
    </w:p>
    <w:p w14:paraId="2A2F6128" w14:textId="77777777" w:rsidR="00852B63" w:rsidRDefault="00852B63" w:rsidP="00852B63">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approve</w:t>
      </w:r>
      <w:r w:rsidRPr="0081616E">
        <w:t xml:space="preserve"> </w:t>
      </w:r>
      <w:r>
        <w:t xml:space="preserve">a funding request from the Mercer County Health Department to help fund additional staff. Funding in the amount of $80,000 will be taken from the Financial Stabilization fund.  </w:t>
      </w:r>
    </w:p>
    <w:p w14:paraId="76AF06AE" w14:textId="77777777" w:rsidR="00852B63" w:rsidRDefault="00852B63" w:rsidP="00852B63">
      <w:pPr>
        <w:spacing w:line="480" w:lineRule="auto"/>
        <w:ind w:firstLine="720"/>
        <w:jc w:val="both"/>
      </w:pPr>
    </w:p>
    <w:p w14:paraId="33A04888" w14:textId="77777777" w:rsidR="00852B63" w:rsidRDefault="00852B63" w:rsidP="00852B63">
      <w:pPr>
        <w:pStyle w:val="NoSpacing"/>
      </w:pPr>
      <w:r>
        <w:tab/>
        <w:t>RE:</w:t>
      </w:r>
      <w:r>
        <w:tab/>
        <w:t>FUNDING REQUEST – GLENWOOD RECREATION PARK</w:t>
      </w:r>
    </w:p>
    <w:p w14:paraId="270B650C" w14:textId="77777777" w:rsidR="00852B63" w:rsidRDefault="00852B63" w:rsidP="00852B63">
      <w:pPr>
        <w:pStyle w:val="NoSpacing"/>
      </w:pPr>
    </w:p>
    <w:p w14:paraId="7B303674" w14:textId="77777777" w:rsidR="00852B63" w:rsidRDefault="00852B63" w:rsidP="00852B63">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approve</w:t>
      </w:r>
      <w:r w:rsidRPr="0081616E">
        <w:t xml:space="preserve"> </w:t>
      </w:r>
      <w:r>
        <w:t xml:space="preserve">a funding request from Glenwood Recreation Park for various projects. Funding in the amount of $15,000 will be taken from the Hotel Motel fund.  </w:t>
      </w:r>
    </w:p>
    <w:p w14:paraId="03A5E9B8" w14:textId="77777777" w:rsidR="00852B63" w:rsidRDefault="00852B63" w:rsidP="00852B63">
      <w:pPr>
        <w:spacing w:line="480" w:lineRule="auto"/>
        <w:ind w:firstLine="720"/>
        <w:jc w:val="both"/>
      </w:pPr>
    </w:p>
    <w:p w14:paraId="0F03E8C6" w14:textId="77777777" w:rsidR="00852B63" w:rsidRDefault="00852B63" w:rsidP="00852B63">
      <w:pPr>
        <w:spacing w:line="480" w:lineRule="auto"/>
        <w:ind w:firstLine="720"/>
        <w:jc w:val="both"/>
      </w:pPr>
    </w:p>
    <w:p w14:paraId="2405BEDC" w14:textId="77777777" w:rsidR="00852B63" w:rsidRDefault="00852B63" w:rsidP="00852B63">
      <w:pPr>
        <w:pStyle w:val="NoSpacing"/>
        <w:jc w:val="center"/>
      </w:pPr>
    </w:p>
    <w:p w14:paraId="0B77C9FA" w14:textId="77777777" w:rsidR="00852B63" w:rsidRDefault="00852B63" w:rsidP="00852B63">
      <w:pPr>
        <w:pStyle w:val="NoSpacing"/>
        <w:jc w:val="center"/>
      </w:pPr>
    </w:p>
    <w:p w14:paraId="0D8C3D50" w14:textId="77777777" w:rsidR="00852B63" w:rsidRPr="00FD5C34" w:rsidRDefault="00852B63" w:rsidP="00852B63">
      <w:pPr>
        <w:pStyle w:val="NoSpacing"/>
        <w:jc w:val="center"/>
      </w:pPr>
      <w:r w:rsidRPr="00FD5C34">
        <w:t>PETITION FOR CANCELLATION OF ERRONEOUS CHARGES</w:t>
      </w:r>
    </w:p>
    <w:p w14:paraId="5818D019" w14:textId="77777777" w:rsidR="00852B63" w:rsidRDefault="00852B63" w:rsidP="00852B63">
      <w:pPr>
        <w:pStyle w:val="NoSpacing"/>
        <w:jc w:val="center"/>
      </w:pPr>
      <w:r w:rsidRPr="00FD5C34">
        <w:t xml:space="preserve">DATE </w:t>
      </w:r>
      <w:r>
        <w:t>1/5/2021</w:t>
      </w:r>
    </w:p>
    <w:p w14:paraId="4AF42519" w14:textId="77777777" w:rsidR="00852B63" w:rsidRPr="00FD5C34" w:rsidRDefault="00852B63" w:rsidP="00852B63">
      <w:pPr>
        <w:pStyle w:val="NoSpacing"/>
        <w:jc w:val="center"/>
      </w:pPr>
    </w:p>
    <w:p w14:paraId="13401E01" w14:textId="77777777" w:rsidR="00852B63" w:rsidRDefault="00852B63" w:rsidP="00852B63">
      <w:pPr>
        <w:pStyle w:val="NoSpacing"/>
      </w:pPr>
      <w:r>
        <w:t>Tax Year 2020</w:t>
      </w:r>
    </w:p>
    <w:p w14:paraId="1DCBD1C0" w14:textId="77777777" w:rsidR="00852B63" w:rsidRPr="00FD5C34" w:rsidRDefault="00852B63" w:rsidP="00852B63">
      <w:pPr>
        <w:pStyle w:val="NoSpacing"/>
      </w:pPr>
      <w:r>
        <w:t>East River</w:t>
      </w:r>
      <w:r w:rsidRPr="00FD5C34">
        <w:t xml:space="preserve"> District</w:t>
      </w:r>
    </w:p>
    <w:p w14:paraId="2F3A6DDF" w14:textId="77777777" w:rsidR="00852B63" w:rsidRPr="00FD5C34" w:rsidRDefault="00852B63" w:rsidP="00852B63">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F95C38C" w14:textId="77777777" w:rsidR="00852B63" w:rsidRDefault="00852B63" w:rsidP="00852B63">
      <w:pPr>
        <w:pStyle w:val="NoSpacing"/>
      </w:pPr>
      <w:r>
        <w:t>307696</w:t>
      </w:r>
      <w:r w:rsidRPr="00FD5C34">
        <w:tab/>
      </w:r>
      <w:r w:rsidRPr="00FD5C34">
        <w:tab/>
      </w:r>
      <w:r>
        <w:t>Scott Finley</w:t>
      </w:r>
      <w:r>
        <w:tab/>
      </w:r>
      <w:r>
        <w:tab/>
      </w:r>
      <w:r w:rsidRPr="00FD5C34">
        <w:tab/>
      </w:r>
      <w:r>
        <w:t>Double assessed on MH.</w:t>
      </w:r>
      <w:r>
        <w:tab/>
      </w:r>
      <w:r w:rsidRPr="00FD5C34">
        <w:t xml:space="preserve">$       </w:t>
      </w:r>
      <w:r>
        <w:t xml:space="preserve">     33.46</w:t>
      </w:r>
    </w:p>
    <w:p w14:paraId="5F7BD342" w14:textId="77777777" w:rsidR="00852B63" w:rsidRDefault="00852B63" w:rsidP="00852B63">
      <w:pPr>
        <w:spacing w:line="480" w:lineRule="auto"/>
        <w:jc w:val="both"/>
      </w:pPr>
    </w:p>
    <w:p w14:paraId="2C647F7E" w14:textId="77777777" w:rsidR="00852B63" w:rsidRDefault="00852B63" w:rsidP="00852B63">
      <w:pPr>
        <w:pStyle w:val="NoSpacing"/>
      </w:pPr>
      <w:r>
        <w:t>Tax Year 2019</w:t>
      </w:r>
    </w:p>
    <w:p w14:paraId="267BC98F" w14:textId="77777777" w:rsidR="00852B63" w:rsidRPr="00FD5C34" w:rsidRDefault="00852B63" w:rsidP="00852B63">
      <w:pPr>
        <w:pStyle w:val="NoSpacing"/>
      </w:pPr>
      <w:r>
        <w:t>Princeton</w:t>
      </w:r>
      <w:r w:rsidRPr="00FD5C34">
        <w:t xml:space="preserve"> District</w:t>
      </w:r>
    </w:p>
    <w:p w14:paraId="75F0430B" w14:textId="77777777" w:rsidR="00852B63" w:rsidRPr="00FD5C34" w:rsidRDefault="00852B63" w:rsidP="00852B63">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D4903DF" w14:textId="77777777" w:rsidR="00852B63" w:rsidRDefault="00852B63" w:rsidP="00852B63">
      <w:pPr>
        <w:pStyle w:val="NoSpacing"/>
      </w:pPr>
      <w:r>
        <w:t>36216</w:t>
      </w:r>
      <w:r>
        <w:tab/>
      </w:r>
      <w:r w:rsidRPr="00FD5C34">
        <w:tab/>
      </w:r>
      <w:r>
        <w:tab/>
        <w:t>Poppy Properties LLC</w:t>
      </w:r>
      <w:r>
        <w:tab/>
      </w:r>
      <w:r>
        <w:tab/>
        <w:t>Owned by Mercer County</w:t>
      </w:r>
      <w:r>
        <w:tab/>
      </w:r>
      <w:r w:rsidRPr="00FD5C34">
        <w:t xml:space="preserve">$       </w:t>
      </w:r>
      <w:r>
        <w:t xml:space="preserve"> 3,609.36</w:t>
      </w:r>
    </w:p>
    <w:p w14:paraId="152633B1" w14:textId="77777777" w:rsidR="00852B63" w:rsidRDefault="00852B63" w:rsidP="00852B63">
      <w:pPr>
        <w:pStyle w:val="NoSpacing"/>
      </w:pPr>
      <w:r>
        <w:tab/>
      </w:r>
      <w:r>
        <w:tab/>
      </w:r>
      <w:r>
        <w:tab/>
        <w:t>&amp; John</w:t>
      </w:r>
      <w:r>
        <w:tab/>
      </w:r>
      <w:r>
        <w:tab/>
      </w:r>
      <w:r>
        <w:tab/>
      </w:r>
      <w:r>
        <w:tab/>
        <w:t>Commission, should be exempt.</w:t>
      </w:r>
    </w:p>
    <w:p w14:paraId="7599D12F" w14:textId="77777777" w:rsidR="00852B63" w:rsidRDefault="00852B63" w:rsidP="00852B63">
      <w:pPr>
        <w:pStyle w:val="NoSpacing"/>
      </w:pPr>
      <w:r>
        <w:tab/>
      </w:r>
      <w:r>
        <w:tab/>
      </w:r>
      <w:r>
        <w:tab/>
      </w:r>
    </w:p>
    <w:p w14:paraId="28FAE7A5" w14:textId="77777777" w:rsidR="00852B63" w:rsidRDefault="00852B63" w:rsidP="00852B63">
      <w:pPr>
        <w:pStyle w:val="NoSpacing"/>
      </w:pPr>
    </w:p>
    <w:p w14:paraId="3C956A40" w14:textId="77777777" w:rsidR="00852B63" w:rsidRDefault="00852B63" w:rsidP="00852B63">
      <w:pPr>
        <w:pStyle w:val="NoSpacing"/>
      </w:pPr>
    </w:p>
    <w:p w14:paraId="4B19F3C3" w14:textId="77777777" w:rsidR="00852B63" w:rsidRDefault="00852B63" w:rsidP="00852B63">
      <w:pPr>
        <w:pStyle w:val="NoSpacing"/>
      </w:pPr>
    </w:p>
    <w:p w14:paraId="3DA969DD" w14:textId="77777777" w:rsidR="00852B63" w:rsidRDefault="00852B63" w:rsidP="00852B63">
      <w:pPr>
        <w:pStyle w:val="NoSpacing"/>
      </w:pPr>
    </w:p>
    <w:p w14:paraId="274F1DF3" w14:textId="77777777" w:rsidR="00852B63" w:rsidRDefault="00852B63" w:rsidP="00852B63">
      <w:pPr>
        <w:pStyle w:val="NoSpacing"/>
      </w:pPr>
    </w:p>
    <w:p w14:paraId="213CC4E0" w14:textId="77777777" w:rsidR="00852B63" w:rsidRDefault="00852B63" w:rsidP="00852B63">
      <w:pPr>
        <w:pStyle w:val="NoSpacing"/>
      </w:pPr>
    </w:p>
    <w:p w14:paraId="335997CC" w14:textId="77777777" w:rsidR="00852B63" w:rsidRDefault="00852B63" w:rsidP="00852B63">
      <w:pPr>
        <w:pStyle w:val="NoSpacing"/>
      </w:pPr>
    </w:p>
    <w:p w14:paraId="0F213F75" w14:textId="77777777" w:rsidR="00852B63" w:rsidRDefault="00852B63" w:rsidP="00852B63">
      <w:pPr>
        <w:pStyle w:val="NoSpacing"/>
      </w:pPr>
    </w:p>
    <w:p w14:paraId="098C36E3" w14:textId="77777777" w:rsidR="00852B63" w:rsidRDefault="00852B63" w:rsidP="00852B63">
      <w:pPr>
        <w:pStyle w:val="NoSpacing"/>
      </w:pPr>
    </w:p>
    <w:p w14:paraId="63224B99" w14:textId="77777777" w:rsidR="00852B63" w:rsidRDefault="00852B63" w:rsidP="00852B63">
      <w:pPr>
        <w:pStyle w:val="NoSpacing"/>
      </w:pPr>
    </w:p>
    <w:p w14:paraId="35BB2212" w14:textId="77777777" w:rsidR="00852B63" w:rsidRDefault="00852B63" w:rsidP="00852B63">
      <w:pPr>
        <w:pStyle w:val="NoSpacing"/>
      </w:pPr>
    </w:p>
    <w:p w14:paraId="6716DF2F" w14:textId="77777777" w:rsidR="00852B63" w:rsidRDefault="00852B63" w:rsidP="00852B63">
      <w:pPr>
        <w:pStyle w:val="NoSpacing"/>
      </w:pPr>
    </w:p>
    <w:p w14:paraId="737CF553" w14:textId="77777777" w:rsidR="00852B63" w:rsidRDefault="00852B63" w:rsidP="00852B63">
      <w:pPr>
        <w:pStyle w:val="NoSpacing"/>
      </w:pPr>
    </w:p>
    <w:p w14:paraId="1BDC5688" w14:textId="77777777" w:rsidR="00852B63" w:rsidRDefault="00852B63" w:rsidP="00852B63">
      <w:pPr>
        <w:pStyle w:val="NoSpacing"/>
      </w:pPr>
    </w:p>
    <w:p w14:paraId="6EF0701A" w14:textId="77777777" w:rsidR="00852B63" w:rsidRDefault="00852B63" w:rsidP="00852B63">
      <w:pPr>
        <w:pStyle w:val="NoSpacing"/>
      </w:pPr>
    </w:p>
    <w:p w14:paraId="19098757" w14:textId="77777777" w:rsidR="00852B63" w:rsidRDefault="00852B63" w:rsidP="00852B63">
      <w:pPr>
        <w:pStyle w:val="NoSpacing"/>
      </w:pPr>
    </w:p>
    <w:p w14:paraId="1D99CBAE" w14:textId="77777777" w:rsidR="00852B63" w:rsidRDefault="00852B63" w:rsidP="00852B63">
      <w:pPr>
        <w:pStyle w:val="NoSpacing"/>
      </w:pPr>
    </w:p>
    <w:p w14:paraId="30279918" w14:textId="77777777" w:rsidR="00852B63" w:rsidRDefault="00852B63" w:rsidP="00852B63">
      <w:pPr>
        <w:pStyle w:val="NoSpacing"/>
      </w:pPr>
    </w:p>
    <w:p w14:paraId="7A29011C" w14:textId="77777777" w:rsidR="00852B63" w:rsidRDefault="00852B63" w:rsidP="00852B63">
      <w:pPr>
        <w:pStyle w:val="NoSpacing"/>
      </w:pPr>
    </w:p>
    <w:p w14:paraId="121C95BF" w14:textId="77777777" w:rsidR="00852B63" w:rsidRDefault="00852B63" w:rsidP="00852B63">
      <w:pPr>
        <w:pStyle w:val="NoSpacing"/>
      </w:pPr>
    </w:p>
    <w:p w14:paraId="6DA97C8D" w14:textId="77777777" w:rsidR="00852B63" w:rsidRDefault="00852B63" w:rsidP="00852B63">
      <w:pPr>
        <w:pStyle w:val="NoSpacing"/>
      </w:pPr>
    </w:p>
    <w:p w14:paraId="1A1C27F5" w14:textId="77777777" w:rsidR="00852B63" w:rsidRPr="00F048D0" w:rsidRDefault="00852B63" w:rsidP="00852B63">
      <w:pPr>
        <w:pStyle w:val="NoSpacing"/>
        <w:spacing w:line="360" w:lineRule="auto"/>
        <w:rPr>
          <w:szCs w:val="24"/>
        </w:rPr>
      </w:pPr>
      <w: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4535A9DC" w14:textId="77777777" w:rsidR="00852B63" w:rsidRPr="00F048D0" w:rsidRDefault="00852B63" w:rsidP="00852B63">
      <w:pPr>
        <w:spacing w:line="360" w:lineRule="auto"/>
        <w:ind w:firstLine="720"/>
        <w:jc w:val="both"/>
        <w:rPr>
          <w:szCs w:val="24"/>
        </w:rPr>
      </w:pPr>
    </w:p>
    <w:p w14:paraId="36C23E2E" w14:textId="77777777" w:rsidR="00852B63" w:rsidRPr="003906A9" w:rsidRDefault="00852B63" w:rsidP="00852B63">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4186</w:t>
      </w:r>
      <w:r w:rsidRPr="003906A9">
        <w:rPr>
          <w:szCs w:val="24"/>
        </w:rPr>
        <w:t>-7</w:t>
      </w:r>
      <w:r>
        <w:rPr>
          <w:szCs w:val="24"/>
        </w:rPr>
        <w:t>4269</w:t>
      </w:r>
      <w:r>
        <w:rPr>
          <w:szCs w:val="24"/>
        </w:rPr>
        <w:tab/>
        <w:t>Void #74215</w:t>
      </w:r>
      <w:r w:rsidRPr="003906A9">
        <w:rPr>
          <w:szCs w:val="24"/>
        </w:rPr>
        <w:t xml:space="preserve"> </w:t>
      </w:r>
    </w:p>
    <w:p w14:paraId="54D83BB5" w14:textId="77777777" w:rsidR="00852B63" w:rsidRDefault="00852B63" w:rsidP="00852B63">
      <w:pPr>
        <w:pStyle w:val="NoSpacing"/>
        <w:spacing w:line="360" w:lineRule="auto"/>
      </w:pPr>
      <w:r w:rsidRPr="003906A9">
        <w:t>COAL SEVERANCE</w:t>
      </w:r>
      <w:r w:rsidRPr="003906A9">
        <w:tab/>
      </w:r>
      <w:r w:rsidRPr="003906A9">
        <w:tab/>
      </w:r>
      <w:r w:rsidRPr="003906A9">
        <w:tab/>
      </w:r>
      <w:r w:rsidRPr="003906A9">
        <w:tab/>
        <w:t>- Check #</w:t>
      </w:r>
      <w:r>
        <w:t>4045</w:t>
      </w:r>
      <w:r w:rsidRPr="003906A9">
        <w:t>-</w:t>
      </w:r>
      <w:r>
        <w:t>4052</w:t>
      </w:r>
    </w:p>
    <w:p w14:paraId="06777629" w14:textId="77777777" w:rsidR="00852B63" w:rsidRDefault="00852B63" w:rsidP="00852B63">
      <w:pPr>
        <w:pStyle w:val="NoSpacing"/>
        <w:spacing w:line="360" w:lineRule="auto"/>
      </w:pPr>
      <w:r>
        <w:t>JUSTICE FINES</w:t>
      </w:r>
      <w:r>
        <w:tab/>
      </w:r>
      <w:r>
        <w:tab/>
      </w:r>
      <w:r>
        <w:tab/>
      </w:r>
      <w:r>
        <w:tab/>
        <w:t>- Check #5355-5356</w:t>
      </w:r>
    </w:p>
    <w:p w14:paraId="2FFCA97C" w14:textId="77777777" w:rsidR="00852B63" w:rsidRDefault="00852B63" w:rsidP="00852B63">
      <w:pPr>
        <w:pStyle w:val="NoSpacing"/>
        <w:spacing w:line="360" w:lineRule="auto"/>
      </w:pPr>
      <w:r w:rsidRPr="003906A9">
        <w:t>HOME CONFINEMENT</w:t>
      </w:r>
      <w:r w:rsidRPr="003906A9">
        <w:tab/>
      </w:r>
      <w:r w:rsidRPr="003906A9">
        <w:tab/>
      </w:r>
      <w:r w:rsidRPr="003906A9">
        <w:tab/>
        <w:t>- Check #24</w:t>
      </w:r>
      <w:r>
        <w:t>85</w:t>
      </w:r>
      <w:r w:rsidRPr="003906A9">
        <w:t>-24</w:t>
      </w:r>
      <w:r>
        <w:t>86</w:t>
      </w:r>
    </w:p>
    <w:p w14:paraId="0AFEC26E" w14:textId="77777777" w:rsidR="00852B63" w:rsidRPr="003906A9" w:rsidRDefault="00852B63" w:rsidP="00852B63">
      <w:pPr>
        <w:pStyle w:val="NoSpacing"/>
        <w:spacing w:line="360" w:lineRule="auto"/>
      </w:pPr>
      <w:r>
        <w:t>EMERGENCY 911</w:t>
      </w:r>
      <w:r>
        <w:tab/>
      </w:r>
      <w:r>
        <w:tab/>
      </w:r>
      <w:r>
        <w:tab/>
      </w:r>
      <w:r>
        <w:tab/>
        <w:t>- Check #4278-4291</w:t>
      </w:r>
    </w:p>
    <w:p w14:paraId="6A75BB44" w14:textId="77777777" w:rsidR="00852B63" w:rsidRDefault="00852B63" w:rsidP="00852B63">
      <w:pPr>
        <w:pStyle w:val="NoSpacing"/>
        <w:spacing w:line="360" w:lineRule="auto"/>
      </w:pPr>
      <w:r w:rsidRPr="003906A9">
        <w:t>HOTEL MOTEL</w:t>
      </w:r>
      <w:r w:rsidRPr="003906A9">
        <w:tab/>
      </w:r>
      <w:r w:rsidRPr="003906A9">
        <w:tab/>
      </w:r>
      <w:r w:rsidRPr="003906A9">
        <w:tab/>
      </w:r>
      <w:r w:rsidRPr="003906A9">
        <w:tab/>
        <w:t>- Check #4</w:t>
      </w:r>
      <w:r>
        <w:t>156</w:t>
      </w:r>
      <w:r w:rsidRPr="003906A9">
        <w:t>-4</w:t>
      </w:r>
      <w:r>
        <w:t>161</w:t>
      </w:r>
    </w:p>
    <w:p w14:paraId="419E2094" w14:textId="77777777" w:rsidR="00852B63" w:rsidRDefault="00852B63" w:rsidP="00852B63">
      <w:pPr>
        <w:pStyle w:val="NoSpacing"/>
        <w:spacing w:line="360" w:lineRule="auto"/>
      </w:pPr>
      <w:r>
        <w:t>COURTHOUSE EQUIPMENT</w:t>
      </w:r>
      <w:r>
        <w:tab/>
      </w:r>
      <w:r>
        <w:tab/>
        <w:t>- Check #799</w:t>
      </w:r>
    </w:p>
    <w:p w14:paraId="6A54B7C9" w14:textId="77777777" w:rsidR="00852B63" w:rsidRPr="003906A9" w:rsidRDefault="00852B63" w:rsidP="00852B63">
      <w:pPr>
        <w:pStyle w:val="NoSpacing"/>
        <w:spacing w:line="360" w:lineRule="auto"/>
      </w:pPr>
      <w:r w:rsidRPr="003906A9">
        <w:t>COURTHOUSE ANNEX</w:t>
      </w:r>
      <w:r w:rsidRPr="003906A9">
        <w:tab/>
      </w:r>
      <w:r w:rsidRPr="003906A9">
        <w:tab/>
      </w:r>
      <w:r w:rsidRPr="003906A9">
        <w:tab/>
        <w:t>- Check #</w:t>
      </w:r>
      <w:r>
        <w:t>1700-1706</w:t>
      </w:r>
    </w:p>
    <w:p w14:paraId="4F1B9B0C" w14:textId="77777777" w:rsidR="00852B63" w:rsidRDefault="00852B63" w:rsidP="00852B63">
      <w:pPr>
        <w:pStyle w:val="NoSpacing"/>
        <w:spacing w:line="360" w:lineRule="auto"/>
      </w:pPr>
      <w:r>
        <w:t>VIDEO LOTTERY</w:t>
      </w:r>
      <w:r>
        <w:tab/>
      </w:r>
      <w:r w:rsidRPr="003906A9">
        <w:tab/>
      </w:r>
      <w:r w:rsidRPr="003906A9">
        <w:tab/>
      </w:r>
      <w:r w:rsidRPr="003906A9">
        <w:tab/>
        <w:t>- Check #</w:t>
      </w:r>
      <w:r>
        <w:t>1422-1426</w:t>
      </w:r>
    </w:p>
    <w:p w14:paraId="7117ECF4" w14:textId="77777777" w:rsidR="00852B63" w:rsidRPr="003906A9" w:rsidRDefault="00852B63" w:rsidP="00852B63">
      <w:pPr>
        <w:pStyle w:val="NoSpacing"/>
        <w:spacing w:line="360" w:lineRule="auto"/>
      </w:pPr>
      <w:r w:rsidRPr="003906A9">
        <w:t>MCDRC FEES</w:t>
      </w:r>
      <w:r w:rsidRPr="003906A9">
        <w:tab/>
      </w:r>
      <w:r w:rsidRPr="003906A9">
        <w:tab/>
      </w:r>
      <w:r w:rsidRPr="003906A9">
        <w:tab/>
      </w:r>
      <w:r w:rsidRPr="003906A9">
        <w:tab/>
        <w:t>- Check #5</w:t>
      </w:r>
      <w:r>
        <w:t>368</w:t>
      </w:r>
      <w:r w:rsidRPr="003906A9">
        <w:t>-5</w:t>
      </w:r>
      <w:r>
        <w:t>379</w:t>
      </w:r>
      <w:r>
        <w:tab/>
      </w:r>
      <w:r>
        <w:tab/>
      </w:r>
    </w:p>
    <w:p w14:paraId="3DEA456D" w14:textId="77777777" w:rsidR="00852B63" w:rsidRDefault="00852B63" w:rsidP="00852B63">
      <w:pPr>
        <w:pStyle w:val="NoSpacing"/>
        <w:spacing w:line="360" w:lineRule="auto"/>
      </w:pPr>
      <w:r w:rsidRPr="003906A9">
        <w:t>ASSESSOR REAPPRAISAL</w:t>
      </w:r>
      <w:r w:rsidRPr="003906A9">
        <w:tab/>
      </w:r>
      <w:r w:rsidRPr="003906A9">
        <w:tab/>
      </w:r>
      <w:r w:rsidRPr="003906A9">
        <w:tab/>
        <w:t>- Check #6</w:t>
      </w:r>
      <w:r>
        <w:t>443</w:t>
      </w:r>
      <w:r w:rsidRPr="003906A9">
        <w:t>-6</w:t>
      </w:r>
      <w:r>
        <w:t>446</w:t>
      </w:r>
    </w:p>
    <w:p w14:paraId="5F7638F1" w14:textId="77777777" w:rsidR="00852B63" w:rsidRDefault="00852B63" w:rsidP="00852B63">
      <w:pPr>
        <w:pStyle w:val="NoSpacing"/>
        <w:spacing w:line="360" w:lineRule="auto"/>
      </w:pPr>
      <w:r>
        <w:t>FINANCIAL STABILIZATION</w:t>
      </w:r>
      <w:r>
        <w:tab/>
      </w:r>
      <w:r>
        <w:tab/>
        <w:t>- Check #1042</w:t>
      </w:r>
    </w:p>
    <w:p w14:paraId="5573674A" w14:textId="77777777" w:rsidR="00852B63" w:rsidRDefault="00852B63" w:rsidP="00852B63">
      <w:pPr>
        <w:pStyle w:val="NoSpacing"/>
        <w:spacing w:line="360" w:lineRule="auto"/>
      </w:pPr>
      <w:r w:rsidRPr="003906A9">
        <w:t>DEPUTY SHERIFF RETIREMENT</w:t>
      </w:r>
      <w:r w:rsidRPr="003906A9">
        <w:tab/>
      </w:r>
      <w:r w:rsidRPr="003906A9">
        <w:tab/>
        <w:t>- Check #2</w:t>
      </w:r>
      <w:r>
        <w:t>88</w:t>
      </w:r>
    </w:p>
    <w:p w14:paraId="474E77BF" w14:textId="77777777" w:rsidR="00852B63" w:rsidRPr="00156F1F" w:rsidRDefault="00852B63" w:rsidP="00852B63">
      <w:pPr>
        <w:pStyle w:val="NoSpacing"/>
        <w:spacing w:line="360" w:lineRule="auto"/>
      </w:pPr>
    </w:p>
    <w:p w14:paraId="2854A983" w14:textId="77777777" w:rsidR="00852B63" w:rsidRDefault="00852B63" w:rsidP="00852B63">
      <w:pPr>
        <w:pStyle w:val="BodyText"/>
        <w:spacing w:line="360" w:lineRule="auto"/>
        <w:ind w:firstLine="720"/>
      </w:pPr>
    </w:p>
    <w:p w14:paraId="52F7D93C" w14:textId="77777777" w:rsidR="00852B63" w:rsidRDefault="00852B63" w:rsidP="00852B63">
      <w:pPr>
        <w:pStyle w:val="BodyText"/>
        <w:spacing w:line="360" w:lineRule="auto"/>
        <w:ind w:firstLine="720"/>
      </w:pPr>
    </w:p>
    <w:p w14:paraId="0955BA0D" w14:textId="77777777" w:rsidR="00852B63" w:rsidRDefault="00852B63" w:rsidP="00852B63">
      <w:pPr>
        <w:pStyle w:val="BodyText"/>
        <w:spacing w:line="360" w:lineRule="auto"/>
        <w:ind w:firstLine="720"/>
      </w:pPr>
      <w:r w:rsidRPr="00A15C2A">
        <w:t>It is ordered that</w:t>
      </w:r>
      <w:r>
        <w:t xml:space="preserve"> this Commission be and is hereby adjourned until Tuesday, February 9, 2021.</w:t>
      </w:r>
      <w:r w:rsidRPr="005116D9">
        <w:t xml:space="preserve"> </w:t>
      </w:r>
      <w:r>
        <w:tab/>
      </w:r>
      <w:r>
        <w:tab/>
      </w:r>
      <w:r>
        <w:tab/>
        <w:t xml:space="preserve">           </w:t>
      </w:r>
    </w:p>
    <w:p w14:paraId="38CF43BD" w14:textId="11790D3F" w:rsidR="00852B63" w:rsidRDefault="00852B63" w:rsidP="00852B63">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w:t>
      </w:r>
      <w:r w:rsidR="006C1586" w:rsidRPr="00F20B2A">
        <w:rPr>
          <w:szCs w:val="24"/>
          <w:u w:val="single"/>
        </w:rPr>
        <w:t>/s/Gene</w:t>
      </w:r>
      <w:r w:rsidR="006C1586">
        <w:rPr>
          <w:szCs w:val="24"/>
          <w:u w:val="single"/>
        </w:rPr>
        <w:t xml:space="preserve"> </w:t>
      </w:r>
      <w:r w:rsidR="006C1586" w:rsidRPr="00F20B2A">
        <w:rPr>
          <w:szCs w:val="24"/>
          <w:u w:val="single"/>
        </w:rPr>
        <w:t>Buckner</w:t>
      </w:r>
      <w:r w:rsidRPr="007901ED">
        <w:t>__________________</w:t>
      </w:r>
      <w:r>
        <w:t>___</w:t>
      </w:r>
      <w:r w:rsidRPr="007901ED">
        <w:t>___PRESIDENT</w:t>
      </w:r>
    </w:p>
    <w:p w14:paraId="02667A49" w14:textId="77777777" w:rsidR="00852B63" w:rsidRPr="0028796E" w:rsidRDefault="00852B63" w:rsidP="00852B63">
      <w:pPr>
        <w:pStyle w:val="NoSpacing"/>
        <w:spacing w:line="480" w:lineRule="auto"/>
        <w:jc w:val="both"/>
        <w:rPr>
          <w:szCs w:val="24"/>
        </w:rPr>
      </w:pPr>
    </w:p>
    <w:p w14:paraId="17321D38" w14:textId="306E0715" w:rsidR="00BE4E24" w:rsidRPr="00583F7E" w:rsidRDefault="00BE4E24" w:rsidP="00852B63">
      <w:pPr>
        <w:spacing w:line="360" w:lineRule="auto"/>
      </w:pPr>
    </w:p>
    <w:sectPr w:rsidR="00BE4E24" w:rsidRPr="00583F7E"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486F88"/>
    <w:rsid w:val="00575787"/>
    <w:rsid w:val="00583F7E"/>
    <w:rsid w:val="006C1586"/>
    <w:rsid w:val="00742ADB"/>
    <w:rsid w:val="00802249"/>
    <w:rsid w:val="00852B63"/>
    <w:rsid w:val="009E301D"/>
    <w:rsid w:val="00BE4E24"/>
    <w:rsid w:val="00D342CB"/>
    <w:rsid w:val="00E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2464</Words>
  <Characters>14049</Characters>
  <Application>Microsoft Office Word</Application>
  <DocSecurity>0</DocSecurity>
  <Lines>117</Lines>
  <Paragraphs>32</Paragraphs>
  <ScaleCrop>false</ScaleCrop>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2021-02-08T19:28:00Z</dcterms:created>
  <dcterms:modified xsi:type="dcterms:W3CDTF">2021-02-08T20:59:00Z</dcterms:modified>
</cp:coreProperties>
</file>