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A00FA" w14:textId="77777777" w:rsidR="009E301D" w:rsidRPr="00753D4C" w:rsidRDefault="009E301D" w:rsidP="009E301D">
      <w:pPr>
        <w:spacing w:line="360" w:lineRule="auto"/>
        <w:rPr>
          <w:szCs w:val="24"/>
        </w:rPr>
      </w:pPr>
      <w:r w:rsidRPr="00753D4C">
        <w:rPr>
          <w:szCs w:val="24"/>
        </w:rPr>
        <w:t>WEST VIRGINIA:</w:t>
      </w:r>
    </w:p>
    <w:p w14:paraId="70546749" w14:textId="77777777" w:rsidR="009E301D" w:rsidRPr="00753D4C" w:rsidRDefault="009E301D" w:rsidP="009E301D">
      <w:pPr>
        <w:pStyle w:val="BodyText"/>
        <w:rPr>
          <w:szCs w:val="24"/>
        </w:rPr>
      </w:pPr>
      <w:r w:rsidRPr="00753D4C">
        <w:rPr>
          <w:szCs w:val="24"/>
        </w:rPr>
        <w:tab/>
        <w:t xml:space="preserve">At a regular session of the County Commission, held for the County of Mercer, at the Courthouse thereof, on Tuesday, </w:t>
      </w:r>
      <w:r>
        <w:rPr>
          <w:szCs w:val="24"/>
        </w:rPr>
        <w:t>January 14</w:t>
      </w:r>
      <w:r w:rsidRPr="00753D4C">
        <w:rPr>
          <w:szCs w:val="24"/>
        </w:rPr>
        <w:t>, 20</w:t>
      </w:r>
      <w:r>
        <w:rPr>
          <w:szCs w:val="24"/>
        </w:rPr>
        <w:t>20</w:t>
      </w:r>
      <w:r w:rsidRPr="00753D4C">
        <w:rPr>
          <w:szCs w:val="24"/>
        </w:rPr>
        <w:t>,</w:t>
      </w:r>
    </w:p>
    <w:p w14:paraId="710B4E02" w14:textId="77777777" w:rsidR="009E301D" w:rsidRPr="00753D4C" w:rsidRDefault="009E301D" w:rsidP="009E301D">
      <w:pPr>
        <w:spacing w:line="360" w:lineRule="auto"/>
        <w:rPr>
          <w:szCs w:val="24"/>
        </w:rPr>
      </w:pPr>
      <w:r w:rsidRPr="00753D4C">
        <w:rPr>
          <w:szCs w:val="24"/>
        </w:rPr>
        <w:t xml:space="preserve">            Present:</w:t>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59BC918B" w14:textId="77777777" w:rsidR="009E301D" w:rsidRPr="00753D4C" w:rsidRDefault="009E301D" w:rsidP="009E301D">
      <w:pPr>
        <w:spacing w:line="360" w:lineRule="auto"/>
        <w:ind w:right="-810" w:firstLine="720"/>
        <w:rPr>
          <w:szCs w:val="24"/>
        </w:rPr>
      </w:pPr>
      <w:r w:rsidRPr="00753D4C">
        <w:rPr>
          <w:szCs w:val="24"/>
        </w:rPr>
        <w:t>Present:</w:t>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32287436" w14:textId="77777777" w:rsidR="009E301D" w:rsidRDefault="009E301D" w:rsidP="009E301D">
      <w:pPr>
        <w:pStyle w:val="BodyText"/>
        <w:ind w:firstLine="720"/>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54FF18FA" w14:textId="77777777" w:rsidR="009E301D" w:rsidRDefault="009E301D" w:rsidP="009E301D">
      <w:pPr>
        <w:pStyle w:val="BodyText"/>
        <w:spacing w:line="240" w:lineRule="auto"/>
      </w:pPr>
    </w:p>
    <w:p w14:paraId="596E1519" w14:textId="77777777" w:rsidR="009E301D" w:rsidRDefault="009E301D" w:rsidP="009E301D">
      <w:pPr>
        <w:pStyle w:val="BodyText"/>
        <w:ind w:firstLine="720"/>
      </w:pPr>
      <w:r w:rsidRPr="001F459A">
        <w:t>R</w:t>
      </w:r>
      <w:r>
        <w:t>E:</w:t>
      </w:r>
      <w:r>
        <w:tab/>
        <w:t xml:space="preserve">APPOINTMENT </w:t>
      </w:r>
      <w:r>
        <w:rPr>
          <w:szCs w:val="24"/>
        </w:rPr>
        <w:t>–</w:t>
      </w:r>
      <w:r>
        <w:t xml:space="preserve"> FIDUCIARY COMMISSIONER </w:t>
      </w:r>
    </w:p>
    <w:p w14:paraId="6F2C3799" w14:textId="77777777" w:rsidR="009E301D" w:rsidRDefault="009E301D" w:rsidP="009E301D">
      <w:pPr>
        <w:pStyle w:val="BodyText"/>
        <w:ind w:firstLine="720"/>
      </w:pPr>
      <w:r>
        <w:t>This day on motion of Greg Puckett, Commissioner, seconded by Bill Archer, Commissioner, the Commission voted unanimously to table the Appointment &amp; Oath of Office for Fiduciary Commissioner.</w:t>
      </w:r>
      <w:r w:rsidRPr="009634F6">
        <w:t xml:space="preserve"> </w:t>
      </w:r>
    </w:p>
    <w:p w14:paraId="0E5DC86B" w14:textId="77777777" w:rsidR="009E301D" w:rsidRDefault="009E301D" w:rsidP="009E301D">
      <w:pPr>
        <w:pStyle w:val="BodyText"/>
        <w:spacing w:line="240" w:lineRule="auto"/>
      </w:pPr>
    </w:p>
    <w:p w14:paraId="3EDE70A3" w14:textId="77777777" w:rsidR="009E301D" w:rsidRDefault="009E301D" w:rsidP="009E301D">
      <w:pPr>
        <w:pStyle w:val="BodyText"/>
        <w:ind w:firstLine="720"/>
        <w:rPr>
          <w:szCs w:val="24"/>
        </w:rPr>
      </w:pPr>
      <w:r w:rsidRPr="001F459A">
        <w:t>R</w:t>
      </w:r>
      <w:r>
        <w:t>E</w:t>
      </w:r>
      <w:r w:rsidRPr="003B578D">
        <w:rPr>
          <w:szCs w:val="24"/>
        </w:rPr>
        <w:t>:</w:t>
      </w:r>
      <w:r w:rsidRPr="00721269">
        <w:rPr>
          <w:szCs w:val="24"/>
        </w:rPr>
        <w:tab/>
      </w:r>
      <w:r>
        <w:rPr>
          <w:szCs w:val="24"/>
        </w:rPr>
        <w:t xml:space="preserve">APPOINTMENT </w:t>
      </w:r>
      <w:bookmarkStart w:id="0" w:name="_Hlk30575707"/>
      <w:r>
        <w:rPr>
          <w:szCs w:val="24"/>
        </w:rPr>
        <w:t>–</w:t>
      </w:r>
      <w:bookmarkEnd w:id="0"/>
      <w:r>
        <w:rPr>
          <w:szCs w:val="24"/>
        </w:rPr>
        <w:t xml:space="preserve"> LASHMEET PUBLIC SERVICE DISTRICT</w:t>
      </w:r>
    </w:p>
    <w:p w14:paraId="7693E6CB" w14:textId="77777777" w:rsidR="009E301D" w:rsidRDefault="009E301D" w:rsidP="009E301D">
      <w:pPr>
        <w:pStyle w:val="BodyText"/>
        <w:ind w:firstLine="720"/>
      </w:pPr>
      <w:r>
        <w:t xml:space="preserve">This day on motion of Bill Archer, Commissioner, seconded by Greg Puckett, Commissioner, the Commission voted unanimously to approve the Appointment and Oath of Office for Shirlene </w:t>
      </w:r>
      <w:proofErr w:type="spellStart"/>
      <w:r>
        <w:t>Westrope</w:t>
      </w:r>
      <w:proofErr w:type="spellEnd"/>
      <w:r>
        <w:t xml:space="preserve"> to serve as Board Member for the </w:t>
      </w:r>
      <w:proofErr w:type="spellStart"/>
      <w:r>
        <w:t>Lashmeet</w:t>
      </w:r>
      <w:proofErr w:type="spellEnd"/>
      <w:r>
        <w:t xml:space="preserve"> Public Service District.</w:t>
      </w:r>
      <w:r w:rsidRPr="00C97BF8">
        <w:t xml:space="preserve"> </w:t>
      </w:r>
      <w:r>
        <w:t>Her term will expire May 31, 2020.</w:t>
      </w:r>
      <w:r w:rsidRPr="00BD0602">
        <w:t xml:space="preserve"> </w:t>
      </w:r>
    </w:p>
    <w:p w14:paraId="2309E1D3" w14:textId="77777777" w:rsidR="009E301D" w:rsidRDefault="009E301D" w:rsidP="009E301D">
      <w:pPr>
        <w:pStyle w:val="BodyText"/>
        <w:spacing w:line="240" w:lineRule="auto"/>
      </w:pPr>
    </w:p>
    <w:p w14:paraId="4D291AAB" w14:textId="77777777" w:rsidR="009E301D" w:rsidRPr="00BD0602" w:rsidRDefault="009E301D" w:rsidP="009E301D">
      <w:pPr>
        <w:pStyle w:val="BodyText"/>
        <w:ind w:firstLine="720"/>
        <w:rPr>
          <w:szCs w:val="24"/>
        </w:rPr>
      </w:pPr>
      <w:r w:rsidRPr="001F459A">
        <w:t>R</w:t>
      </w:r>
      <w:r>
        <w:t>E</w:t>
      </w:r>
      <w:r w:rsidRPr="00BD0602">
        <w:rPr>
          <w:szCs w:val="24"/>
        </w:rPr>
        <w:t>:</w:t>
      </w:r>
      <w:r w:rsidRPr="00BD0602">
        <w:rPr>
          <w:szCs w:val="24"/>
        </w:rPr>
        <w:tab/>
        <w:t>REAPPOINTMENT – GREEN VALLEY-GLENWOOD PUBLIC SERVICE DIST</w:t>
      </w:r>
      <w:r>
        <w:rPr>
          <w:szCs w:val="24"/>
        </w:rPr>
        <w:t>.</w:t>
      </w:r>
    </w:p>
    <w:p w14:paraId="3CF0E2BF" w14:textId="77777777" w:rsidR="009E301D" w:rsidRDefault="009E301D" w:rsidP="009E301D">
      <w:pPr>
        <w:pStyle w:val="BodyText"/>
        <w:ind w:firstLine="720"/>
      </w:pPr>
      <w:r w:rsidRPr="001F459A">
        <w:t xml:space="preserve">This day on motion of </w:t>
      </w:r>
      <w:r>
        <w:t>Greg Puckett</w:t>
      </w:r>
      <w:r w:rsidRPr="001F459A">
        <w:t xml:space="preserve">, Commissioner, seconded by </w:t>
      </w:r>
      <w:r>
        <w:t>Bill Archer</w:t>
      </w:r>
      <w:r w:rsidRPr="001F459A">
        <w:t xml:space="preserve">, Commissioner, </w:t>
      </w:r>
      <w:r>
        <w:t>the Commission voted unanimously to approve the Reappointment of James H. Carter, Jr. to serve as Board Member for the Green Valley-Glenwood Public Service District. His term will expire October 31, 2025.</w:t>
      </w:r>
      <w:r w:rsidRPr="00572B47">
        <w:t xml:space="preserve"> </w:t>
      </w:r>
    </w:p>
    <w:p w14:paraId="00377DF3" w14:textId="77777777" w:rsidR="009E301D" w:rsidRDefault="009E301D" w:rsidP="009E301D">
      <w:pPr>
        <w:pStyle w:val="BodyText"/>
        <w:spacing w:line="240" w:lineRule="auto"/>
      </w:pPr>
    </w:p>
    <w:p w14:paraId="6BE78E78" w14:textId="77777777" w:rsidR="009E301D" w:rsidRDefault="009E301D" w:rsidP="009E301D">
      <w:pPr>
        <w:pStyle w:val="BodyText"/>
        <w:ind w:firstLine="720"/>
        <w:rPr>
          <w:szCs w:val="24"/>
        </w:rPr>
      </w:pPr>
      <w:r w:rsidRPr="001F459A">
        <w:t>R</w:t>
      </w:r>
      <w:r>
        <w:rPr>
          <w:szCs w:val="24"/>
        </w:rPr>
        <w:t>E</w:t>
      </w:r>
      <w:r w:rsidRPr="003B578D">
        <w:rPr>
          <w:szCs w:val="24"/>
        </w:rPr>
        <w:t>:</w:t>
      </w:r>
      <w:r w:rsidRPr="00721269">
        <w:rPr>
          <w:szCs w:val="24"/>
        </w:rPr>
        <w:tab/>
      </w:r>
      <w:r>
        <w:rPr>
          <w:szCs w:val="24"/>
        </w:rPr>
        <w:t>APPOINTMENT – MERCER COUNTY 9-1-1 AUTHORITY BOARD</w:t>
      </w:r>
    </w:p>
    <w:p w14:paraId="2D517E78" w14:textId="77777777" w:rsidR="009E301D" w:rsidRDefault="009E301D" w:rsidP="009E301D">
      <w:pPr>
        <w:pStyle w:val="BodyText"/>
        <w:ind w:firstLine="720"/>
      </w:pPr>
      <w:r>
        <w:t>This day on motion of Bill Archer, Commissioner, seconded by Greg Puckett, Commissioner, the Commission voted unanimously to approve the Appointment and Oath of Office for David Kersey to serve on the Mercer County 9-1-1 Authority Board.</w:t>
      </w:r>
      <w:r w:rsidRPr="00BD0602">
        <w:t xml:space="preserve"> </w:t>
      </w:r>
    </w:p>
    <w:p w14:paraId="2A6D809C" w14:textId="77777777" w:rsidR="009E301D" w:rsidRDefault="009E301D" w:rsidP="009E301D">
      <w:pPr>
        <w:pStyle w:val="BodyText"/>
        <w:spacing w:line="240" w:lineRule="auto"/>
      </w:pPr>
    </w:p>
    <w:p w14:paraId="45EBB14B" w14:textId="77777777" w:rsidR="009E301D" w:rsidRDefault="009E301D" w:rsidP="009E301D">
      <w:pPr>
        <w:pStyle w:val="BodyText"/>
        <w:ind w:firstLine="720"/>
        <w:rPr>
          <w:szCs w:val="24"/>
        </w:rPr>
      </w:pPr>
      <w:r w:rsidRPr="001F459A">
        <w:t>R</w:t>
      </w:r>
      <w:r>
        <w:rPr>
          <w:szCs w:val="24"/>
        </w:rPr>
        <w:t>E</w:t>
      </w:r>
      <w:r w:rsidRPr="003B578D">
        <w:rPr>
          <w:szCs w:val="24"/>
        </w:rPr>
        <w:t>:</w:t>
      </w:r>
      <w:r w:rsidRPr="00721269">
        <w:rPr>
          <w:szCs w:val="24"/>
        </w:rPr>
        <w:tab/>
      </w:r>
      <w:r>
        <w:rPr>
          <w:szCs w:val="24"/>
        </w:rPr>
        <w:t>MAINTENANCE AGREEMENT – AUTOCLEAR, LLC</w:t>
      </w:r>
    </w:p>
    <w:p w14:paraId="7DFD752A" w14:textId="77777777" w:rsidR="009E301D" w:rsidRDefault="009E301D" w:rsidP="009E301D">
      <w:pPr>
        <w:pStyle w:val="BodyText"/>
      </w:pPr>
      <w:r>
        <w:tab/>
        <w:t xml:space="preserve">This day on motion of Greg Puckett, Commissioner, seconded by Bill Archer, Commissioner, the Commission voted unanimously to approve a Maintenance Agreement for </w:t>
      </w:r>
      <w:proofErr w:type="spellStart"/>
      <w:r>
        <w:t>Autoclear</w:t>
      </w:r>
      <w:proofErr w:type="spellEnd"/>
      <w:r>
        <w:t xml:space="preserve"> 6040 x-ray inspection system in the courthouse. Funding in the amount of $5,600 will be taken from Financial Stabilization fund.</w:t>
      </w:r>
      <w:r w:rsidRPr="00BD0602">
        <w:t xml:space="preserve"> </w:t>
      </w:r>
    </w:p>
    <w:p w14:paraId="7F84D42D" w14:textId="77777777" w:rsidR="009E301D" w:rsidRDefault="009E301D" w:rsidP="009E301D">
      <w:pPr>
        <w:pStyle w:val="BodyText"/>
      </w:pPr>
    </w:p>
    <w:p w14:paraId="25CCAF5F" w14:textId="77777777" w:rsidR="009E301D" w:rsidRDefault="009E301D" w:rsidP="009E301D">
      <w:pPr>
        <w:pStyle w:val="NoSpacing"/>
        <w:ind w:firstLine="720"/>
      </w:pPr>
    </w:p>
    <w:p w14:paraId="38708E14" w14:textId="77777777" w:rsidR="009E301D" w:rsidRPr="007E3E96" w:rsidRDefault="009E301D" w:rsidP="009E301D">
      <w:pPr>
        <w:pStyle w:val="NoSpacing"/>
        <w:ind w:firstLine="720"/>
      </w:pPr>
      <w:r w:rsidRPr="007E3E96">
        <w:t xml:space="preserve">RE:     ESTATE – </w:t>
      </w:r>
      <w:r>
        <w:t>LEWIS JACKSON HOGAN, JR.</w:t>
      </w:r>
      <w:r w:rsidRPr="007E3E96">
        <w:t xml:space="preserve"> – DECEASED</w:t>
      </w:r>
    </w:p>
    <w:p w14:paraId="51076271" w14:textId="77777777" w:rsidR="009E301D" w:rsidRPr="007E3E96" w:rsidRDefault="009E301D" w:rsidP="009E301D">
      <w:pPr>
        <w:pStyle w:val="Default"/>
        <w:rPr>
          <w:rFonts w:ascii="Times New Roman" w:hAnsi="Times New Roman" w:cs="Times New Roman"/>
        </w:rPr>
      </w:pPr>
    </w:p>
    <w:p w14:paraId="23586657" w14:textId="77777777" w:rsidR="009E301D" w:rsidRPr="007E3E96" w:rsidRDefault="009E301D" w:rsidP="009E301D">
      <w:pPr>
        <w:pStyle w:val="BodyText"/>
        <w:rPr>
          <w:szCs w:val="24"/>
        </w:rPr>
      </w:pPr>
      <w:r w:rsidRPr="007E3E96">
        <w:rPr>
          <w:b/>
          <w:i/>
          <w:szCs w:val="24"/>
          <w:u w:val="single"/>
        </w:rPr>
        <w:t>BEFORE THE COUNTY COMMISSION OF MERCER COUNTY, WEST VIRGINIA</w:t>
      </w:r>
    </w:p>
    <w:p w14:paraId="115AD08E" w14:textId="77777777" w:rsidR="009E301D" w:rsidRPr="00D44427" w:rsidRDefault="009E301D" w:rsidP="009E301D">
      <w:pPr>
        <w:rPr>
          <w:b/>
          <w:szCs w:val="24"/>
        </w:rPr>
      </w:pPr>
      <w:r>
        <w:rPr>
          <w:b/>
          <w:szCs w:val="24"/>
        </w:rPr>
        <w:t xml:space="preserve">IN RE:  </w:t>
      </w:r>
      <w:r>
        <w:rPr>
          <w:b/>
          <w:bCs/>
        </w:rPr>
        <w:t>LEWIS JACKSON HOGAN, JR.</w:t>
      </w:r>
      <w:r w:rsidRPr="00E5527F">
        <w:rPr>
          <w:b/>
          <w:bCs/>
          <w:szCs w:val="24"/>
        </w:rPr>
        <w:t>,</w:t>
      </w:r>
      <w:r>
        <w:rPr>
          <w:b/>
          <w:szCs w:val="24"/>
        </w:rPr>
        <w:t xml:space="preserve"> DECEASED</w:t>
      </w:r>
    </w:p>
    <w:p w14:paraId="63FF8CDC" w14:textId="77777777" w:rsidR="009E301D" w:rsidRPr="00D44427" w:rsidRDefault="009E301D" w:rsidP="009E301D">
      <w:pPr>
        <w:tabs>
          <w:tab w:val="left" w:pos="2844"/>
        </w:tabs>
        <w:rPr>
          <w:szCs w:val="24"/>
        </w:rPr>
      </w:pPr>
      <w:r w:rsidRPr="00D44427">
        <w:rPr>
          <w:szCs w:val="24"/>
        </w:rPr>
        <w:tab/>
      </w:r>
    </w:p>
    <w:p w14:paraId="5DCBB361" w14:textId="77777777" w:rsidR="009E301D" w:rsidRDefault="009E301D" w:rsidP="009E301D">
      <w:pPr>
        <w:spacing w:line="480" w:lineRule="auto"/>
        <w:jc w:val="center"/>
        <w:rPr>
          <w:b/>
          <w:szCs w:val="24"/>
        </w:rPr>
      </w:pPr>
      <w:r>
        <w:rPr>
          <w:b/>
          <w:szCs w:val="24"/>
        </w:rPr>
        <w:t>O-R-D-E-R</w:t>
      </w:r>
    </w:p>
    <w:p w14:paraId="6AAD79CF" w14:textId="77777777" w:rsidR="009E301D" w:rsidRDefault="009E301D" w:rsidP="009E301D">
      <w:pPr>
        <w:pStyle w:val="BodyText"/>
        <w:ind w:firstLine="720"/>
        <w:rPr>
          <w:szCs w:val="24"/>
        </w:rPr>
      </w:pPr>
      <w:r>
        <w:rPr>
          <w:szCs w:val="24"/>
        </w:rPr>
        <w:t>On the 14</w:t>
      </w:r>
      <w:r>
        <w:rPr>
          <w:szCs w:val="24"/>
          <w:vertAlign w:val="superscript"/>
        </w:rPr>
        <w:t>th</w:t>
      </w:r>
      <w:r>
        <w:rPr>
          <w:szCs w:val="24"/>
        </w:rPr>
        <w:t xml:space="preserve"> day of January, 2020, before the Mercer County Commission, came the matter of the Estate of Lewis Jackson Hogan, Jr., deceased, upon motion of Melissa Hogan, Administratrix, requesting that the estate be reopened for the purpose of investigating a medical malpractice claim.</w:t>
      </w:r>
    </w:p>
    <w:p w14:paraId="1C26F7C8" w14:textId="77777777" w:rsidR="009E301D" w:rsidRDefault="009E301D" w:rsidP="009E301D">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Lewis Jackson Hogan, Jr., deceased, shall be reopened and that Melissa Hogan be allowed to serve as Administratrix, with bond in the amount of $30,000.00 to remain until the closure of the estate.  </w:t>
      </w:r>
    </w:p>
    <w:p w14:paraId="1DFC779E" w14:textId="77777777" w:rsidR="009E301D" w:rsidRDefault="009E301D" w:rsidP="009E301D">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985B892" w14:textId="77777777" w:rsidR="009E301D" w:rsidRDefault="009E301D" w:rsidP="009E301D">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January, 2020.</w:t>
      </w:r>
      <w:r>
        <w:rPr>
          <w:b/>
          <w:i/>
          <w:szCs w:val="24"/>
        </w:rPr>
        <w:t xml:space="preserve"> </w:t>
      </w:r>
    </w:p>
    <w:p w14:paraId="1A06A085" w14:textId="77777777" w:rsidR="009E301D" w:rsidRDefault="009E301D" w:rsidP="009E301D">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0B48BBF4"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005F2482" w14:textId="77777777" w:rsidR="009E301D" w:rsidRPr="00D44427" w:rsidRDefault="009E301D" w:rsidP="009E301D">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D0850CA"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3102CC1" w14:textId="77777777" w:rsidR="009E301D" w:rsidRDefault="009E301D" w:rsidP="009E301D">
      <w:pPr>
        <w:jc w:val="both"/>
        <w:rPr>
          <w:b/>
          <w:szCs w:val="24"/>
        </w:rPr>
      </w:pPr>
    </w:p>
    <w:p w14:paraId="3E91A209" w14:textId="77777777" w:rsidR="009E301D" w:rsidRDefault="009E301D" w:rsidP="009E301D">
      <w:pPr>
        <w:jc w:val="both"/>
        <w:rPr>
          <w:b/>
          <w:szCs w:val="24"/>
        </w:rPr>
      </w:pPr>
      <w:r>
        <w:rPr>
          <w:b/>
          <w:szCs w:val="24"/>
        </w:rPr>
        <w:t>ATTEST:</w:t>
      </w:r>
    </w:p>
    <w:p w14:paraId="7401F667" w14:textId="77777777" w:rsidR="009E301D" w:rsidRDefault="009E301D" w:rsidP="009E301D">
      <w:pPr>
        <w:jc w:val="both"/>
        <w:rPr>
          <w:szCs w:val="24"/>
        </w:rPr>
      </w:pPr>
    </w:p>
    <w:p w14:paraId="0A56C408" w14:textId="77777777" w:rsidR="009E301D" w:rsidRDefault="009E301D" w:rsidP="009E301D">
      <w:pPr>
        <w:jc w:val="both"/>
        <w:rPr>
          <w:szCs w:val="24"/>
        </w:rPr>
      </w:pPr>
      <w:r>
        <w:rPr>
          <w:szCs w:val="24"/>
          <w:u w:val="single"/>
        </w:rPr>
        <w:t>/s/Verlin T. Moye</w:t>
      </w:r>
      <w:r>
        <w:rPr>
          <w:szCs w:val="24"/>
        </w:rPr>
        <w:t xml:space="preserve">_______________                   </w:t>
      </w:r>
    </w:p>
    <w:p w14:paraId="3DAB2F10" w14:textId="77777777" w:rsidR="009E301D" w:rsidRDefault="009E301D" w:rsidP="009E301D">
      <w:pPr>
        <w:jc w:val="both"/>
        <w:rPr>
          <w:b/>
          <w:szCs w:val="24"/>
        </w:rPr>
      </w:pPr>
      <w:r>
        <w:rPr>
          <w:b/>
          <w:szCs w:val="24"/>
        </w:rPr>
        <w:t>VERLIN T. MOYE, CLERK</w:t>
      </w:r>
    </w:p>
    <w:p w14:paraId="6B394F94" w14:textId="77777777" w:rsidR="009E301D" w:rsidRDefault="009E301D" w:rsidP="009E301D">
      <w:pPr>
        <w:rPr>
          <w:b/>
          <w:szCs w:val="24"/>
        </w:rPr>
      </w:pPr>
      <w:r>
        <w:rPr>
          <w:b/>
          <w:szCs w:val="24"/>
        </w:rPr>
        <w:t>MERCER COUNTY COMMISSION</w:t>
      </w:r>
    </w:p>
    <w:p w14:paraId="10AEC7A5" w14:textId="77777777" w:rsidR="009E301D" w:rsidRDefault="009E301D" w:rsidP="009E301D">
      <w:pPr>
        <w:pStyle w:val="BodyText"/>
        <w:ind w:firstLine="720"/>
      </w:pPr>
    </w:p>
    <w:p w14:paraId="1C2DC78E" w14:textId="77777777" w:rsidR="009E301D" w:rsidRDefault="009E301D" w:rsidP="009E301D">
      <w:pPr>
        <w:pStyle w:val="BodyText"/>
        <w:ind w:firstLine="720"/>
        <w:rPr>
          <w:szCs w:val="24"/>
        </w:rPr>
      </w:pPr>
    </w:p>
    <w:p w14:paraId="234D586C" w14:textId="77777777" w:rsidR="009E301D" w:rsidRDefault="009E301D" w:rsidP="009E301D">
      <w:pPr>
        <w:pStyle w:val="BodyText"/>
      </w:pPr>
    </w:p>
    <w:p w14:paraId="6945E5CC" w14:textId="77777777" w:rsidR="009E301D" w:rsidRDefault="009E301D" w:rsidP="009E301D">
      <w:pPr>
        <w:spacing w:line="480" w:lineRule="auto"/>
        <w:ind w:firstLine="720"/>
        <w:jc w:val="both"/>
      </w:pPr>
    </w:p>
    <w:p w14:paraId="398DB6A6" w14:textId="77777777" w:rsidR="009E301D" w:rsidRDefault="009E301D" w:rsidP="009E301D">
      <w:pPr>
        <w:pStyle w:val="BodyText"/>
        <w:ind w:firstLine="720"/>
        <w:rPr>
          <w:sz w:val="22"/>
          <w:szCs w:val="22"/>
        </w:rPr>
      </w:pPr>
    </w:p>
    <w:p w14:paraId="0CA4DB98" w14:textId="77777777" w:rsidR="009E301D" w:rsidRDefault="009E301D" w:rsidP="009E301D">
      <w:pPr>
        <w:pStyle w:val="BodyText"/>
        <w:ind w:firstLine="720"/>
        <w:rPr>
          <w:sz w:val="22"/>
          <w:szCs w:val="22"/>
        </w:rPr>
      </w:pPr>
    </w:p>
    <w:p w14:paraId="2B890F2A" w14:textId="77777777" w:rsidR="009E301D" w:rsidRDefault="009E301D" w:rsidP="009E301D">
      <w:pPr>
        <w:pStyle w:val="BodyText"/>
        <w:ind w:firstLine="720"/>
        <w:rPr>
          <w:sz w:val="22"/>
          <w:szCs w:val="22"/>
        </w:rPr>
      </w:pPr>
    </w:p>
    <w:p w14:paraId="441799E5" w14:textId="77777777" w:rsidR="009E301D" w:rsidRDefault="009E301D" w:rsidP="009E301D">
      <w:pPr>
        <w:pStyle w:val="BodyText"/>
        <w:ind w:firstLine="720"/>
        <w:rPr>
          <w:sz w:val="22"/>
          <w:szCs w:val="22"/>
        </w:rPr>
      </w:pPr>
    </w:p>
    <w:p w14:paraId="5877C5A6" w14:textId="77777777" w:rsidR="009E301D" w:rsidRDefault="009E301D" w:rsidP="009E301D">
      <w:pPr>
        <w:pStyle w:val="BodyText"/>
        <w:ind w:firstLine="720"/>
        <w:rPr>
          <w:sz w:val="22"/>
          <w:szCs w:val="22"/>
        </w:rPr>
      </w:pPr>
    </w:p>
    <w:p w14:paraId="05E65AE2" w14:textId="77777777" w:rsidR="009E301D" w:rsidRDefault="009E301D" w:rsidP="009E301D">
      <w:pPr>
        <w:pStyle w:val="BodyText"/>
        <w:ind w:firstLine="720"/>
        <w:rPr>
          <w:sz w:val="22"/>
          <w:szCs w:val="22"/>
        </w:rPr>
      </w:pPr>
    </w:p>
    <w:p w14:paraId="713940F4" w14:textId="77777777" w:rsidR="009E301D" w:rsidRDefault="009E301D" w:rsidP="009E301D">
      <w:pPr>
        <w:pStyle w:val="BodyText"/>
        <w:ind w:firstLine="720"/>
        <w:rPr>
          <w:sz w:val="22"/>
          <w:szCs w:val="22"/>
        </w:rPr>
      </w:pPr>
    </w:p>
    <w:p w14:paraId="3C7DBAF7" w14:textId="77777777" w:rsidR="009E301D" w:rsidRDefault="009E301D" w:rsidP="009E301D">
      <w:pPr>
        <w:pStyle w:val="BodyText"/>
        <w:ind w:firstLine="720"/>
        <w:rPr>
          <w:sz w:val="22"/>
          <w:szCs w:val="22"/>
        </w:rPr>
      </w:pPr>
    </w:p>
    <w:p w14:paraId="3E7A65FB" w14:textId="77777777" w:rsidR="009E301D" w:rsidRDefault="009E301D" w:rsidP="009E301D">
      <w:pPr>
        <w:pStyle w:val="NoSpacing"/>
        <w:ind w:firstLine="720"/>
      </w:pPr>
    </w:p>
    <w:p w14:paraId="78A71643" w14:textId="77777777" w:rsidR="009E301D" w:rsidRPr="007E3E96" w:rsidRDefault="009E301D" w:rsidP="009E301D">
      <w:pPr>
        <w:pStyle w:val="NoSpacing"/>
        <w:ind w:firstLine="720"/>
      </w:pPr>
      <w:r w:rsidRPr="007E3E96">
        <w:t xml:space="preserve">RE:     ESTATE – </w:t>
      </w:r>
      <w:r>
        <w:t>JOSEPH FRANK LOFFREDO</w:t>
      </w:r>
      <w:r w:rsidRPr="007E3E96">
        <w:t xml:space="preserve"> – DECEASED</w:t>
      </w:r>
    </w:p>
    <w:p w14:paraId="3D0DFE81" w14:textId="77777777" w:rsidR="009E301D" w:rsidRPr="007E3E96" w:rsidRDefault="009E301D" w:rsidP="009E301D">
      <w:pPr>
        <w:pStyle w:val="Default"/>
        <w:rPr>
          <w:rFonts w:ascii="Times New Roman" w:hAnsi="Times New Roman" w:cs="Times New Roman"/>
        </w:rPr>
      </w:pPr>
    </w:p>
    <w:p w14:paraId="5CE95F92" w14:textId="77777777" w:rsidR="009E301D" w:rsidRPr="007E3E96" w:rsidRDefault="009E301D" w:rsidP="009E301D">
      <w:pPr>
        <w:pStyle w:val="BodyText"/>
        <w:rPr>
          <w:szCs w:val="24"/>
        </w:rPr>
      </w:pPr>
      <w:r w:rsidRPr="007E3E96">
        <w:rPr>
          <w:b/>
          <w:i/>
          <w:szCs w:val="24"/>
          <w:u w:val="single"/>
        </w:rPr>
        <w:t>BEFORE THE COUNTY COMMISSION OF MERCER COUNTY, WEST VIRGINIA</w:t>
      </w:r>
    </w:p>
    <w:p w14:paraId="00045389" w14:textId="77777777" w:rsidR="009E301D" w:rsidRPr="00D44427" w:rsidRDefault="009E301D" w:rsidP="009E301D">
      <w:pPr>
        <w:rPr>
          <w:b/>
          <w:szCs w:val="24"/>
        </w:rPr>
      </w:pPr>
      <w:r>
        <w:rPr>
          <w:b/>
          <w:szCs w:val="24"/>
        </w:rPr>
        <w:t>IN RE:  JOSEPH FRANK LOFFREDO</w:t>
      </w:r>
      <w:r w:rsidRPr="00E5527F">
        <w:rPr>
          <w:b/>
          <w:bCs/>
          <w:szCs w:val="24"/>
        </w:rPr>
        <w:t>,</w:t>
      </w:r>
      <w:r>
        <w:rPr>
          <w:b/>
          <w:szCs w:val="24"/>
        </w:rPr>
        <w:t xml:space="preserve"> DECEASED</w:t>
      </w:r>
    </w:p>
    <w:p w14:paraId="41056D09" w14:textId="77777777" w:rsidR="009E301D" w:rsidRPr="00D44427" w:rsidRDefault="009E301D" w:rsidP="009E301D">
      <w:pPr>
        <w:tabs>
          <w:tab w:val="left" w:pos="2844"/>
        </w:tabs>
        <w:rPr>
          <w:szCs w:val="24"/>
        </w:rPr>
      </w:pPr>
      <w:r w:rsidRPr="00D44427">
        <w:rPr>
          <w:szCs w:val="24"/>
        </w:rPr>
        <w:tab/>
      </w:r>
    </w:p>
    <w:p w14:paraId="0834C9F1" w14:textId="77777777" w:rsidR="009E301D" w:rsidRDefault="009E301D" w:rsidP="009E301D">
      <w:pPr>
        <w:spacing w:line="480" w:lineRule="auto"/>
        <w:jc w:val="center"/>
        <w:rPr>
          <w:b/>
        </w:rPr>
      </w:pPr>
      <w:r>
        <w:rPr>
          <w:b/>
        </w:rPr>
        <w:t>O-R-D-E-R</w:t>
      </w:r>
    </w:p>
    <w:p w14:paraId="6C33D174" w14:textId="77777777" w:rsidR="009E301D" w:rsidRDefault="009E301D" w:rsidP="009E301D">
      <w:pPr>
        <w:pStyle w:val="BodyText"/>
        <w:ind w:firstLine="720"/>
      </w:pPr>
      <w:r>
        <w:t>On the 14</w:t>
      </w:r>
      <w:r>
        <w:rPr>
          <w:vertAlign w:val="superscript"/>
        </w:rPr>
        <w:t>th</w:t>
      </w:r>
      <w:r>
        <w:t xml:space="preserve"> day of January, 2020, before the Mercer County Commission, came the matter of the Estate of Joseph Frank Loffredo, deceased, upon petition of Charles W. Pace, one of the Fiduciary Commissioners of said County, requesting that the current Executrix, Judith M. Bowling, be removed for failure to complete her duties regarding the administration of the estate as required by law, and the Sheriff of Mercer County, T. A. Bailey, be appointed as Administrator D.B.N. of said estate. </w:t>
      </w:r>
    </w:p>
    <w:p w14:paraId="1AF7441B" w14:textId="77777777" w:rsidR="009E301D" w:rsidRDefault="009E301D" w:rsidP="009E301D">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Sheriff of Mercer County, T. A. Bailey, be appointed as Administrator D.B.N., of the estate of Joseph Frank Loffredo, deceased, and personal representative be removed. </w:t>
      </w:r>
    </w:p>
    <w:p w14:paraId="1AFC881E" w14:textId="77777777" w:rsidR="009E301D" w:rsidRDefault="009E301D" w:rsidP="009E301D">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64FEA53D" w14:textId="77777777" w:rsidR="009E301D" w:rsidRDefault="009E301D" w:rsidP="009E301D">
      <w:pPr>
        <w:pStyle w:val="BodyText"/>
        <w:ind w:firstLine="720"/>
      </w:pPr>
      <w:r>
        <w:t>Dated this</w:t>
      </w:r>
      <w:r>
        <w:rPr>
          <w:b/>
        </w:rPr>
        <w:t xml:space="preserve"> </w:t>
      </w:r>
      <w:r>
        <w:t>the</w:t>
      </w:r>
      <w:r>
        <w:rPr>
          <w:b/>
        </w:rPr>
        <w:t xml:space="preserve"> </w:t>
      </w:r>
      <w:r>
        <w:t>14</w:t>
      </w:r>
      <w:r>
        <w:rPr>
          <w:vertAlign w:val="superscript"/>
        </w:rPr>
        <w:t>th</w:t>
      </w:r>
      <w:r>
        <w:t xml:space="preserve"> day of January, 2020.</w:t>
      </w:r>
    </w:p>
    <w:p w14:paraId="1815F3CC" w14:textId="77777777" w:rsidR="009E301D" w:rsidRDefault="009E301D" w:rsidP="009E301D">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D369C66"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531AACE0" w14:textId="77777777" w:rsidR="009E301D" w:rsidRPr="00D44427" w:rsidRDefault="009E301D" w:rsidP="009E301D">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4166F394"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59B4551" w14:textId="77777777" w:rsidR="009E301D" w:rsidRDefault="009E301D" w:rsidP="009E301D">
      <w:pPr>
        <w:jc w:val="both"/>
        <w:rPr>
          <w:b/>
          <w:szCs w:val="24"/>
        </w:rPr>
      </w:pPr>
    </w:p>
    <w:p w14:paraId="50BEF204" w14:textId="77777777" w:rsidR="009E301D" w:rsidRDefault="009E301D" w:rsidP="009E301D">
      <w:pPr>
        <w:jc w:val="both"/>
        <w:rPr>
          <w:b/>
          <w:szCs w:val="24"/>
        </w:rPr>
      </w:pPr>
      <w:r>
        <w:rPr>
          <w:b/>
          <w:szCs w:val="24"/>
        </w:rPr>
        <w:t>ATTEST:</w:t>
      </w:r>
    </w:p>
    <w:p w14:paraId="48576921" w14:textId="77777777" w:rsidR="009E301D" w:rsidRDefault="009E301D" w:rsidP="009E301D">
      <w:pPr>
        <w:jc w:val="both"/>
        <w:rPr>
          <w:szCs w:val="24"/>
        </w:rPr>
      </w:pPr>
    </w:p>
    <w:p w14:paraId="5C69037C" w14:textId="77777777" w:rsidR="009E301D" w:rsidRDefault="009E301D" w:rsidP="009E301D">
      <w:pPr>
        <w:jc w:val="both"/>
        <w:rPr>
          <w:szCs w:val="24"/>
        </w:rPr>
      </w:pPr>
      <w:r>
        <w:rPr>
          <w:szCs w:val="24"/>
          <w:u w:val="single"/>
        </w:rPr>
        <w:t>/s/Verlin T. Moye</w:t>
      </w:r>
      <w:r>
        <w:rPr>
          <w:szCs w:val="24"/>
        </w:rPr>
        <w:t xml:space="preserve">_______________                   </w:t>
      </w:r>
    </w:p>
    <w:p w14:paraId="43B7867C" w14:textId="77777777" w:rsidR="009E301D" w:rsidRDefault="009E301D" w:rsidP="009E301D">
      <w:pPr>
        <w:jc w:val="both"/>
        <w:rPr>
          <w:b/>
          <w:szCs w:val="24"/>
        </w:rPr>
      </w:pPr>
      <w:r>
        <w:rPr>
          <w:b/>
          <w:szCs w:val="24"/>
        </w:rPr>
        <w:t>VERLIN T. MOYE, CLERK</w:t>
      </w:r>
    </w:p>
    <w:p w14:paraId="72AF2619" w14:textId="77777777" w:rsidR="009E301D" w:rsidRDefault="009E301D" w:rsidP="009E301D">
      <w:pPr>
        <w:rPr>
          <w:b/>
          <w:szCs w:val="24"/>
        </w:rPr>
      </w:pPr>
      <w:r>
        <w:rPr>
          <w:b/>
          <w:szCs w:val="24"/>
        </w:rPr>
        <w:t>MERCER COUNTY COMMISSION</w:t>
      </w:r>
    </w:p>
    <w:p w14:paraId="4455923B" w14:textId="77777777" w:rsidR="009E301D" w:rsidRDefault="009E301D" w:rsidP="009E301D">
      <w:pPr>
        <w:pStyle w:val="BodyText"/>
        <w:ind w:firstLine="720"/>
      </w:pPr>
    </w:p>
    <w:p w14:paraId="21D7B2BC" w14:textId="77777777" w:rsidR="009E301D" w:rsidRDefault="009E301D" w:rsidP="009E301D">
      <w:pPr>
        <w:pStyle w:val="BodyText"/>
        <w:ind w:firstLine="720"/>
        <w:rPr>
          <w:sz w:val="22"/>
          <w:szCs w:val="22"/>
        </w:rPr>
      </w:pPr>
    </w:p>
    <w:p w14:paraId="6AF08CD8" w14:textId="77777777" w:rsidR="009E301D" w:rsidRDefault="009E301D" w:rsidP="009E301D">
      <w:pPr>
        <w:pStyle w:val="BodyText"/>
        <w:ind w:firstLine="720"/>
        <w:rPr>
          <w:sz w:val="22"/>
          <w:szCs w:val="22"/>
        </w:rPr>
      </w:pPr>
    </w:p>
    <w:p w14:paraId="29581D4D" w14:textId="77777777" w:rsidR="009E301D" w:rsidRDefault="009E301D" w:rsidP="009E301D">
      <w:pPr>
        <w:pStyle w:val="BodyText"/>
        <w:ind w:firstLine="720"/>
        <w:rPr>
          <w:sz w:val="22"/>
          <w:szCs w:val="22"/>
        </w:rPr>
      </w:pPr>
    </w:p>
    <w:p w14:paraId="3468DCEE" w14:textId="77777777" w:rsidR="009E301D" w:rsidRDefault="009E301D" w:rsidP="009E301D">
      <w:pPr>
        <w:pStyle w:val="BodyText"/>
        <w:ind w:firstLine="720"/>
        <w:rPr>
          <w:sz w:val="22"/>
          <w:szCs w:val="22"/>
        </w:rPr>
      </w:pPr>
    </w:p>
    <w:p w14:paraId="35F054A7" w14:textId="77777777" w:rsidR="009E301D" w:rsidRDefault="009E301D" w:rsidP="009E301D">
      <w:pPr>
        <w:pStyle w:val="BodyText"/>
        <w:ind w:firstLine="720"/>
        <w:rPr>
          <w:sz w:val="22"/>
          <w:szCs w:val="22"/>
        </w:rPr>
      </w:pPr>
    </w:p>
    <w:p w14:paraId="5FEC5B5D" w14:textId="77777777" w:rsidR="009E301D" w:rsidRDefault="009E301D" w:rsidP="009E301D">
      <w:pPr>
        <w:pStyle w:val="BodyText"/>
        <w:ind w:firstLine="720"/>
        <w:rPr>
          <w:sz w:val="22"/>
          <w:szCs w:val="22"/>
        </w:rPr>
      </w:pPr>
    </w:p>
    <w:p w14:paraId="0979F0AE" w14:textId="77777777" w:rsidR="009E301D" w:rsidRDefault="009E301D" w:rsidP="009E301D">
      <w:pPr>
        <w:pStyle w:val="BodyText"/>
        <w:ind w:firstLine="720"/>
        <w:rPr>
          <w:sz w:val="22"/>
          <w:szCs w:val="22"/>
        </w:rPr>
      </w:pPr>
    </w:p>
    <w:p w14:paraId="2612FA49" w14:textId="77777777" w:rsidR="009E301D" w:rsidRDefault="009E301D" w:rsidP="009E301D">
      <w:pPr>
        <w:pStyle w:val="BodyText"/>
        <w:ind w:firstLine="720"/>
        <w:rPr>
          <w:sz w:val="22"/>
          <w:szCs w:val="22"/>
        </w:rPr>
      </w:pPr>
    </w:p>
    <w:p w14:paraId="41188967" w14:textId="77777777" w:rsidR="009E301D" w:rsidRDefault="009E301D" w:rsidP="009E301D">
      <w:pPr>
        <w:pStyle w:val="BodyText"/>
        <w:ind w:firstLine="720"/>
        <w:rPr>
          <w:sz w:val="22"/>
          <w:szCs w:val="22"/>
        </w:rPr>
      </w:pPr>
    </w:p>
    <w:p w14:paraId="655C07D0" w14:textId="77777777" w:rsidR="009E301D" w:rsidRDefault="009E301D" w:rsidP="009E301D">
      <w:pPr>
        <w:pStyle w:val="BodyText"/>
        <w:ind w:firstLine="720"/>
        <w:rPr>
          <w:sz w:val="22"/>
          <w:szCs w:val="22"/>
        </w:rPr>
      </w:pPr>
    </w:p>
    <w:p w14:paraId="16A496C6" w14:textId="77777777" w:rsidR="009E301D" w:rsidRPr="007E3E96" w:rsidRDefault="009E301D" w:rsidP="009E301D">
      <w:pPr>
        <w:pStyle w:val="NoSpacing"/>
        <w:ind w:firstLine="720"/>
      </w:pPr>
      <w:r w:rsidRPr="007E3E96">
        <w:t xml:space="preserve">RE:     ESTATE – </w:t>
      </w:r>
      <w:r>
        <w:t>RITA MAE HARRIS</w:t>
      </w:r>
      <w:r w:rsidRPr="007E3E96">
        <w:t xml:space="preserve"> – DECEASED</w:t>
      </w:r>
    </w:p>
    <w:p w14:paraId="4338E619" w14:textId="77777777" w:rsidR="009E301D" w:rsidRPr="007E3E96" w:rsidRDefault="009E301D" w:rsidP="009E301D">
      <w:pPr>
        <w:pStyle w:val="Default"/>
        <w:rPr>
          <w:rFonts w:ascii="Times New Roman" w:hAnsi="Times New Roman" w:cs="Times New Roman"/>
        </w:rPr>
      </w:pPr>
    </w:p>
    <w:p w14:paraId="78E02173" w14:textId="77777777" w:rsidR="009E301D" w:rsidRPr="007E3E96" w:rsidRDefault="009E301D" w:rsidP="009E301D">
      <w:pPr>
        <w:pStyle w:val="BodyText"/>
        <w:rPr>
          <w:szCs w:val="24"/>
        </w:rPr>
      </w:pPr>
      <w:r w:rsidRPr="007E3E96">
        <w:rPr>
          <w:b/>
          <w:i/>
          <w:szCs w:val="24"/>
          <w:u w:val="single"/>
        </w:rPr>
        <w:t>BEFORE THE COUNTY COMMISSION OF MERCER COUNTY, WEST VIRGINIA</w:t>
      </w:r>
    </w:p>
    <w:p w14:paraId="497026D9" w14:textId="77777777" w:rsidR="009E301D" w:rsidRPr="00D44427" w:rsidRDefault="009E301D" w:rsidP="009E301D">
      <w:pPr>
        <w:rPr>
          <w:b/>
          <w:szCs w:val="24"/>
        </w:rPr>
      </w:pPr>
      <w:r>
        <w:rPr>
          <w:b/>
          <w:szCs w:val="24"/>
        </w:rPr>
        <w:t>IN RE:  RITA MAE HARRIS</w:t>
      </w:r>
      <w:r w:rsidRPr="00E5527F">
        <w:rPr>
          <w:b/>
          <w:bCs/>
          <w:szCs w:val="24"/>
        </w:rPr>
        <w:t>,</w:t>
      </w:r>
      <w:r>
        <w:rPr>
          <w:b/>
          <w:szCs w:val="24"/>
        </w:rPr>
        <w:t xml:space="preserve"> DECEASED</w:t>
      </w:r>
    </w:p>
    <w:p w14:paraId="6E8F263A" w14:textId="77777777" w:rsidR="009E301D" w:rsidRPr="00D44427" w:rsidRDefault="009E301D" w:rsidP="009E301D">
      <w:pPr>
        <w:tabs>
          <w:tab w:val="left" w:pos="2844"/>
        </w:tabs>
        <w:rPr>
          <w:szCs w:val="24"/>
        </w:rPr>
      </w:pPr>
      <w:r w:rsidRPr="00D44427">
        <w:rPr>
          <w:szCs w:val="24"/>
        </w:rPr>
        <w:tab/>
      </w:r>
    </w:p>
    <w:p w14:paraId="04BA5F48" w14:textId="77777777" w:rsidR="009E301D" w:rsidRDefault="009E301D" w:rsidP="009E301D">
      <w:pPr>
        <w:spacing w:line="480" w:lineRule="auto"/>
        <w:jc w:val="center"/>
        <w:rPr>
          <w:b/>
        </w:rPr>
      </w:pPr>
      <w:r>
        <w:rPr>
          <w:b/>
        </w:rPr>
        <w:t>O-R-D-E-R</w:t>
      </w:r>
    </w:p>
    <w:p w14:paraId="7CE60952" w14:textId="77777777" w:rsidR="009E301D" w:rsidRDefault="009E301D" w:rsidP="009E301D">
      <w:pPr>
        <w:pStyle w:val="BodyText"/>
        <w:ind w:firstLine="720"/>
      </w:pPr>
      <w:r>
        <w:t>On the 14</w:t>
      </w:r>
      <w:r>
        <w:rPr>
          <w:vertAlign w:val="superscript"/>
        </w:rPr>
        <w:t>th</w:t>
      </w:r>
      <w:r>
        <w:t xml:space="preserve"> day of January, 2020, before the Mercer County Commission, came the matter of the Estate of Rita Mae Harris, deceased, upon petition of Wayne Stonestreet, one of the Fiduciary Commissioners of said County, requesting that the current Executrix, Dawn Milam, be removed for failure to complete her duties regarding the administration of the estate as required by law, and the Sheriff of Mercer County, T. A. Bailey, be appointed as Administrator D.B.N. of said estate. </w:t>
      </w:r>
    </w:p>
    <w:p w14:paraId="20008986" w14:textId="77777777" w:rsidR="009E301D" w:rsidRDefault="009E301D" w:rsidP="009E301D">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Sheriff of Mercer County, T. A. Bailey, be appointed as Administrator D.B.N., of the estate of Rita Mae Harris, deceased, and personal representative be removed. </w:t>
      </w:r>
    </w:p>
    <w:p w14:paraId="4FA8A189" w14:textId="77777777" w:rsidR="009E301D" w:rsidRDefault="009E301D" w:rsidP="009E301D">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1349E608" w14:textId="77777777" w:rsidR="009E301D" w:rsidRDefault="009E301D" w:rsidP="009E301D">
      <w:pPr>
        <w:pStyle w:val="BodyText"/>
        <w:ind w:firstLine="720"/>
      </w:pPr>
      <w:r>
        <w:t>Dated this</w:t>
      </w:r>
      <w:r>
        <w:rPr>
          <w:b/>
        </w:rPr>
        <w:t xml:space="preserve"> </w:t>
      </w:r>
      <w:r>
        <w:t>the</w:t>
      </w:r>
      <w:r>
        <w:rPr>
          <w:b/>
        </w:rPr>
        <w:t xml:space="preserve"> </w:t>
      </w:r>
      <w:r>
        <w:t>14</w:t>
      </w:r>
      <w:r>
        <w:rPr>
          <w:vertAlign w:val="superscript"/>
        </w:rPr>
        <w:t>th</w:t>
      </w:r>
      <w:r>
        <w:t xml:space="preserve"> day of January, 2020.</w:t>
      </w:r>
    </w:p>
    <w:p w14:paraId="150A6B8B" w14:textId="77777777" w:rsidR="009E301D" w:rsidRDefault="009E301D" w:rsidP="009E301D">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4BCC7489"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D9F78B8" w14:textId="77777777" w:rsidR="009E301D" w:rsidRPr="00D44427" w:rsidRDefault="009E301D" w:rsidP="009E301D">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9E71996"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61CD7B50" w14:textId="77777777" w:rsidR="009E301D" w:rsidRDefault="009E301D" w:rsidP="009E301D">
      <w:pPr>
        <w:jc w:val="both"/>
        <w:rPr>
          <w:b/>
          <w:szCs w:val="24"/>
        </w:rPr>
      </w:pPr>
    </w:p>
    <w:p w14:paraId="23009484" w14:textId="77777777" w:rsidR="009E301D" w:rsidRDefault="009E301D" w:rsidP="009E301D">
      <w:pPr>
        <w:jc w:val="both"/>
        <w:rPr>
          <w:b/>
          <w:szCs w:val="24"/>
        </w:rPr>
      </w:pPr>
      <w:r>
        <w:rPr>
          <w:b/>
          <w:szCs w:val="24"/>
        </w:rPr>
        <w:t>ATTEST:</w:t>
      </w:r>
    </w:p>
    <w:p w14:paraId="684E475E" w14:textId="77777777" w:rsidR="009E301D" w:rsidRDefault="009E301D" w:rsidP="009E301D">
      <w:pPr>
        <w:jc w:val="both"/>
        <w:rPr>
          <w:szCs w:val="24"/>
        </w:rPr>
      </w:pPr>
    </w:p>
    <w:p w14:paraId="1E14E2ED" w14:textId="77777777" w:rsidR="009E301D" w:rsidRDefault="009E301D" w:rsidP="009E301D">
      <w:pPr>
        <w:jc w:val="both"/>
        <w:rPr>
          <w:szCs w:val="24"/>
        </w:rPr>
      </w:pPr>
      <w:r>
        <w:rPr>
          <w:szCs w:val="24"/>
          <w:u w:val="single"/>
        </w:rPr>
        <w:t>/s/Verlin T. Moye</w:t>
      </w:r>
      <w:r>
        <w:rPr>
          <w:szCs w:val="24"/>
        </w:rPr>
        <w:t xml:space="preserve">_______________                   </w:t>
      </w:r>
    </w:p>
    <w:p w14:paraId="225268A7" w14:textId="77777777" w:rsidR="009E301D" w:rsidRDefault="009E301D" w:rsidP="009E301D">
      <w:pPr>
        <w:jc w:val="both"/>
        <w:rPr>
          <w:b/>
          <w:szCs w:val="24"/>
        </w:rPr>
      </w:pPr>
      <w:r>
        <w:rPr>
          <w:b/>
          <w:szCs w:val="24"/>
        </w:rPr>
        <w:t>VERLIN T. MOYE, CLERK</w:t>
      </w:r>
    </w:p>
    <w:p w14:paraId="4E859E3E" w14:textId="77777777" w:rsidR="009E301D" w:rsidRDefault="009E301D" w:rsidP="009E301D">
      <w:pPr>
        <w:rPr>
          <w:b/>
          <w:szCs w:val="24"/>
        </w:rPr>
      </w:pPr>
      <w:r>
        <w:rPr>
          <w:b/>
          <w:szCs w:val="24"/>
        </w:rPr>
        <w:t>MERCER COUNTY COMMISSION</w:t>
      </w:r>
    </w:p>
    <w:p w14:paraId="7714869D" w14:textId="77777777" w:rsidR="009E301D" w:rsidRDefault="009E301D" w:rsidP="009E301D">
      <w:pPr>
        <w:pStyle w:val="BodyText"/>
        <w:ind w:firstLine="720"/>
      </w:pPr>
    </w:p>
    <w:p w14:paraId="697D29EC" w14:textId="77777777" w:rsidR="009E301D" w:rsidRPr="0056490F" w:rsidRDefault="009E301D" w:rsidP="009E301D">
      <w:pPr>
        <w:pStyle w:val="BodyText"/>
        <w:ind w:firstLine="720"/>
        <w:rPr>
          <w:sz w:val="22"/>
          <w:szCs w:val="22"/>
        </w:rPr>
      </w:pPr>
    </w:p>
    <w:p w14:paraId="01BE2A5D" w14:textId="77777777" w:rsidR="009E301D" w:rsidRDefault="009E301D" w:rsidP="009E301D">
      <w:pPr>
        <w:pStyle w:val="BodyText"/>
        <w:ind w:firstLine="720"/>
        <w:rPr>
          <w:sz w:val="22"/>
          <w:szCs w:val="22"/>
        </w:rPr>
      </w:pPr>
    </w:p>
    <w:p w14:paraId="776BED46" w14:textId="77777777" w:rsidR="009E301D" w:rsidRDefault="009E301D" w:rsidP="009E301D">
      <w:pPr>
        <w:pStyle w:val="BodyText"/>
        <w:ind w:firstLine="720"/>
        <w:rPr>
          <w:sz w:val="22"/>
          <w:szCs w:val="22"/>
        </w:rPr>
      </w:pPr>
    </w:p>
    <w:p w14:paraId="027A9F2E" w14:textId="77777777" w:rsidR="009E301D" w:rsidRDefault="009E301D" w:rsidP="009E301D">
      <w:pPr>
        <w:pStyle w:val="BodyText"/>
        <w:ind w:firstLine="720"/>
        <w:rPr>
          <w:sz w:val="22"/>
          <w:szCs w:val="22"/>
        </w:rPr>
      </w:pPr>
    </w:p>
    <w:p w14:paraId="35395EC9" w14:textId="77777777" w:rsidR="009E301D" w:rsidRDefault="009E301D" w:rsidP="009E301D">
      <w:pPr>
        <w:pStyle w:val="BodyText"/>
        <w:ind w:firstLine="720"/>
        <w:rPr>
          <w:sz w:val="22"/>
          <w:szCs w:val="22"/>
        </w:rPr>
      </w:pPr>
    </w:p>
    <w:p w14:paraId="74F60BE7" w14:textId="77777777" w:rsidR="009E301D" w:rsidRDefault="009E301D" w:rsidP="009E301D">
      <w:pPr>
        <w:pStyle w:val="BodyText"/>
        <w:ind w:firstLine="720"/>
        <w:rPr>
          <w:sz w:val="22"/>
          <w:szCs w:val="22"/>
        </w:rPr>
      </w:pPr>
    </w:p>
    <w:p w14:paraId="1E338752" w14:textId="77777777" w:rsidR="009E301D" w:rsidRDefault="009E301D" w:rsidP="009E301D">
      <w:pPr>
        <w:pStyle w:val="BodyText"/>
        <w:ind w:firstLine="720"/>
        <w:rPr>
          <w:sz w:val="22"/>
          <w:szCs w:val="22"/>
        </w:rPr>
      </w:pPr>
    </w:p>
    <w:p w14:paraId="39DB0591" w14:textId="77777777" w:rsidR="009E301D" w:rsidRDefault="009E301D" w:rsidP="009E301D">
      <w:pPr>
        <w:pStyle w:val="BodyText"/>
        <w:ind w:firstLine="720"/>
        <w:rPr>
          <w:sz w:val="22"/>
          <w:szCs w:val="22"/>
        </w:rPr>
      </w:pPr>
    </w:p>
    <w:p w14:paraId="22716F08" w14:textId="77777777" w:rsidR="009E301D" w:rsidRDefault="009E301D" w:rsidP="009E301D">
      <w:pPr>
        <w:pStyle w:val="BodyText"/>
        <w:ind w:firstLine="720"/>
        <w:rPr>
          <w:sz w:val="22"/>
          <w:szCs w:val="22"/>
        </w:rPr>
      </w:pPr>
    </w:p>
    <w:p w14:paraId="74BD5A33" w14:textId="77777777" w:rsidR="009E301D" w:rsidRDefault="009E301D" w:rsidP="009E301D">
      <w:pPr>
        <w:pStyle w:val="BodyText"/>
        <w:ind w:firstLine="720"/>
        <w:rPr>
          <w:sz w:val="22"/>
          <w:szCs w:val="22"/>
        </w:rPr>
      </w:pPr>
    </w:p>
    <w:p w14:paraId="1F3A3DA2" w14:textId="77777777" w:rsidR="009E301D" w:rsidRPr="007E3E96" w:rsidRDefault="009E301D" w:rsidP="009E301D">
      <w:pPr>
        <w:pStyle w:val="NoSpacing"/>
        <w:ind w:firstLine="720"/>
      </w:pPr>
      <w:r w:rsidRPr="007E3E96">
        <w:t xml:space="preserve">RE:     ESTATE – </w:t>
      </w:r>
      <w:r>
        <w:t>FREDERICK BAILEY</w:t>
      </w:r>
      <w:r w:rsidRPr="007E3E96">
        <w:t xml:space="preserve"> – DECEASED</w:t>
      </w:r>
    </w:p>
    <w:p w14:paraId="185B20EF" w14:textId="77777777" w:rsidR="009E301D" w:rsidRPr="007E3E96" w:rsidRDefault="009E301D" w:rsidP="009E301D">
      <w:pPr>
        <w:pStyle w:val="Default"/>
        <w:rPr>
          <w:rFonts w:ascii="Times New Roman" w:hAnsi="Times New Roman" w:cs="Times New Roman"/>
        </w:rPr>
      </w:pPr>
    </w:p>
    <w:p w14:paraId="7B0B2353" w14:textId="77777777" w:rsidR="009E301D" w:rsidRPr="007E3E96" w:rsidRDefault="009E301D" w:rsidP="009E301D">
      <w:pPr>
        <w:pStyle w:val="BodyText"/>
        <w:rPr>
          <w:szCs w:val="24"/>
        </w:rPr>
      </w:pPr>
      <w:r w:rsidRPr="007E3E96">
        <w:rPr>
          <w:b/>
          <w:i/>
          <w:szCs w:val="24"/>
          <w:u w:val="single"/>
        </w:rPr>
        <w:t>BEFORE THE COUNTY COMMISSION OF MERCER COUNTY, WEST VIRGINIA</w:t>
      </w:r>
    </w:p>
    <w:p w14:paraId="75571153" w14:textId="77777777" w:rsidR="009E301D" w:rsidRPr="00D44427" w:rsidRDefault="009E301D" w:rsidP="009E301D">
      <w:pPr>
        <w:rPr>
          <w:b/>
          <w:szCs w:val="24"/>
        </w:rPr>
      </w:pPr>
      <w:r>
        <w:rPr>
          <w:b/>
          <w:szCs w:val="24"/>
        </w:rPr>
        <w:t>IN RE:  FREDERICK BAILEY</w:t>
      </w:r>
      <w:r w:rsidRPr="00E5527F">
        <w:rPr>
          <w:b/>
          <w:bCs/>
          <w:szCs w:val="24"/>
        </w:rPr>
        <w:t>,</w:t>
      </w:r>
      <w:r>
        <w:rPr>
          <w:b/>
          <w:szCs w:val="24"/>
        </w:rPr>
        <w:t xml:space="preserve"> DECEASED</w:t>
      </w:r>
    </w:p>
    <w:p w14:paraId="284085D4" w14:textId="77777777" w:rsidR="009E301D" w:rsidRPr="00D44427" w:rsidRDefault="009E301D" w:rsidP="009E301D">
      <w:pPr>
        <w:tabs>
          <w:tab w:val="left" w:pos="2844"/>
        </w:tabs>
        <w:rPr>
          <w:szCs w:val="24"/>
        </w:rPr>
      </w:pPr>
      <w:r w:rsidRPr="00D44427">
        <w:rPr>
          <w:szCs w:val="24"/>
        </w:rPr>
        <w:tab/>
      </w:r>
    </w:p>
    <w:p w14:paraId="4E5AE66A" w14:textId="77777777" w:rsidR="009E301D" w:rsidRDefault="009E301D" w:rsidP="009E301D">
      <w:pPr>
        <w:spacing w:line="480" w:lineRule="auto"/>
        <w:jc w:val="center"/>
        <w:rPr>
          <w:b/>
          <w:szCs w:val="24"/>
        </w:rPr>
      </w:pPr>
      <w:r>
        <w:rPr>
          <w:b/>
          <w:szCs w:val="24"/>
        </w:rPr>
        <w:t>O-R-D-E-R</w:t>
      </w:r>
    </w:p>
    <w:p w14:paraId="10464687" w14:textId="77777777" w:rsidR="009E301D" w:rsidRDefault="009E301D" w:rsidP="009E301D">
      <w:pPr>
        <w:pStyle w:val="BodyText"/>
        <w:ind w:firstLine="720"/>
        <w:rPr>
          <w:szCs w:val="24"/>
        </w:rPr>
      </w:pPr>
      <w:r>
        <w:rPr>
          <w:szCs w:val="24"/>
        </w:rPr>
        <w:t>On the 14</w:t>
      </w:r>
      <w:r>
        <w:rPr>
          <w:szCs w:val="24"/>
          <w:vertAlign w:val="superscript"/>
        </w:rPr>
        <w:t>th</w:t>
      </w:r>
      <w:r>
        <w:rPr>
          <w:szCs w:val="24"/>
        </w:rPr>
        <w:t xml:space="preserve"> day of January, 2020, before the Mercer County Commission, came the matter of the Estate of Frederick Bailey, deceased, upon motion of Dale Bailey, Executor, requesting that a copy of the Last Will and Testament of Frederick Bailey, deceased, be accepted for recordation.    </w:t>
      </w:r>
    </w:p>
    <w:p w14:paraId="730C7099" w14:textId="77777777" w:rsidR="009E301D" w:rsidRDefault="009E301D" w:rsidP="009E301D">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copy of the Last Will and Testament dated February 7, 2002, of Frederick Bailey, deceased, be admitted to record.    </w:t>
      </w:r>
    </w:p>
    <w:p w14:paraId="3F488954" w14:textId="77777777" w:rsidR="009E301D" w:rsidRDefault="009E301D" w:rsidP="009E301D">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5CC93D25" w14:textId="77777777" w:rsidR="009E301D" w:rsidRDefault="009E301D" w:rsidP="009E301D">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January, 2020.</w:t>
      </w:r>
      <w:r>
        <w:rPr>
          <w:b/>
          <w:i/>
          <w:szCs w:val="24"/>
        </w:rPr>
        <w:t xml:space="preserve"> </w:t>
      </w:r>
    </w:p>
    <w:p w14:paraId="2F3BA848" w14:textId="77777777" w:rsidR="009E301D" w:rsidRDefault="009E301D" w:rsidP="009E301D">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EB3A4F4"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CCBF376" w14:textId="77777777" w:rsidR="009E301D" w:rsidRPr="00D44427" w:rsidRDefault="009E301D" w:rsidP="009E301D">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6747F95D"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F365C98" w14:textId="77777777" w:rsidR="009E301D" w:rsidRDefault="009E301D" w:rsidP="009E301D">
      <w:pPr>
        <w:jc w:val="both"/>
        <w:rPr>
          <w:b/>
          <w:szCs w:val="24"/>
        </w:rPr>
      </w:pPr>
    </w:p>
    <w:p w14:paraId="738B1E10" w14:textId="77777777" w:rsidR="009E301D" w:rsidRDefault="009E301D" w:rsidP="009E301D">
      <w:pPr>
        <w:jc w:val="both"/>
        <w:rPr>
          <w:b/>
          <w:szCs w:val="24"/>
        </w:rPr>
      </w:pPr>
      <w:r>
        <w:rPr>
          <w:b/>
          <w:szCs w:val="24"/>
        </w:rPr>
        <w:t>ATTEST:</w:t>
      </w:r>
    </w:p>
    <w:p w14:paraId="3B0D4CC4" w14:textId="77777777" w:rsidR="009E301D" w:rsidRDefault="009E301D" w:rsidP="009E301D">
      <w:pPr>
        <w:jc w:val="both"/>
        <w:rPr>
          <w:szCs w:val="24"/>
        </w:rPr>
      </w:pPr>
    </w:p>
    <w:p w14:paraId="0846C5E9" w14:textId="77777777" w:rsidR="009E301D" w:rsidRDefault="009E301D" w:rsidP="009E301D">
      <w:pPr>
        <w:jc w:val="both"/>
        <w:rPr>
          <w:szCs w:val="24"/>
        </w:rPr>
      </w:pPr>
      <w:r>
        <w:rPr>
          <w:szCs w:val="24"/>
          <w:u w:val="single"/>
        </w:rPr>
        <w:t>/s/Verlin T. Moye</w:t>
      </w:r>
      <w:r>
        <w:rPr>
          <w:szCs w:val="24"/>
        </w:rPr>
        <w:t xml:space="preserve">_______________                   </w:t>
      </w:r>
    </w:p>
    <w:p w14:paraId="1E2332CB" w14:textId="77777777" w:rsidR="009E301D" w:rsidRDefault="009E301D" w:rsidP="009E301D">
      <w:pPr>
        <w:jc w:val="both"/>
        <w:rPr>
          <w:b/>
          <w:szCs w:val="24"/>
        </w:rPr>
      </w:pPr>
      <w:r>
        <w:rPr>
          <w:b/>
          <w:szCs w:val="24"/>
        </w:rPr>
        <w:t>VERLIN T. MOYE, CLERK</w:t>
      </w:r>
    </w:p>
    <w:p w14:paraId="47606399" w14:textId="77777777" w:rsidR="009E301D" w:rsidRDefault="009E301D" w:rsidP="009E301D">
      <w:pPr>
        <w:rPr>
          <w:b/>
          <w:szCs w:val="24"/>
        </w:rPr>
      </w:pPr>
      <w:r>
        <w:rPr>
          <w:b/>
          <w:szCs w:val="24"/>
        </w:rPr>
        <w:t>MERCER COUNTY COMMISSION</w:t>
      </w:r>
    </w:p>
    <w:p w14:paraId="57D9B3DB" w14:textId="77777777" w:rsidR="009E301D" w:rsidRDefault="009E301D" w:rsidP="009E301D">
      <w:pPr>
        <w:pStyle w:val="BodyText"/>
        <w:ind w:firstLine="720"/>
      </w:pPr>
    </w:p>
    <w:p w14:paraId="55D5B924" w14:textId="77777777" w:rsidR="009E301D" w:rsidRDefault="009E301D" w:rsidP="009E301D">
      <w:pPr>
        <w:pStyle w:val="BodyText"/>
        <w:ind w:firstLine="720"/>
        <w:rPr>
          <w:sz w:val="22"/>
          <w:szCs w:val="22"/>
        </w:rPr>
      </w:pPr>
    </w:p>
    <w:p w14:paraId="032C7917" w14:textId="77777777" w:rsidR="009E301D" w:rsidRDefault="009E301D" w:rsidP="009E301D">
      <w:pPr>
        <w:pStyle w:val="BodyText"/>
        <w:ind w:firstLine="720"/>
        <w:rPr>
          <w:sz w:val="22"/>
          <w:szCs w:val="22"/>
        </w:rPr>
      </w:pPr>
    </w:p>
    <w:p w14:paraId="5C2E271E" w14:textId="77777777" w:rsidR="009E301D" w:rsidRDefault="009E301D" w:rsidP="009E301D">
      <w:pPr>
        <w:pStyle w:val="BodyText"/>
        <w:ind w:firstLine="720"/>
        <w:rPr>
          <w:sz w:val="22"/>
          <w:szCs w:val="22"/>
        </w:rPr>
      </w:pPr>
    </w:p>
    <w:p w14:paraId="719F99D7" w14:textId="77777777" w:rsidR="009E301D" w:rsidRDefault="009E301D" w:rsidP="009E301D">
      <w:pPr>
        <w:pStyle w:val="BodyText"/>
        <w:ind w:firstLine="720"/>
        <w:rPr>
          <w:sz w:val="22"/>
          <w:szCs w:val="22"/>
        </w:rPr>
      </w:pPr>
    </w:p>
    <w:p w14:paraId="12DDCC30" w14:textId="77777777" w:rsidR="009E301D" w:rsidRDefault="009E301D" w:rsidP="009E301D">
      <w:pPr>
        <w:pStyle w:val="BodyText"/>
        <w:ind w:firstLine="720"/>
        <w:rPr>
          <w:sz w:val="22"/>
          <w:szCs w:val="22"/>
        </w:rPr>
      </w:pPr>
    </w:p>
    <w:p w14:paraId="61EF034F" w14:textId="77777777" w:rsidR="009E301D" w:rsidRDefault="009E301D" w:rsidP="009E301D">
      <w:pPr>
        <w:pStyle w:val="BodyText"/>
        <w:ind w:firstLine="720"/>
        <w:rPr>
          <w:sz w:val="22"/>
          <w:szCs w:val="22"/>
        </w:rPr>
      </w:pPr>
    </w:p>
    <w:p w14:paraId="295EDE8B" w14:textId="77777777" w:rsidR="009E301D" w:rsidRDefault="009E301D" w:rsidP="009E301D">
      <w:pPr>
        <w:pStyle w:val="BodyText"/>
        <w:ind w:firstLine="720"/>
        <w:rPr>
          <w:sz w:val="22"/>
          <w:szCs w:val="22"/>
        </w:rPr>
      </w:pPr>
    </w:p>
    <w:p w14:paraId="378C431A" w14:textId="77777777" w:rsidR="009E301D" w:rsidRDefault="009E301D" w:rsidP="009E301D">
      <w:pPr>
        <w:pStyle w:val="BodyText"/>
        <w:ind w:firstLine="720"/>
        <w:rPr>
          <w:sz w:val="22"/>
          <w:szCs w:val="22"/>
        </w:rPr>
      </w:pPr>
    </w:p>
    <w:p w14:paraId="1AF716A9" w14:textId="77777777" w:rsidR="009E301D" w:rsidRDefault="009E301D" w:rsidP="009E301D">
      <w:pPr>
        <w:pStyle w:val="BodyText"/>
        <w:ind w:firstLine="720"/>
        <w:rPr>
          <w:sz w:val="22"/>
          <w:szCs w:val="22"/>
        </w:rPr>
      </w:pPr>
    </w:p>
    <w:p w14:paraId="142D1F8C" w14:textId="77777777" w:rsidR="009E301D" w:rsidRDefault="009E301D" w:rsidP="009E301D">
      <w:pPr>
        <w:pStyle w:val="BodyText"/>
        <w:ind w:firstLine="720"/>
        <w:rPr>
          <w:sz w:val="22"/>
          <w:szCs w:val="22"/>
        </w:rPr>
      </w:pPr>
    </w:p>
    <w:p w14:paraId="222002A5" w14:textId="77777777" w:rsidR="009E301D" w:rsidRDefault="009E301D" w:rsidP="009E301D">
      <w:pPr>
        <w:pStyle w:val="BodyText"/>
        <w:ind w:firstLine="720"/>
        <w:rPr>
          <w:sz w:val="22"/>
          <w:szCs w:val="22"/>
        </w:rPr>
      </w:pPr>
    </w:p>
    <w:p w14:paraId="4112440A" w14:textId="77777777" w:rsidR="009E301D" w:rsidRDefault="009E301D" w:rsidP="009E301D">
      <w:pPr>
        <w:pStyle w:val="BodyText"/>
        <w:ind w:firstLine="720"/>
        <w:rPr>
          <w:sz w:val="22"/>
          <w:szCs w:val="22"/>
        </w:rPr>
      </w:pPr>
    </w:p>
    <w:p w14:paraId="74C91423" w14:textId="77777777" w:rsidR="009E301D" w:rsidRDefault="009E301D" w:rsidP="009E301D">
      <w:pPr>
        <w:pStyle w:val="BodyText"/>
        <w:ind w:firstLine="720"/>
        <w:rPr>
          <w:sz w:val="22"/>
          <w:szCs w:val="22"/>
        </w:rPr>
      </w:pPr>
    </w:p>
    <w:p w14:paraId="6116811E" w14:textId="77777777" w:rsidR="009E301D" w:rsidRPr="007E3E96" w:rsidRDefault="009E301D" w:rsidP="009E301D">
      <w:pPr>
        <w:pStyle w:val="NoSpacing"/>
        <w:ind w:firstLine="720"/>
      </w:pPr>
      <w:r w:rsidRPr="007E3E96">
        <w:t xml:space="preserve">RE:     ESTATE – </w:t>
      </w:r>
      <w:r>
        <w:t>MICHAEL MANNS</w:t>
      </w:r>
      <w:r w:rsidRPr="007E3E96">
        <w:t xml:space="preserve"> – DECEASED</w:t>
      </w:r>
    </w:p>
    <w:p w14:paraId="37644639" w14:textId="77777777" w:rsidR="009E301D" w:rsidRPr="007E3E96" w:rsidRDefault="009E301D" w:rsidP="009E301D">
      <w:pPr>
        <w:pStyle w:val="Default"/>
        <w:rPr>
          <w:rFonts w:ascii="Times New Roman" w:hAnsi="Times New Roman" w:cs="Times New Roman"/>
        </w:rPr>
      </w:pPr>
    </w:p>
    <w:p w14:paraId="1CE6C8E2" w14:textId="77777777" w:rsidR="009E301D" w:rsidRPr="007E3E96" w:rsidRDefault="009E301D" w:rsidP="009E301D">
      <w:pPr>
        <w:pStyle w:val="BodyText"/>
        <w:rPr>
          <w:szCs w:val="24"/>
        </w:rPr>
      </w:pPr>
      <w:r w:rsidRPr="007E3E96">
        <w:rPr>
          <w:b/>
          <w:i/>
          <w:szCs w:val="24"/>
          <w:u w:val="single"/>
        </w:rPr>
        <w:t>BEFORE THE COUNTY COMMISSION OF MERCER COUNTY, WEST VIRGINIA</w:t>
      </w:r>
    </w:p>
    <w:p w14:paraId="5CB54736" w14:textId="77777777" w:rsidR="009E301D" w:rsidRPr="00D44427" w:rsidRDefault="009E301D" w:rsidP="009E301D">
      <w:pPr>
        <w:rPr>
          <w:b/>
          <w:szCs w:val="24"/>
        </w:rPr>
      </w:pPr>
      <w:r>
        <w:rPr>
          <w:b/>
          <w:szCs w:val="24"/>
        </w:rPr>
        <w:t>IN RE:  MICHAEL MANNS</w:t>
      </w:r>
      <w:r w:rsidRPr="00E5527F">
        <w:rPr>
          <w:b/>
          <w:bCs/>
          <w:szCs w:val="24"/>
        </w:rPr>
        <w:t>,</w:t>
      </w:r>
      <w:r>
        <w:rPr>
          <w:b/>
          <w:szCs w:val="24"/>
        </w:rPr>
        <w:t xml:space="preserve"> DECEASED</w:t>
      </w:r>
    </w:p>
    <w:p w14:paraId="3179DCE7" w14:textId="77777777" w:rsidR="009E301D" w:rsidRPr="00D44427" w:rsidRDefault="009E301D" w:rsidP="009E301D">
      <w:pPr>
        <w:tabs>
          <w:tab w:val="left" w:pos="2844"/>
        </w:tabs>
        <w:rPr>
          <w:szCs w:val="24"/>
        </w:rPr>
      </w:pPr>
      <w:r w:rsidRPr="00D44427">
        <w:rPr>
          <w:szCs w:val="24"/>
        </w:rPr>
        <w:tab/>
      </w:r>
    </w:p>
    <w:p w14:paraId="2B1C4E2E" w14:textId="77777777" w:rsidR="009E301D" w:rsidRDefault="009E301D" w:rsidP="009E301D">
      <w:pPr>
        <w:spacing w:line="480" w:lineRule="auto"/>
        <w:jc w:val="center"/>
        <w:rPr>
          <w:b/>
        </w:rPr>
      </w:pPr>
      <w:r>
        <w:rPr>
          <w:b/>
        </w:rPr>
        <w:t>O-R-D-E-R</w:t>
      </w:r>
    </w:p>
    <w:p w14:paraId="77F00064" w14:textId="77777777" w:rsidR="009E301D" w:rsidRDefault="009E301D" w:rsidP="009E301D">
      <w:pPr>
        <w:pStyle w:val="BodyText"/>
        <w:ind w:firstLine="720"/>
      </w:pPr>
      <w:r>
        <w:t>On the 14</w:t>
      </w:r>
      <w:r>
        <w:rPr>
          <w:vertAlign w:val="superscript"/>
        </w:rPr>
        <w:t>th</w:t>
      </w:r>
      <w:r>
        <w:t xml:space="preserve"> day of January, 2020, before the Mercer County Commission, came the matter of the Estate of Michael </w:t>
      </w:r>
      <w:proofErr w:type="spellStart"/>
      <w:r>
        <w:t>Manns</w:t>
      </w:r>
      <w:proofErr w:type="spellEnd"/>
      <w:r>
        <w:t xml:space="preserve">, deceased, upon petition of Charles W. Pace, one of the Fiduciary Commissioners of said County, requesting that the current Administrator, Christopher </w:t>
      </w:r>
      <w:proofErr w:type="spellStart"/>
      <w:r>
        <w:t>Lewyn</w:t>
      </w:r>
      <w:proofErr w:type="spellEnd"/>
      <w:r>
        <w:t xml:space="preserve"> Brown, be removed for failure to complete his duties regarding the administration of the estate as required by law, and the Sheriff of Mercer County, T. A. Bailey, be appointed as Administrator D.B.N. of said estate. </w:t>
      </w:r>
    </w:p>
    <w:p w14:paraId="4D4BF9AF" w14:textId="77777777" w:rsidR="009E301D" w:rsidRDefault="009E301D" w:rsidP="009E301D">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Sheriff of Mercer County, T. A. Bailey, be appointed as Administrator D.B.N., of the estate of Michael </w:t>
      </w:r>
      <w:proofErr w:type="spellStart"/>
      <w:r>
        <w:t>Manns</w:t>
      </w:r>
      <w:proofErr w:type="spellEnd"/>
      <w:r>
        <w:t>, deceased, and personal representative be removed. Bond in the amount of $1,000.00 is to remain.</w:t>
      </w:r>
    </w:p>
    <w:p w14:paraId="76B68410" w14:textId="77777777" w:rsidR="009E301D" w:rsidRDefault="009E301D" w:rsidP="009E301D">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52F563AE" w14:textId="77777777" w:rsidR="009E301D" w:rsidRDefault="009E301D" w:rsidP="009E301D">
      <w:pPr>
        <w:pStyle w:val="BodyText"/>
        <w:ind w:firstLine="720"/>
      </w:pPr>
      <w:r>
        <w:t>Dated this</w:t>
      </w:r>
      <w:r>
        <w:rPr>
          <w:b/>
        </w:rPr>
        <w:t xml:space="preserve"> </w:t>
      </w:r>
      <w:r>
        <w:t>the</w:t>
      </w:r>
      <w:r>
        <w:rPr>
          <w:b/>
        </w:rPr>
        <w:t xml:space="preserve"> </w:t>
      </w:r>
      <w:r>
        <w:t>14</w:t>
      </w:r>
      <w:r>
        <w:rPr>
          <w:vertAlign w:val="superscript"/>
        </w:rPr>
        <w:t>th</w:t>
      </w:r>
      <w:r>
        <w:t xml:space="preserve"> day of January, 2020.</w:t>
      </w:r>
    </w:p>
    <w:p w14:paraId="2AFDEC72" w14:textId="77777777" w:rsidR="009E301D" w:rsidRDefault="009E301D" w:rsidP="009E301D">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A6489E8"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2E0B87D6" w14:textId="77777777" w:rsidR="009E301D" w:rsidRPr="00D44427" w:rsidRDefault="009E301D" w:rsidP="009E301D">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0B66EE91"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6DAF1A4" w14:textId="77777777" w:rsidR="009E301D" w:rsidRDefault="009E301D" w:rsidP="009E301D">
      <w:pPr>
        <w:jc w:val="both"/>
        <w:rPr>
          <w:b/>
          <w:szCs w:val="24"/>
        </w:rPr>
      </w:pPr>
    </w:p>
    <w:p w14:paraId="1874E690" w14:textId="77777777" w:rsidR="009E301D" w:rsidRDefault="009E301D" w:rsidP="009E301D">
      <w:pPr>
        <w:jc w:val="both"/>
        <w:rPr>
          <w:b/>
          <w:szCs w:val="24"/>
        </w:rPr>
      </w:pPr>
      <w:r>
        <w:rPr>
          <w:b/>
          <w:szCs w:val="24"/>
        </w:rPr>
        <w:t>ATTEST:</w:t>
      </w:r>
    </w:p>
    <w:p w14:paraId="57BDEED0" w14:textId="77777777" w:rsidR="009E301D" w:rsidRDefault="009E301D" w:rsidP="009E301D">
      <w:pPr>
        <w:jc w:val="both"/>
        <w:rPr>
          <w:szCs w:val="24"/>
        </w:rPr>
      </w:pPr>
    </w:p>
    <w:p w14:paraId="2C7F8CDD" w14:textId="77777777" w:rsidR="009E301D" w:rsidRDefault="009E301D" w:rsidP="009E301D">
      <w:pPr>
        <w:jc w:val="both"/>
        <w:rPr>
          <w:szCs w:val="24"/>
        </w:rPr>
      </w:pPr>
      <w:r>
        <w:rPr>
          <w:szCs w:val="24"/>
          <w:u w:val="single"/>
        </w:rPr>
        <w:t>/s/Verlin T. Moye</w:t>
      </w:r>
      <w:r>
        <w:rPr>
          <w:szCs w:val="24"/>
        </w:rPr>
        <w:t xml:space="preserve">_______________                   </w:t>
      </w:r>
    </w:p>
    <w:p w14:paraId="344BB1F5" w14:textId="77777777" w:rsidR="009E301D" w:rsidRDefault="009E301D" w:rsidP="009E301D">
      <w:pPr>
        <w:jc w:val="both"/>
        <w:rPr>
          <w:b/>
          <w:szCs w:val="24"/>
        </w:rPr>
      </w:pPr>
      <w:r>
        <w:rPr>
          <w:b/>
          <w:szCs w:val="24"/>
        </w:rPr>
        <w:t>VERLIN T. MOYE, CLERK</w:t>
      </w:r>
    </w:p>
    <w:p w14:paraId="56F6DC45" w14:textId="77777777" w:rsidR="009E301D" w:rsidRDefault="009E301D" w:rsidP="009E301D">
      <w:pPr>
        <w:rPr>
          <w:b/>
          <w:szCs w:val="24"/>
        </w:rPr>
      </w:pPr>
      <w:r>
        <w:rPr>
          <w:b/>
          <w:szCs w:val="24"/>
        </w:rPr>
        <w:t>MERCER COUNTY COMMISSION</w:t>
      </w:r>
    </w:p>
    <w:p w14:paraId="576D1BDB" w14:textId="77777777" w:rsidR="009E301D" w:rsidRDefault="009E301D" w:rsidP="009E301D">
      <w:pPr>
        <w:pStyle w:val="BodyText"/>
        <w:ind w:firstLine="720"/>
      </w:pPr>
    </w:p>
    <w:p w14:paraId="0FD283C4" w14:textId="77777777" w:rsidR="009E301D" w:rsidRDefault="009E301D" w:rsidP="009E301D">
      <w:pPr>
        <w:pStyle w:val="BodyText"/>
        <w:ind w:firstLine="720"/>
        <w:rPr>
          <w:sz w:val="22"/>
          <w:szCs w:val="22"/>
        </w:rPr>
      </w:pPr>
    </w:p>
    <w:p w14:paraId="1A15BC90" w14:textId="77777777" w:rsidR="009E301D" w:rsidRDefault="009E301D" w:rsidP="009E301D">
      <w:pPr>
        <w:pStyle w:val="BodyText"/>
        <w:ind w:firstLine="720"/>
        <w:rPr>
          <w:sz w:val="22"/>
          <w:szCs w:val="22"/>
        </w:rPr>
      </w:pPr>
    </w:p>
    <w:p w14:paraId="4EEFA94B" w14:textId="77777777" w:rsidR="009E301D" w:rsidRDefault="009E301D" w:rsidP="009E301D">
      <w:pPr>
        <w:pStyle w:val="BodyText"/>
        <w:ind w:firstLine="720"/>
        <w:rPr>
          <w:sz w:val="22"/>
          <w:szCs w:val="22"/>
        </w:rPr>
      </w:pPr>
    </w:p>
    <w:p w14:paraId="5B3E78F0" w14:textId="77777777" w:rsidR="009E301D" w:rsidRDefault="009E301D" w:rsidP="009E301D">
      <w:pPr>
        <w:pStyle w:val="BodyText"/>
        <w:ind w:firstLine="720"/>
        <w:rPr>
          <w:sz w:val="22"/>
          <w:szCs w:val="22"/>
        </w:rPr>
      </w:pPr>
    </w:p>
    <w:p w14:paraId="06B26F19" w14:textId="77777777" w:rsidR="009E301D" w:rsidRDefault="009E301D" w:rsidP="009E301D">
      <w:pPr>
        <w:pStyle w:val="BodyText"/>
        <w:ind w:firstLine="720"/>
        <w:rPr>
          <w:sz w:val="22"/>
          <w:szCs w:val="22"/>
        </w:rPr>
      </w:pPr>
    </w:p>
    <w:p w14:paraId="065CD8BE" w14:textId="77777777" w:rsidR="009E301D" w:rsidRDefault="009E301D" w:rsidP="009E301D">
      <w:pPr>
        <w:pStyle w:val="BodyText"/>
        <w:ind w:firstLine="720"/>
        <w:rPr>
          <w:sz w:val="22"/>
          <w:szCs w:val="22"/>
        </w:rPr>
      </w:pPr>
    </w:p>
    <w:p w14:paraId="32F3AF84" w14:textId="77777777" w:rsidR="009E301D" w:rsidRDefault="009E301D" w:rsidP="009E301D">
      <w:pPr>
        <w:pStyle w:val="BodyText"/>
        <w:ind w:firstLine="720"/>
        <w:rPr>
          <w:sz w:val="22"/>
          <w:szCs w:val="22"/>
        </w:rPr>
      </w:pPr>
    </w:p>
    <w:p w14:paraId="49A12129" w14:textId="77777777" w:rsidR="009E301D" w:rsidRDefault="009E301D" w:rsidP="009E301D">
      <w:pPr>
        <w:pStyle w:val="BodyText"/>
        <w:ind w:firstLine="720"/>
        <w:rPr>
          <w:sz w:val="22"/>
          <w:szCs w:val="22"/>
        </w:rPr>
      </w:pPr>
    </w:p>
    <w:p w14:paraId="4582034D" w14:textId="77777777" w:rsidR="009E301D" w:rsidRPr="007E3E96" w:rsidRDefault="009E301D" w:rsidP="009E301D">
      <w:pPr>
        <w:pStyle w:val="NoSpacing"/>
        <w:ind w:firstLine="720"/>
      </w:pPr>
      <w:r w:rsidRPr="007E3E96">
        <w:lastRenderedPageBreak/>
        <w:t xml:space="preserve">RE:     ESTATE – </w:t>
      </w:r>
      <w:r>
        <w:t>JAMES E. STEORTS</w:t>
      </w:r>
      <w:r w:rsidRPr="007E3E96">
        <w:t xml:space="preserve"> – DECEASED</w:t>
      </w:r>
    </w:p>
    <w:p w14:paraId="27C57FE9" w14:textId="77777777" w:rsidR="009E301D" w:rsidRPr="007E3E96" w:rsidRDefault="009E301D" w:rsidP="009E301D">
      <w:pPr>
        <w:pStyle w:val="Default"/>
        <w:rPr>
          <w:rFonts w:ascii="Times New Roman" w:hAnsi="Times New Roman" w:cs="Times New Roman"/>
        </w:rPr>
      </w:pPr>
    </w:p>
    <w:p w14:paraId="5EC8C670" w14:textId="77777777" w:rsidR="009E301D" w:rsidRPr="007E3E96" w:rsidRDefault="009E301D" w:rsidP="009E301D">
      <w:pPr>
        <w:pStyle w:val="BodyText"/>
        <w:rPr>
          <w:szCs w:val="24"/>
        </w:rPr>
      </w:pPr>
      <w:r w:rsidRPr="007E3E96">
        <w:rPr>
          <w:b/>
          <w:i/>
          <w:szCs w:val="24"/>
          <w:u w:val="single"/>
        </w:rPr>
        <w:t>BEFORE THE COUNTY COMMISSION OF MERCER COUNTY, WEST VIRGINIA</w:t>
      </w:r>
    </w:p>
    <w:p w14:paraId="5771AAC0" w14:textId="77777777" w:rsidR="009E301D" w:rsidRPr="00D44427" w:rsidRDefault="009E301D" w:rsidP="009E301D">
      <w:pPr>
        <w:rPr>
          <w:b/>
          <w:szCs w:val="24"/>
        </w:rPr>
      </w:pPr>
      <w:r>
        <w:rPr>
          <w:b/>
          <w:szCs w:val="24"/>
        </w:rPr>
        <w:t>IN RE:  JAMES E. STEORTS, JR.</w:t>
      </w:r>
      <w:r w:rsidRPr="00E5527F">
        <w:rPr>
          <w:b/>
          <w:bCs/>
          <w:szCs w:val="24"/>
        </w:rPr>
        <w:t>,</w:t>
      </w:r>
      <w:r>
        <w:rPr>
          <w:b/>
          <w:szCs w:val="24"/>
        </w:rPr>
        <w:t xml:space="preserve"> DECEASED</w:t>
      </w:r>
    </w:p>
    <w:p w14:paraId="3EB06F73" w14:textId="77777777" w:rsidR="009E301D" w:rsidRPr="00D44427" w:rsidRDefault="009E301D" w:rsidP="009E301D">
      <w:pPr>
        <w:tabs>
          <w:tab w:val="left" w:pos="2844"/>
        </w:tabs>
        <w:rPr>
          <w:szCs w:val="24"/>
        </w:rPr>
      </w:pPr>
      <w:r w:rsidRPr="00D44427">
        <w:rPr>
          <w:szCs w:val="24"/>
        </w:rPr>
        <w:tab/>
      </w:r>
    </w:p>
    <w:p w14:paraId="11B0779B" w14:textId="77777777" w:rsidR="009E301D" w:rsidRDefault="009E301D" w:rsidP="009E301D">
      <w:pPr>
        <w:spacing w:line="480" w:lineRule="auto"/>
        <w:jc w:val="center"/>
        <w:rPr>
          <w:b/>
        </w:rPr>
      </w:pPr>
      <w:r>
        <w:rPr>
          <w:b/>
        </w:rPr>
        <w:t>O-R-D-E-R</w:t>
      </w:r>
    </w:p>
    <w:p w14:paraId="39E92D35" w14:textId="77777777" w:rsidR="009E301D" w:rsidRDefault="009E301D" w:rsidP="009E301D">
      <w:pPr>
        <w:pStyle w:val="BodyText"/>
        <w:ind w:firstLine="720"/>
      </w:pPr>
      <w:r>
        <w:t>On the 14</w:t>
      </w:r>
      <w:r>
        <w:rPr>
          <w:vertAlign w:val="superscript"/>
        </w:rPr>
        <w:t>th</w:t>
      </w:r>
      <w:r>
        <w:t xml:space="preserve"> day of January, 2020, before the Mercer County Commission, came the matter of the Estate of James E. </w:t>
      </w:r>
      <w:proofErr w:type="spellStart"/>
      <w:r>
        <w:t>Steorts</w:t>
      </w:r>
      <w:proofErr w:type="spellEnd"/>
      <w:r>
        <w:t xml:space="preserve">, Jr., upon petition of John F. </w:t>
      </w:r>
      <w:proofErr w:type="spellStart"/>
      <w:r>
        <w:t>Hussell</w:t>
      </w:r>
      <w:proofErr w:type="spellEnd"/>
      <w:r>
        <w:t xml:space="preserve">, IV, Attorney for Rebecca C. </w:t>
      </w:r>
      <w:proofErr w:type="spellStart"/>
      <w:r>
        <w:t>Steorts</w:t>
      </w:r>
      <w:proofErr w:type="spellEnd"/>
      <w:r>
        <w:t xml:space="preserve"> and Deborah J. </w:t>
      </w:r>
      <w:proofErr w:type="spellStart"/>
      <w:r>
        <w:t>Steorts</w:t>
      </w:r>
      <w:proofErr w:type="spellEnd"/>
      <w:r>
        <w:t xml:space="preserve">, heirs of the estate, requesting that the current Executrix, Rebecca White </w:t>
      </w:r>
      <w:proofErr w:type="spellStart"/>
      <w:r>
        <w:t>Steorts</w:t>
      </w:r>
      <w:proofErr w:type="spellEnd"/>
      <w:r>
        <w:t xml:space="preserve">, be removed for failure to complete her duties regarding the administration of the estate as required by law, and the Sheriff of Mercer County, T. A. Bailey, be appointed as Administrator D.B.N. of said estate. Paige Flanigan request that this matter be tabled until the February meeting, as she could not attend the meeting scheduled for January 14, 2020. </w:t>
      </w:r>
    </w:p>
    <w:p w14:paraId="41781110" w14:textId="77777777" w:rsidR="009E301D" w:rsidRDefault="009E301D" w:rsidP="009E301D">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the matter of the estate of James E. </w:t>
      </w:r>
      <w:proofErr w:type="spellStart"/>
      <w:r>
        <w:t>Steorts</w:t>
      </w:r>
      <w:proofErr w:type="spellEnd"/>
      <w:r>
        <w:t>, Jr., deceased, be tabled until the next County Commission meeting, tentatively scheduled for February 11, 2020.</w:t>
      </w:r>
    </w:p>
    <w:p w14:paraId="36335F3E" w14:textId="77777777" w:rsidR="009E301D" w:rsidRDefault="009E301D" w:rsidP="009E301D">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6BD98B7D" w14:textId="77777777" w:rsidR="009E301D" w:rsidRDefault="009E301D" w:rsidP="009E301D">
      <w:pPr>
        <w:pStyle w:val="BodyText"/>
        <w:ind w:firstLine="720"/>
      </w:pPr>
      <w:r>
        <w:t>Dated this</w:t>
      </w:r>
      <w:r>
        <w:rPr>
          <w:b/>
        </w:rPr>
        <w:t xml:space="preserve"> </w:t>
      </w:r>
      <w:r>
        <w:t>the</w:t>
      </w:r>
      <w:r>
        <w:rPr>
          <w:b/>
        </w:rPr>
        <w:t xml:space="preserve"> </w:t>
      </w:r>
      <w:r>
        <w:t>14</w:t>
      </w:r>
      <w:r>
        <w:rPr>
          <w:vertAlign w:val="superscript"/>
        </w:rPr>
        <w:t>th</w:t>
      </w:r>
      <w:r>
        <w:t xml:space="preserve"> day of January, 2020.</w:t>
      </w:r>
    </w:p>
    <w:p w14:paraId="13C91C92" w14:textId="77777777" w:rsidR="009E301D" w:rsidRDefault="009E301D" w:rsidP="009E301D">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2559BEB8"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7EF65CBA" w14:textId="77777777" w:rsidR="009E301D" w:rsidRPr="00D44427" w:rsidRDefault="009E301D" w:rsidP="009E301D">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4C503B23" w14:textId="77777777" w:rsidR="009E301D" w:rsidRDefault="009E301D" w:rsidP="009E301D">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3CF99963" w14:textId="77777777" w:rsidR="009E301D" w:rsidRDefault="009E301D" w:rsidP="009E301D">
      <w:pPr>
        <w:jc w:val="both"/>
        <w:rPr>
          <w:b/>
          <w:szCs w:val="24"/>
        </w:rPr>
      </w:pPr>
    </w:p>
    <w:p w14:paraId="4E7E457A" w14:textId="77777777" w:rsidR="009E301D" w:rsidRDefault="009E301D" w:rsidP="009E301D">
      <w:pPr>
        <w:jc w:val="both"/>
        <w:rPr>
          <w:b/>
          <w:szCs w:val="24"/>
        </w:rPr>
      </w:pPr>
      <w:r>
        <w:rPr>
          <w:b/>
          <w:szCs w:val="24"/>
        </w:rPr>
        <w:t>ATTEST:</w:t>
      </w:r>
    </w:p>
    <w:p w14:paraId="5D3C4358" w14:textId="77777777" w:rsidR="009E301D" w:rsidRDefault="009E301D" w:rsidP="009E301D">
      <w:pPr>
        <w:jc w:val="both"/>
        <w:rPr>
          <w:szCs w:val="24"/>
        </w:rPr>
      </w:pPr>
    </w:p>
    <w:p w14:paraId="6BF061A1" w14:textId="77777777" w:rsidR="009E301D" w:rsidRDefault="009E301D" w:rsidP="009E301D">
      <w:pPr>
        <w:jc w:val="both"/>
        <w:rPr>
          <w:szCs w:val="24"/>
        </w:rPr>
      </w:pPr>
      <w:r>
        <w:rPr>
          <w:szCs w:val="24"/>
          <w:u w:val="single"/>
        </w:rPr>
        <w:t>/s/Verlin T. Moye</w:t>
      </w:r>
      <w:r>
        <w:rPr>
          <w:szCs w:val="24"/>
        </w:rPr>
        <w:t xml:space="preserve">_______________                   </w:t>
      </w:r>
    </w:p>
    <w:p w14:paraId="7FDE5572" w14:textId="77777777" w:rsidR="009E301D" w:rsidRDefault="009E301D" w:rsidP="009E301D">
      <w:pPr>
        <w:jc w:val="both"/>
        <w:rPr>
          <w:b/>
          <w:szCs w:val="24"/>
        </w:rPr>
      </w:pPr>
      <w:r>
        <w:rPr>
          <w:b/>
          <w:szCs w:val="24"/>
        </w:rPr>
        <w:t>VERLIN T. MOYE, CLERK</w:t>
      </w:r>
    </w:p>
    <w:p w14:paraId="0F80EF47" w14:textId="77777777" w:rsidR="009E301D" w:rsidRDefault="009E301D" w:rsidP="009E301D">
      <w:pPr>
        <w:rPr>
          <w:b/>
          <w:szCs w:val="24"/>
        </w:rPr>
      </w:pPr>
      <w:r>
        <w:rPr>
          <w:b/>
          <w:szCs w:val="24"/>
        </w:rPr>
        <w:t>MERCER COUNTY COMMISSION</w:t>
      </w:r>
    </w:p>
    <w:p w14:paraId="606829D1" w14:textId="77777777" w:rsidR="009E301D" w:rsidRDefault="009E301D" w:rsidP="009E301D">
      <w:pPr>
        <w:pStyle w:val="BodyText"/>
        <w:ind w:firstLine="720"/>
        <w:rPr>
          <w:sz w:val="22"/>
          <w:szCs w:val="22"/>
        </w:rPr>
      </w:pPr>
    </w:p>
    <w:p w14:paraId="17192B84" w14:textId="77777777" w:rsidR="009E301D" w:rsidRDefault="009E301D" w:rsidP="009E301D">
      <w:pPr>
        <w:pStyle w:val="BodyText"/>
        <w:ind w:firstLine="720"/>
        <w:rPr>
          <w:sz w:val="22"/>
          <w:szCs w:val="22"/>
        </w:rPr>
      </w:pPr>
    </w:p>
    <w:p w14:paraId="3BA732B5" w14:textId="77777777" w:rsidR="009E301D" w:rsidRDefault="009E301D" w:rsidP="009E301D">
      <w:pPr>
        <w:pStyle w:val="BodyText"/>
        <w:ind w:firstLine="720"/>
        <w:rPr>
          <w:sz w:val="22"/>
          <w:szCs w:val="22"/>
        </w:rPr>
      </w:pPr>
    </w:p>
    <w:p w14:paraId="185115BC" w14:textId="77777777" w:rsidR="009E301D" w:rsidRDefault="009E301D" w:rsidP="009E301D">
      <w:pPr>
        <w:pStyle w:val="BodyText"/>
        <w:ind w:firstLine="720"/>
        <w:rPr>
          <w:sz w:val="22"/>
          <w:szCs w:val="22"/>
        </w:rPr>
      </w:pPr>
    </w:p>
    <w:p w14:paraId="79BB87D0" w14:textId="77777777" w:rsidR="009E301D" w:rsidRDefault="009E301D" w:rsidP="009E301D">
      <w:pPr>
        <w:pStyle w:val="BodyText"/>
        <w:ind w:firstLine="720"/>
        <w:rPr>
          <w:sz w:val="22"/>
          <w:szCs w:val="22"/>
        </w:rPr>
      </w:pPr>
    </w:p>
    <w:p w14:paraId="2A563172" w14:textId="77777777" w:rsidR="009E301D" w:rsidRDefault="009E301D" w:rsidP="009E301D">
      <w:pPr>
        <w:pStyle w:val="BodyText"/>
        <w:ind w:firstLine="720"/>
        <w:rPr>
          <w:sz w:val="22"/>
          <w:szCs w:val="22"/>
        </w:rPr>
      </w:pPr>
    </w:p>
    <w:p w14:paraId="47B3B80F" w14:textId="77777777" w:rsidR="009E301D" w:rsidRDefault="009E301D" w:rsidP="009E301D">
      <w:pPr>
        <w:pStyle w:val="BodyText"/>
        <w:ind w:firstLine="720"/>
        <w:rPr>
          <w:sz w:val="22"/>
          <w:szCs w:val="22"/>
        </w:rPr>
      </w:pPr>
    </w:p>
    <w:p w14:paraId="54A8E287" w14:textId="77777777" w:rsidR="009E301D" w:rsidRPr="00F777D2" w:rsidRDefault="009E301D" w:rsidP="009E301D">
      <w:pPr>
        <w:spacing w:line="480" w:lineRule="auto"/>
        <w:ind w:firstLine="720"/>
        <w:jc w:val="both"/>
        <w:rPr>
          <w:szCs w:val="24"/>
        </w:rPr>
      </w:pPr>
      <w:r w:rsidRPr="00721269">
        <w:rPr>
          <w:szCs w:val="24"/>
        </w:rPr>
        <w:t>RE</w:t>
      </w:r>
      <w:r w:rsidRPr="003B578D">
        <w:rPr>
          <w:szCs w:val="24"/>
        </w:rPr>
        <w:t>:</w:t>
      </w:r>
      <w:r w:rsidRPr="00F777D2">
        <w:rPr>
          <w:szCs w:val="24"/>
        </w:rPr>
        <w:tab/>
      </w:r>
      <w:r>
        <w:rPr>
          <w:szCs w:val="24"/>
        </w:rPr>
        <w:t>FUNDING REQUEST – WVACO 2020 CONFERENCE OF COUNTIES</w:t>
      </w:r>
    </w:p>
    <w:p w14:paraId="6E072F08" w14:textId="77777777" w:rsidR="009E301D" w:rsidRDefault="009E301D" w:rsidP="009E301D">
      <w:pPr>
        <w:spacing w:line="480" w:lineRule="auto"/>
        <w:ind w:firstLine="720"/>
        <w:jc w:val="both"/>
      </w:pPr>
      <w:r>
        <w:lastRenderedPageBreak/>
        <w:t xml:space="preserve">This day on motion of Greg Puckett, Commissioner, seconded by Bill Archer, Commissioner, the commission voted </w:t>
      </w:r>
      <w:r w:rsidRPr="00F777D2">
        <w:t xml:space="preserve">unanimously </w:t>
      </w:r>
      <w:r>
        <w:t>to approve attendance to the WV Association of Counties 2020 Conference of Counties in Charleston. Funding up to $650 will be taken from the General Fund.</w:t>
      </w:r>
      <w:r w:rsidRPr="00D442EF">
        <w:t xml:space="preserve"> </w:t>
      </w:r>
    </w:p>
    <w:p w14:paraId="24A42584" w14:textId="77777777" w:rsidR="009E301D" w:rsidRDefault="009E301D" w:rsidP="009E301D">
      <w:pPr>
        <w:spacing w:line="480" w:lineRule="auto"/>
        <w:ind w:firstLine="720"/>
        <w:jc w:val="both"/>
      </w:pPr>
    </w:p>
    <w:p w14:paraId="48400A1A" w14:textId="77777777" w:rsidR="009E301D" w:rsidRDefault="009E301D" w:rsidP="009E301D">
      <w:pPr>
        <w:spacing w:line="480" w:lineRule="auto"/>
        <w:ind w:firstLine="720"/>
        <w:jc w:val="both"/>
        <w:rPr>
          <w:szCs w:val="24"/>
        </w:rPr>
      </w:pPr>
      <w:r>
        <w:rPr>
          <w:szCs w:val="24"/>
        </w:rPr>
        <w:t>RE</w:t>
      </w:r>
      <w:r w:rsidRPr="003B578D">
        <w:rPr>
          <w:szCs w:val="24"/>
        </w:rPr>
        <w:t>:</w:t>
      </w:r>
      <w:r w:rsidRPr="00721269">
        <w:rPr>
          <w:szCs w:val="24"/>
        </w:rPr>
        <w:tab/>
      </w:r>
      <w:r>
        <w:rPr>
          <w:szCs w:val="24"/>
        </w:rPr>
        <w:t>DISCUSSION – MOUNTAIN STATE TRAIL ALLIANCE</w:t>
      </w:r>
    </w:p>
    <w:p w14:paraId="5BD0566B" w14:textId="77777777" w:rsidR="009E301D" w:rsidRDefault="009E301D" w:rsidP="009E301D">
      <w:pPr>
        <w:spacing w:line="480" w:lineRule="auto"/>
        <w:ind w:firstLine="720"/>
        <w:jc w:val="both"/>
      </w:pPr>
      <w:r>
        <w:t xml:space="preserve">This day on motion of Greg Puckett, Commissioner, seconded by Gene Buckner, Commissioner, the commission voted </w:t>
      </w:r>
      <w:r w:rsidRPr="00F777D2">
        <w:t xml:space="preserve">unanimously </w:t>
      </w:r>
      <w:r>
        <w:t>to nominate Bill Archer, Commissioner to serve on the Mountain State Trail Alliance and initiate support from the Commission.</w:t>
      </w:r>
      <w:r w:rsidRPr="004B30EA">
        <w:t xml:space="preserve"> </w:t>
      </w:r>
    </w:p>
    <w:p w14:paraId="629031F1" w14:textId="77777777" w:rsidR="009E301D" w:rsidRDefault="009E301D" w:rsidP="009E301D">
      <w:pPr>
        <w:spacing w:line="480" w:lineRule="auto"/>
        <w:ind w:firstLine="720"/>
        <w:jc w:val="both"/>
      </w:pPr>
    </w:p>
    <w:p w14:paraId="50D8DA0B" w14:textId="77777777" w:rsidR="009E301D" w:rsidRDefault="009E301D" w:rsidP="009E301D">
      <w:pPr>
        <w:spacing w:line="480" w:lineRule="auto"/>
        <w:ind w:firstLine="720"/>
        <w:jc w:val="both"/>
        <w:rPr>
          <w:szCs w:val="24"/>
        </w:rPr>
      </w:pPr>
      <w:r>
        <w:rPr>
          <w:szCs w:val="24"/>
        </w:rPr>
        <w:t>RE</w:t>
      </w:r>
      <w:r w:rsidRPr="003B578D">
        <w:rPr>
          <w:szCs w:val="24"/>
        </w:rPr>
        <w:t>:</w:t>
      </w:r>
      <w:r w:rsidRPr="00721269">
        <w:rPr>
          <w:szCs w:val="24"/>
        </w:rPr>
        <w:tab/>
      </w:r>
      <w:r>
        <w:rPr>
          <w:szCs w:val="24"/>
        </w:rPr>
        <w:t>DISCUSSIONS</w:t>
      </w:r>
    </w:p>
    <w:p w14:paraId="2A31BCA0" w14:textId="77777777" w:rsidR="009E301D" w:rsidRDefault="009E301D" w:rsidP="009E301D">
      <w:pPr>
        <w:spacing w:line="480" w:lineRule="auto"/>
        <w:ind w:firstLine="720"/>
        <w:jc w:val="both"/>
      </w:pPr>
      <w:r>
        <w:t xml:space="preserve">This day discussions were held regarding Glenwood Park Upgrades with Kevin Dials, park superintendent, Mercer County PSD/ Matoaka Sewer Plant update, Dilapidated Building Ordinance, Hotel Motel Grant Committee, 2020 Census, and ESRI Federal GIS Conference. </w:t>
      </w:r>
    </w:p>
    <w:p w14:paraId="511E1DCA" w14:textId="77777777" w:rsidR="009E301D" w:rsidRDefault="009E301D" w:rsidP="009E301D">
      <w:pPr>
        <w:spacing w:line="480" w:lineRule="auto"/>
        <w:ind w:firstLine="720"/>
        <w:jc w:val="both"/>
        <w:rPr>
          <w:szCs w:val="24"/>
        </w:rPr>
      </w:pPr>
    </w:p>
    <w:p w14:paraId="0B69BC28" w14:textId="77777777" w:rsidR="009E301D" w:rsidRPr="00EB228C" w:rsidRDefault="009E301D" w:rsidP="009E301D">
      <w:pPr>
        <w:spacing w:line="480" w:lineRule="auto"/>
        <w:ind w:firstLine="720"/>
        <w:jc w:val="both"/>
        <w:rPr>
          <w:szCs w:val="24"/>
        </w:rPr>
      </w:pPr>
      <w:r w:rsidRPr="00EB228C">
        <w:rPr>
          <w:szCs w:val="24"/>
        </w:rPr>
        <w:t>RE:    BOARD OF REVIEW &amp; EQUALIZATION FEBRUARY 2020 HEARING SCHEDULE</w:t>
      </w:r>
    </w:p>
    <w:p w14:paraId="726401FA" w14:textId="77777777" w:rsidR="009E301D" w:rsidRPr="00EB228C" w:rsidRDefault="009E301D" w:rsidP="009E301D">
      <w:pPr>
        <w:ind w:left="720" w:firstLine="720"/>
      </w:pPr>
      <w:r w:rsidRPr="00EB228C">
        <w:t>FEBRUARY 3, 2020 @ 10:00A.M.</w:t>
      </w:r>
    </w:p>
    <w:p w14:paraId="01ACBD8C" w14:textId="77777777" w:rsidR="009E301D" w:rsidRPr="00EB228C" w:rsidRDefault="009E301D" w:rsidP="009E301D">
      <w:pPr>
        <w:ind w:left="720" w:firstLine="720"/>
      </w:pPr>
      <w:r w:rsidRPr="00EB228C">
        <w:t>FEBRUARY 7, 2020 @ 10:00A.M.</w:t>
      </w:r>
    </w:p>
    <w:p w14:paraId="5AF062B9" w14:textId="77777777" w:rsidR="009E301D" w:rsidRPr="00EB228C" w:rsidRDefault="009E301D" w:rsidP="009E301D">
      <w:pPr>
        <w:ind w:left="720" w:firstLine="720"/>
      </w:pPr>
      <w:r w:rsidRPr="00EB228C">
        <w:t>FEBRUARY 12, 2020 @ 10:00A.M.</w:t>
      </w:r>
    </w:p>
    <w:p w14:paraId="53083C42" w14:textId="77777777" w:rsidR="009E301D" w:rsidRPr="00EB228C" w:rsidRDefault="009E301D" w:rsidP="009E301D">
      <w:pPr>
        <w:ind w:left="720" w:firstLine="720"/>
      </w:pPr>
      <w:r w:rsidRPr="00EB228C">
        <w:t>FEBRUARY 18, 2020 @ 10:00A.M.</w:t>
      </w:r>
    </w:p>
    <w:p w14:paraId="7DFC93C7" w14:textId="77777777" w:rsidR="009E301D" w:rsidRPr="00EB228C" w:rsidRDefault="009E301D" w:rsidP="009E301D">
      <w:pPr>
        <w:ind w:left="720" w:firstLine="720"/>
      </w:pPr>
      <w:r w:rsidRPr="00EB228C">
        <w:t>FEBRUARY 21, 2020 @ 10:00A.M.</w:t>
      </w:r>
    </w:p>
    <w:p w14:paraId="5DBE3765" w14:textId="77777777" w:rsidR="009E301D" w:rsidRPr="00EB228C" w:rsidRDefault="009E301D" w:rsidP="009E301D">
      <w:pPr>
        <w:ind w:left="720" w:firstLine="720"/>
      </w:pPr>
      <w:r w:rsidRPr="00EB228C">
        <w:t>FEBRUARY 25, 2020 @ 10:00A.M.</w:t>
      </w:r>
    </w:p>
    <w:p w14:paraId="65601281" w14:textId="77777777" w:rsidR="009E301D" w:rsidRPr="00EB228C" w:rsidRDefault="009E301D" w:rsidP="009E301D">
      <w:pPr>
        <w:spacing w:line="480" w:lineRule="auto"/>
        <w:ind w:firstLine="720"/>
        <w:jc w:val="both"/>
        <w:rPr>
          <w:szCs w:val="24"/>
        </w:rPr>
      </w:pPr>
    </w:p>
    <w:p w14:paraId="31B2BF86" w14:textId="77777777" w:rsidR="009E301D" w:rsidRDefault="009E301D" w:rsidP="009E301D">
      <w:pPr>
        <w:spacing w:line="480" w:lineRule="auto"/>
        <w:ind w:firstLine="720"/>
        <w:jc w:val="both"/>
      </w:pPr>
      <w:r w:rsidRPr="004B48D7">
        <w:rPr>
          <w:szCs w:val="24"/>
        </w:rPr>
        <w:t>R</w:t>
      </w:r>
      <w:r>
        <w:rPr>
          <w:szCs w:val="24"/>
        </w:rPr>
        <w:t>E</w:t>
      </w:r>
      <w:r w:rsidRPr="00721269">
        <w:t>:</w:t>
      </w:r>
      <w:r>
        <w:tab/>
        <w:t>EXECUTIVE SESSION</w:t>
      </w:r>
    </w:p>
    <w:p w14:paraId="316A374C" w14:textId="77777777" w:rsidR="009E301D" w:rsidRDefault="009E301D" w:rsidP="009E301D">
      <w:pPr>
        <w:spacing w:line="480" w:lineRule="auto"/>
        <w:ind w:firstLine="720"/>
        <w:jc w:val="both"/>
      </w:pPr>
      <w:r>
        <w:t>This day on motion of Bill Archer, Commissioner, seconded by Greg Puckett, Commissioner, the Commission voted unanimously to go into executive session. On motion of Gene Buckner, Commissioner, seconded by Bill Archer, Commissioner, the Commission voted unanimously to come out of executive session and go back into regular session. No votes were taken during the executive session.</w:t>
      </w:r>
      <w:r w:rsidRPr="00C53A45">
        <w:t xml:space="preserve"> </w:t>
      </w:r>
    </w:p>
    <w:p w14:paraId="52D81A40" w14:textId="77777777" w:rsidR="009E301D" w:rsidRDefault="009E301D" w:rsidP="009E301D">
      <w:pPr>
        <w:spacing w:line="480" w:lineRule="auto"/>
        <w:ind w:firstLine="720"/>
        <w:jc w:val="both"/>
      </w:pPr>
    </w:p>
    <w:p w14:paraId="4773F991" w14:textId="77777777" w:rsidR="009E301D" w:rsidRPr="00F777D2" w:rsidRDefault="009E301D" w:rsidP="009E301D">
      <w:pPr>
        <w:spacing w:line="480" w:lineRule="auto"/>
        <w:ind w:firstLine="720"/>
        <w:jc w:val="both"/>
        <w:rPr>
          <w:szCs w:val="24"/>
        </w:rPr>
      </w:pPr>
      <w:r w:rsidRPr="00721269">
        <w:rPr>
          <w:szCs w:val="24"/>
        </w:rPr>
        <w:t>RE</w:t>
      </w:r>
      <w:r w:rsidRPr="003B578D">
        <w:rPr>
          <w:szCs w:val="24"/>
        </w:rPr>
        <w:t>:</w:t>
      </w:r>
      <w:r w:rsidRPr="00F777D2">
        <w:rPr>
          <w:szCs w:val="24"/>
        </w:rPr>
        <w:tab/>
      </w:r>
      <w:r>
        <w:rPr>
          <w:szCs w:val="24"/>
        </w:rPr>
        <w:t>FUNDING REQUEST – MERCER COUNTY ANIMAL SHELTER</w:t>
      </w:r>
    </w:p>
    <w:p w14:paraId="473A143B" w14:textId="77777777" w:rsidR="009E301D" w:rsidRDefault="009E301D" w:rsidP="009E301D">
      <w:pPr>
        <w:spacing w:line="480" w:lineRule="auto"/>
        <w:ind w:firstLine="720"/>
        <w:jc w:val="both"/>
      </w:pPr>
      <w:r>
        <w:t xml:space="preserve">This day on motion of Bill Archer, Commissioner, seconded by Greg Puckett, Commissioner, the commission voted </w:t>
      </w:r>
      <w:r w:rsidRPr="00F777D2">
        <w:t xml:space="preserve">unanimously </w:t>
      </w:r>
      <w:r>
        <w:t>to approve the purchase of a 35lb commercial dryer from Valley Washers, Inc. Funding up to $3,854 will be taken from the Video Lottery Fund.</w:t>
      </w:r>
      <w:r w:rsidRPr="00D442EF">
        <w:t xml:space="preserve"> </w:t>
      </w:r>
    </w:p>
    <w:p w14:paraId="1A26EC22" w14:textId="77777777" w:rsidR="009E301D" w:rsidRPr="00F777D2" w:rsidRDefault="009E301D" w:rsidP="009E301D">
      <w:pPr>
        <w:spacing w:line="480" w:lineRule="auto"/>
        <w:ind w:firstLine="720"/>
        <w:jc w:val="both"/>
        <w:rPr>
          <w:szCs w:val="24"/>
        </w:rPr>
      </w:pPr>
      <w:bookmarkStart w:id="1" w:name="_Hlk31289704"/>
      <w:r w:rsidRPr="00721269">
        <w:rPr>
          <w:szCs w:val="24"/>
        </w:rPr>
        <w:t>RE</w:t>
      </w:r>
      <w:r w:rsidRPr="003B578D">
        <w:rPr>
          <w:szCs w:val="24"/>
        </w:rPr>
        <w:t>:</w:t>
      </w:r>
      <w:r w:rsidRPr="00F777D2">
        <w:rPr>
          <w:szCs w:val="24"/>
        </w:rPr>
        <w:tab/>
      </w:r>
      <w:r>
        <w:rPr>
          <w:szCs w:val="24"/>
        </w:rPr>
        <w:t>FUNDING REQUEST – ATHENS-CONCORD FIRE SCHOOL</w:t>
      </w:r>
    </w:p>
    <w:p w14:paraId="623D9FE1" w14:textId="77777777" w:rsidR="009E301D" w:rsidRDefault="009E301D" w:rsidP="009E301D">
      <w:pPr>
        <w:spacing w:line="480" w:lineRule="auto"/>
        <w:ind w:firstLine="720"/>
        <w:jc w:val="both"/>
      </w:pPr>
      <w:r>
        <w:lastRenderedPageBreak/>
        <w:t xml:space="preserve">This day on motion of Greg Puckett, Commissioner, seconded by Bill Archer, Commissioner, the commission voted </w:t>
      </w:r>
      <w:r w:rsidRPr="00F777D2">
        <w:t xml:space="preserve">unanimously </w:t>
      </w:r>
      <w:r>
        <w:t>to table a funding request for the Athens-Concord Fire School.</w:t>
      </w:r>
      <w:r w:rsidRPr="00D442EF">
        <w:t xml:space="preserve"> </w:t>
      </w:r>
    </w:p>
    <w:bookmarkEnd w:id="1"/>
    <w:p w14:paraId="712B582C" w14:textId="77777777" w:rsidR="009E301D" w:rsidRDefault="009E301D" w:rsidP="009E301D">
      <w:pPr>
        <w:spacing w:line="480" w:lineRule="auto"/>
        <w:ind w:firstLine="720"/>
        <w:jc w:val="both"/>
        <w:rPr>
          <w:szCs w:val="24"/>
        </w:rPr>
      </w:pPr>
    </w:p>
    <w:p w14:paraId="26E27D3B" w14:textId="77777777" w:rsidR="009E301D" w:rsidRPr="00F777D2" w:rsidRDefault="009E301D" w:rsidP="009E301D">
      <w:pPr>
        <w:spacing w:line="480" w:lineRule="auto"/>
        <w:ind w:firstLine="720"/>
        <w:jc w:val="both"/>
        <w:rPr>
          <w:szCs w:val="24"/>
        </w:rPr>
      </w:pPr>
      <w:r w:rsidRPr="00721269">
        <w:rPr>
          <w:szCs w:val="24"/>
        </w:rPr>
        <w:t>RE</w:t>
      </w:r>
      <w:r w:rsidRPr="003B578D">
        <w:rPr>
          <w:szCs w:val="24"/>
        </w:rPr>
        <w:t>:</w:t>
      </w:r>
      <w:r w:rsidRPr="00F777D2">
        <w:rPr>
          <w:szCs w:val="24"/>
        </w:rPr>
        <w:tab/>
      </w:r>
      <w:r>
        <w:rPr>
          <w:szCs w:val="24"/>
        </w:rPr>
        <w:t>FUNDING REQUEST – CITY OF BLUEFIELD</w:t>
      </w:r>
    </w:p>
    <w:p w14:paraId="59EB13FA" w14:textId="77777777" w:rsidR="009E301D" w:rsidRDefault="009E301D" w:rsidP="009E301D">
      <w:pPr>
        <w:spacing w:line="480" w:lineRule="auto"/>
        <w:ind w:firstLine="720"/>
        <w:jc w:val="both"/>
        <w:rPr>
          <w:szCs w:val="24"/>
        </w:rPr>
      </w:pPr>
      <w:r>
        <w:t xml:space="preserve">This day on motion of Greg Puckett, Commissioner, seconded by Bill Archer, Commissioner, the commission voted </w:t>
      </w:r>
      <w:r w:rsidRPr="00F777D2">
        <w:t xml:space="preserve">unanimously </w:t>
      </w:r>
      <w:r>
        <w:t>to table a funding request from the City of Bluefield to refurbish Fire Station 3.</w:t>
      </w:r>
    </w:p>
    <w:p w14:paraId="2A6A4BF7" w14:textId="77777777" w:rsidR="009E301D" w:rsidRDefault="009E301D" w:rsidP="009E301D">
      <w:pPr>
        <w:spacing w:line="480" w:lineRule="auto"/>
        <w:ind w:firstLine="720"/>
        <w:jc w:val="both"/>
        <w:rPr>
          <w:szCs w:val="24"/>
        </w:rPr>
      </w:pPr>
    </w:p>
    <w:p w14:paraId="4AF11D05" w14:textId="77777777" w:rsidR="009E301D" w:rsidRDefault="009E301D" w:rsidP="009E301D">
      <w:pPr>
        <w:spacing w:line="480" w:lineRule="auto"/>
        <w:ind w:firstLine="720"/>
        <w:jc w:val="both"/>
        <w:rPr>
          <w:szCs w:val="24"/>
        </w:rPr>
      </w:pPr>
    </w:p>
    <w:p w14:paraId="1EF31DF0" w14:textId="77777777" w:rsidR="009E301D" w:rsidRPr="005F71AA" w:rsidRDefault="009E301D" w:rsidP="009E301D">
      <w:pPr>
        <w:spacing w:line="480" w:lineRule="auto"/>
        <w:jc w:val="both"/>
      </w:pPr>
      <w:r>
        <w:tab/>
      </w:r>
      <w:r w:rsidRPr="005F71AA">
        <w:t>This day came</w:t>
      </w:r>
      <w:r>
        <w:t xml:space="preserve"> H3 LLC,</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H3 LLC,</w:t>
      </w:r>
      <w:r w:rsidRPr="005F71AA">
        <w:t xml:space="preserve"> on </w:t>
      </w:r>
      <w:r>
        <w:t xml:space="preserve">Lot 2 Evans </w:t>
      </w:r>
      <w:proofErr w:type="spellStart"/>
      <w:r>
        <w:t>Div</w:t>
      </w:r>
      <w:proofErr w:type="spellEnd"/>
      <w:r>
        <w:t xml:space="preserve"> Twelve Mile Fork 0.75 Ac #14596,</w:t>
      </w:r>
      <w:r w:rsidRPr="005F71AA">
        <w:t xml:space="preserve"> </w:t>
      </w:r>
      <w:r>
        <w:t>Beaver Pond</w:t>
      </w:r>
      <w:r w:rsidRPr="005F71AA">
        <w:t xml:space="preserve"> District, County of Mercer, State of West Virginia.  Prosecuting Attorney waiving notice thereto.</w:t>
      </w:r>
    </w:p>
    <w:p w14:paraId="6FD040D9" w14:textId="77777777" w:rsidR="009E301D" w:rsidRPr="005F71AA" w:rsidRDefault="009E301D" w:rsidP="009E301D">
      <w:pPr>
        <w:pStyle w:val="BodyText"/>
      </w:pPr>
      <w:r w:rsidRPr="005F71AA">
        <w:tab/>
        <w:t xml:space="preserve">After hearing all the evidence in the case and it appearing to the Commission that </w:t>
      </w:r>
      <w:r>
        <w:t xml:space="preserve">the property assessed for $10,980 class 3 – should be assessed for $5,220 class 3. </w:t>
      </w:r>
      <w:r w:rsidRPr="005F71AA">
        <w:t>It is therefore ordered that</w:t>
      </w:r>
      <w:r w:rsidRPr="0075063F">
        <w:t xml:space="preserve"> </w:t>
      </w:r>
      <w:r>
        <w:t xml:space="preserve">H3 LLC </w:t>
      </w:r>
      <w:r w:rsidRPr="005F71AA">
        <w:t>be exonerated from the payment of taxes, or if the taxes have been paid, shall be refunded by the Sheriff of Mercer County on such erroneous assessment.</w:t>
      </w:r>
    </w:p>
    <w:p w14:paraId="2354BBAC" w14:textId="77777777" w:rsidR="009E301D" w:rsidRDefault="009E301D" w:rsidP="009E301D">
      <w:pPr>
        <w:spacing w:line="480" w:lineRule="auto"/>
      </w:pPr>
      <w:r>
        <w:t>Amount of Exoneration $131.09</w:t>
      </w:r>
    </w:p>
    <w:p w14:paraId="04B06C43" w14:textId="77777777" w:rsidR="009E301D" w:rsidRDefault="009E301D" w:rsidP="009E301D">
      <w:pPr>
        <w:spacing w:line="480" w:lineRule="auto"/>
        <w:ind w:firstLine="720"/>
        <w:jc w:val="both"/>
        <w:rPr>
          <w:szCs w:val="24"/>
        </w:rPr>
      </w:pPr>
    </w:p>
    <w:p w14:paraId="7F35F158" w14:textId="77777777" w:rsidR="009E301D" w:rsidRPr="005F71AA" w:rsidRDefault="009E301D" w:rsidP="009E301D">
      <w:pPr>
        <w:spacing w:line="480" w:lineRule="auto"/>
        <w:jc w:val="both"/>
      </w:pPr>
      <w:r>
        <w:tab/>
      </w:r>
      <w:r w:rsidRPr="005F71AA">
        <w:t>This day came</w:t>
      </w:r>
      <w:r>
        <w:t xml:space="preserve"> Regional Malls Inc.,</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Regional Malls Inc.,</w:t>
      </w:r>
      <w:r w:rsidRPr="005F71AA">
        <w:t xml:space="preserve"> on </w:t>
      </w:r>
      <w:r>
        <w:t xml:space="preserve">106.05 </w:t>
      </w:r>
      <w:proofErr w:type="spellStart"/>
      <w:r>
        <w:t>Acs</w:t>
      </w:r>
      <w:proofErr w:type="spellEnd"/>
      <w:r>
        <w:t xml:space="preserve"> Brush Creek (Mercer Mall),</w:t>
      </w:r>
      <w:r w:rsidRPr="005F71AA">
        <w:t xml:space="preserve"> </w:t>
      </w:r>
      <w:r>
        <w:t>Beaver Pond</w:t>
      </w:r>
      <w:r w:rsidRPr="005F71AA">
        <w:t xml:space="preserve"> District, County of Mercer, State of West Virginia.  Prosecuting Attorney waiving notice thereto.</w:t>
      </w:r>
    </w:p>
    <w:p w14:paraId="5378C736" w14:textId="77777777" w:rsidR="009E301D" w:rsidRPr="005F71AA" w:rsidRDefault="009E301D" w:rsidP="009E301D">
      <w:pPr>
        <w:pStyle w:val="BodyText"/>
      </w:pPr>
      <w:r w:rsidRPr="005F71AA">
        <w:tab/>
        <w:t xml:space="preserve">After hearing all the evidence in the case and it appearing to the Commission that </w:t>
      </w:r>
      <w:r>
        <w:t xml:space="preserve">the property assessed for $9,360,910 class 3 – should be assessed for $8,643,070 class 3. Reduction per County Commission. </w:t>
      </w:r>
      <w:r w:rsidRPr="005F71AA">
        <w:t>It is therefore ordered that</w:t>
      </w:r>
      <w:r w:rsidRPr="0075063F">
        <w:t xml:space="preserve"> </w:t>
      </w:r>
      <w:r>
        <w:t xml:space="preserve">Regional Malls Inc. </w:t>
      </w:r>
      <w:r w:rsidRPr="005F71AA">
        <w:t>be exonerated from the payment of taxes, or if the taxes have been paid, shall be refunded by the Sheriff of Mercer County on such erroneous assessment.</w:t>
      </w:r>
    </w:p>
    <w:p w14:paraId="5B7F4166" w14:textId="77777777" w:rsidR="009E301D" w:rsidRDefault="009E301D" w:rsidP="009E301D">
      <w:pPr>
        <w:spacing w:line="480" w:lineRule="auto"/>
      </w:pPr>
      <w:r>
        <w:t xml:space="preserve">Amount of Exoneration $16,338.04 </w:t>
      </w:r>
    </w:p>
    <w:p w14:paraId="3BFCDDA4" w14:textId="77777777" w:rsidR="009E301D" w:rsidRDefault="009E301D" w:rsidP="009E301D">
      <w:pPr>
        <w:pStyle w:val="BodyText"/>
        <w:ind w:firstLine="720"/>
        <w:rPr>
          <w:sz w:val="22"/>
          <w:szCs w:val="22"/>
        </w:rPr>
      </w:pPr>
    </w:p>
    <w:p w14:paraId="6ECFB285" w14:textId="77777777" w:rsidR="009E301D" w:rsidRDefault="009E301D" w:rsidP="009E301D">
      <w:pPr>
        <w:spacing w:line="480" w:lineRule="auto"/>
        <w:jc w:val="both"/>
      </w:pPr>
      <w:r>
        <w:tab/>
      </w:r>
    </w:p>
    <w:p w14:paraId="31007F45" w14:textId="77777777" w:rsidR="009E301D" w:rsidRPr="005F71AA" w:rsidRDefault="009E301D" w:rsidP="009E301D">
      <w:pPr>
        <w:spacing w:line="480" w:lineRule="auto"/>
        <w:ind w:firstLine="720"/>
        <w:jc w:val="both"/>
      </w:pPr>
      <w:r w:rsidRPr="005F71AA">
        <w:lastRenderedPageBreak/>
        <w:t>This day came</w:t>
      </w:r>
      <w:r>
        <w:t xml:space="preserve"> David R. &amp; Teresa Gates,</w:t>
      </w:r>
      <w:r w:rsidRPr="005F71AA">
        <w:t xml:space="preserve"> by representative, and moved the Commission to correct the Land Books for 201</w:t>
      </w:r>
      <w:r>
        <w:t>9</w:t>
      </w:r>
      <w:r w:rsidRPr="005F71AA">
        <w:t xml:space="preserve">, touching the assessment thereon against the </w:t>
      </w:r>
      <w:r>
        <w:t>said</w:t>
      </w:r>
      <w:r w:rsidRPr="0036052C">
        <w:t xml:space="preserve"> </w:t>
      </w:r>
      <w:r>
        <w:t>David R. &amp; Teresa Gates,</w:t>
      </w:r>
      <w:r w:rsidRPr="005F71AA">
        <w:t xml:space="preserve"> on </w:t>
      </w:r>
      <w:r>
        <w:t>Lot 11 Pt Lot 10 Sec 964 Parkway,</w:t>
      </w:r>
      <w:r w:rsidRPr="005F71AA">
        <w:t xml:space="preserve"> </w:t>
      </w:r>
      <w:r>
        <w:t>Bluefield</w:t>
      </w:r>
      <w:r w:rsidRPr="005F71AA">
        <w:t xml:space="preserve"> District, County of Mercer, State of West Virginia.  Prosecuting Attorney waiving notice thereto.</w:t>
      </w:r>
    </w:p>
    <w:p w14:paraId="7B1F43B8" w14:textId="77777777" w:rsidR="009E301D" w:rsidRPr="005F71AA" w:rsidRDefault="009E301D" w:rsidP="009E301D">
      <w:pPr>
        <w:pStyle w:val="BodyText"/>
      </w:pPr>
      <w:r w:rsidRPr="005F71AA">
        <w:tab/>
        <w:t xml:space="preserve">After hearing all the evidence in the case and it appearing to the Commission that </w:t>
      </w:r>
      <w:r>
        <w:t xml:space="preserve">the property assessed for $63,660 class 4 – should be assessed for $63,660 class 2. </w:t>
      </w:r>
      <w:r w:rsidRPr="005F71AA">
        <w:t>It is therefore ordered that</w:t>
      </w:r>
      <w:r w:rsidRPr="0075063F">
        <w:t xml:space="preserve"> </w:t>
      </w:r>
      <w:r>
        <w:t xml:space="preserve">David R. &amp; Teresa Gates </w:t>
      </w:r>
      <w:r w:rsidRPr="005F71AA">
        <w:t>be exonerated from the payment of taxes, or if the taxes have been paid, shall be refunded by the Sheriff of Mercer County on such erroneous assessment.</w:t>
      </w:r>
    </w:p>
    <w:p w14:paraId="7975D8E2" w14:textId="77777777" w:rsidR="009E301D" w:rsidRDefault="009E301D" w:rsidP="009E301D">
      <w:pPr>
        <w:spacing w:line="480" w:lineRule="auto"/>
      </w:pPr>
      <w:r>
        <w:t>Amount of Exoneration $883.60</w:t>
      </w:r>
    </w:p>
    <w:p w14:paraId="390E5DCC" w14:textId="77777777" w:rsidR="009E301D" w:rsidRDefault="009E301D" w:rsidP="009E301D">
      <w:pPr>
        <w:spacing w:line="480" w:lineRule="auto"/>
      </w:pPr>
    </w:p>
    <w:p w14:paraId="77313326" w14:textId="77777777" w:rsidR="009E301D" w:rsidRDefault="009E301D" w:rsidP="009E301D">
      <w:pPr>
        <w:pStyle w:val="BodyText"/>
        <w:ind w:firstLine="720"/>
      </w:pPr>
    </w:p>
    <w:p w14:paraId="3584230E" w14:textId="77777777" w:rsidR="009E301D" w:rsidRPr="00FD5C34" w:rsidRDefault="009E301D" w:rsidP="009E301D">
      <w:pPr>
        <w:pStyle w:val="NoSpacing"/>
        <w:jc w:val="center"/>
      </w:pPr>
      <w:r w:rsidRPr="00FD5C34">
        <w:t>PETITION FOR CANCELLATION OF ERRONEOUS CHARGES</w:t>
      </w:r>
    </w:p>
    <w:p w14:paraId="29419971" w14:textId="77777777" w:rsidR="009E301D" w:rsidRPr="00FD5C34" w:rsidRDefault="009E301D" w:rsidP="009E301D">
      <w:pPr>
        <w:pStyle w:val="NoSpacing"/>
        <w:jc w:val="center"/>
      </w:pPr>
      <w:r w:rsidRPr="00FD5C34">
        <w:t xml:space="preserve">DATE </w:t>
      </w:r>
      <w:r>
        <w:t>1/7/2020</w:t>
      </w:r>
    </w:p>
    <w:p w14:paraId="54A85738" w14:textId="77777777" w:rsidR="009E301D" w:rsidRDefault="009E301D" w:rsidP="009E301D">
      <w:pPr>
        <w:pStyle w:val="NoSpacing"/>
      </w:pPr>
    </w:p>
    <w:p w14:paraId="5926F102" w14:textId="77777777" w:rsidR="009E301D" w:rsidRPr="00FD5C34" w:rsidRDefault="009E301D" w:rsidP="009E301D">
      <w:pPr>
        <w:pStyle w:val="NoSpacing"/>
      </w:pPr>
      <w:r w:rsidRPr="00FD5C34">
        <w:t>Tax Year 201</w:t>
      </w:r>
      <w:r>
        <w:t>9</w:t>
      </w:r>
    </w:p>
    <w:p w14:paraId="45F8C89F" w14:textId="77777777" w:rsidR="009E301D" w:rsidRPr="00FD5C34" w:rsidRDefault="009E301D" w:rsidP="009E301D">
      <w:pPr>
        <w:pStyle w:val="NoSpacing"/>
      </w:pPr>
      <w:r>
        <w:t>Plymouth</w:t>
      </w:r>
      <w:r w:rsidRPr="00FD5C34">
        <w:t xml:space="preserve"> District</w:t>
      </w:r>
    </w:p>
    <w:p w14:paraId="74354F01" w14:textId="77777777" w:rsidR="009E301D" w:rsidRPr="00FD5C34" w:rsidRDefault="009E301D" w:rsidP="009E301D">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C24D200" w14:textId="77777777" w:rsidR="009E301D" w:rsidRDefault="009E301D" w:rsidP="009E301D">
      <w:pPr>
        <w:pStyle w:val="NoSpacing"/>
      </w:pPr>
      <w:r>
        <w:t>30649</w:t>
      </w:r>
      <w:r>
        <w:tab/>
      </w:r>
      <w:r w:rsidRPr="00FD5C34">
        <w:tab/>
      </w:r>
      <w:r w:rsidRPr="00FD5C34">
        <w:tab/>
      </w:r>
      <w:r>
        <w:t>Matthew Henderson</w:t>
      </w:r>
      <w:r>
        <w:tab/>
      </w:r>
      <w:r w:rsidRPr="00FD5C34">
        <w:tab/>
      </w:r>
      <w:r>
        <w:t>Parcel is double assessed.</w:t>
      </w:r>
      <w:r>
        <w:tab/>
      </w:r>
      <w:r w:rsidRPr="00FD5C34">
        <w:t xml:space="preserve">$           </w:t>
      </w:r>
      <w:r>
        <w:t xml:space="preserve"> 15.92</w:t>
      </w:r>
    </w:p>
    <w:p w14:paraId="6B990E8F" w14:textId="77777777" w:rsidR="009E301D" w:rsidRPr="00FD5C34" w:rsidRDefault="009E301D" w:rsidP="009E301D">
      <w:pPr>
        <w:pStyle w:val="NoSpacing"/>
      </w:pPr>
      <w:r>
        <w:tab/>
      </w:r>
      <w:r>
        <w:tab/>
      </w:r>
      <w:r>
        <w:tab/>
      </w:r>
      <w:r>
        <w:tab/>
      </w:r>
      <w:r>
        <w:tab/>
      </w:r>
      <w:r>
        <w:tab/>
      </w:r>
      <w:r>
        <w:tab/>
      </w:r>
    </w:p>
    <w:p w14:paraId="69D06581" w14:textId="77777777" w:rsidR="009E301D" w:rsidRPr="00FD5C34" w:rsidRDefault="009E301D" w:rsidP="009E301D">
      <w:pPr>
        <w:pStyle w:val="NoSpacing"/>
      </w:pPr>
      <w:r w:rsidRPr="00FD5C34">
        <w:t>Tax Year 201</w:t>
      </w:r>
      <w:r>
        <w:t>9</w:t>
      </w:r>
    </w:p>
    <w:p w14:paraId="7AD2F2E1" w14:textId="77777777" w:rsidR="009E301D" w:rsidRPr="00FD5C34" w:rsidRDefault="009E301D" w:rsidP="009E301D">
      <w:pPr>
        <w:pStyle w:val="NoSpacing"/>
      </w:pPr>
      <w:r>
        <w:t>Beaver Pond</w:t>
      </w:r>
      <w:r w:rsidRPr="00FD5C34">
        <w:t xml:space="preserve"> District</w:t>
      </w:r>
    </w:p>
    <w:p w14:paraId="09BCACF5" w14:textId="77777777" w:rsidR="009E301D" w:rsidRPr="00FD5C34" w:rsidRDefault="009E301D" w:rsidP="009E301D">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643F95D" w14:textId="77777777" w:rsidR="009E301D" w:rsidRDefault="009E301D" w:rsidP="009E301D">
      <w:pPr>
        <w:pStyle w:val="NoSpacing"/>
      </w:pPr>
      <w:r>
        <w:t>902778</w:t>
      </w:r>
      <w:r w:rsidRPr="00FD5C34">
        <w:tab/>
      </w:r>
      <w:r w:rsidRPr="00FD5C34">
        <w:tab/>
      </w:r>
      <w:r>
        <w:t>Laura S. McGraw</w:t>
      </w:r>
      <w:r>
        <w:tab/>
      </w:r>
      <w:r w:rsidRPr="00FD5C34">
        <w:tab/>
      </w:r>
      <w:r>
        <w:t>Double assessed on MH.</w:t>
      </w:r>
      <w:r>
        <w:tab/>
      </w:r>
      <w:r w:rsidRPr="00FD5C34">
        <w:t xml:space="preserve">$           </w:t>
      </w:r>
      <w:r>
        <w:t xml:space="preserve"> 68.42</w:t>
      </w:r>
    </w:p>
    <w:p w14:paraId="18C22DC5" w14:textId="77777777" w:rsidR="009E301D" w:rsidRDefault="009E301D" w:rsidP="009E301D">
      <w:pPr>
        <w:pStyle w:val="NoSpacing"/>
      </w:pPr>
    </w:p>
    <w:p w14:paraId="6C628EE5" w14:textId="77777777" w:rsidR="009E301D" w:rsidRPr="00FD5C34" w:rsidRDefault="009E301D" w:rsidP="009E301D">
      <w:pPr>
        <w:pStyle w:val="NoSpacing"/>
      </w:pPr>
      <w:r w:rsidRPr="00FD5C34">
        <w:t>Tax Year 201</w:t>
      </w:r>
      <w:r>
        <w:t>9</w:t>
      </w:r>
    </w:p>
    <w:p w14:paraId="1C10C71A" w14:textId="77777777" w:rsidR="009E301D" w:rsidRPr="00FD5C34" w:rsidRDefault="009E301D" w:rsidP="009E301D">
      <w:pPr>
        <w:pStyle w:val="NoSpacing"/>
      </w:pPr>
      <w:r>
        <w:t>Rock</w:t>
      </w:r>
      <w:r w:rsidRPr="00FD5C34">
        <w:t xml:space="preserve"> District</w:t>
      </w:r>
    </w:p>
    <w:p w14:paraId="4AB2F71A" w14:textId="77777777" w:rsidR="009E301D" w:rsidRPr="00FD5C34" w:rsidRDefault="009E301D" w:rsidP="009E301D">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EBE854C" w14:textId="77777777" w:rsidR="009E301D" w:rsidRDefault="009E301D" w:rsidP="009E301D">
      <w:pPr>
        <w:pStyle w:val="NoSpacing"/>
      </w:pPr>
      <w:r>
        <w:t>915218</w:t>
      </w:r>
      <w:r w:rsidRPr="00FD5C34">
        <w:tab/>
      </w:r>
      <w:r w:rsidRPr="00FD5C34">
        <w:tab/>
      </w:r>
      <w:r>
        <w:t>Kathy Smith</w:t>
      </w:r>
      <w:r>
        <w:tab/>
      </w:r>
      <w:r>
        <w:tab/>
      </w:r>
      <w:r w:rsidRPr="00FD5C34">
        <w:tab/>
      </w:r>
      <w:r>
        <w:t>Mobile home burned.</w:t>
      </w:r>
      <w:r>
        <w:tab/>
      </w:r>
      <w:r>
        <w:tab/>
      </w:r>
      <w:r w:rsidRPr="00FD5C34">
        <w:t xml:space="preserve">$           </w:t>
      </w:r>
      <w:r>
        <w:t xml:space="preserve"> 27.94</w:t>
      </w:r>
    </w:p>
    <w:p w14:paraId="7E0CA12D" w14:textId="77777777" w:rsidR="009E301D" w:rsidRDefault="009E301D" w:rsidP="009E301D">
      <w:pPr>
        <w:pStyle w:val="NoSpacing"/>
      </w:pPr>
    </w:p>
    <w:p w14:paraId="4590431E" w14:textId="77777777" w:rsidR="009E301D" w:rsidRPr="00FD5C34" w:rsidRDefault="009E301D" w:rsidP="009E301D">
      <w:pPr>
        <w:pStyle w:val="NoSpacing"/>
      </w:pPr>
      <w:r w:rsidRPr="00FD5C34">
        <w:t>Tax Year 201</w:t>
      </w:r>
      <w:r>
        <w:t>9</w:t>
      </w:r>
    </w:p>
    <w:p w14:paraId="4A6BB4D5" w14:textId="77777777" w:rsidR="009E301D" w:rsidRPr="00FD5C34" w:rsidRDefault="009E301D" w:rsidP="009E301D">
      <w:pPr>
        <w:pStyle w:val="NoSpacing"/>
      </w:pPr>
      <w:r>
        <w:t>Princeton</w:t>
      </w:r>
      <w:r w:rsidRPr="00FD5C34">
        <w:t xml:space="preserve"> District</w:t>
      </w:r>
    </w:p>
    <w:p w14:paraId="21052E8A" w14:textId="77777777" w:rsidR="009E301D" w:rsidRPr="00FD5C34" w:rsidRDefault="009E301D" w:rsidP="009E301D">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5ED731D5" w14:textId="77777777" w:rsidR="009E301D" w:rsidRDefault="009E301D" w:rsidP="009E301D">
      <w:pPr>
        <w:pStyle w:val="NoSpacing"/>
      </w:pPr>
      <w:r>
        <w:t>34762</w:t>
      </w:r>
      <w:r>
        <w:tab/>
      </w:r>
      <w:r w:rsidRPr="00FD5C34">
        <w:tab/>
      </w:r>
      <w:r w:rsidRPr="00FD5C34">
        <w:tab/>
      </w:r>
      <w:r>
        <w:t>Samuel Franklin</w:t>
      </w:r>
      <w:r>
        <w:tab/>
      </w:r>
      <w:r w:rsidRPr="00FD5C34">
        <w:tab/>
      </w:r>
      <w:r>
        <w:t xml:space="preserve">Homestead exemption </w:t>
      </w:r>
      <w:r>
        <w:tab/>
        <w:t xml:space="preserve"> </w:t>
      </w:r>
      <w:r w:rsidRPr="00FD5C34">
        <w:t xml:space="preserve">$           </w:t>
      </w:r>
      <w:r>
        <w:t xml:space="preserve">  5.84</w:t>
      </w:r>
    </w:p>
    <w:p w14:paraId="009FA015" w14:textId="77777777" w:rsidR="009E301D" w:rsidRDefault="009E301D" w:rsidP="009E301D">
      <w:pPr>
        <w:pStyle w:val="NoSpacing"/>
      </w:pPr>
      <w:r>
        <w:tab/>
      </w:r>
      <w:r>
        <w:tab/>
      </w:r>
      <w:r>
        <w:tab/>
      </w:r>
      <w:r>
        <w:tab/>
      </w:r>
      <w:r>
        <w:tab/>
      </w:r>
      <w:r>
        <w:tab/>
      </w:r>
      <w:r>
        <w:tab/>
        <w:t>Should have covered whole ticket.</w:t>
      </w:r>
    </w:p>
    <w:p w14:paraId="06CD0818" w14:textId="77777777" w:rsidR="009E301D" w:rsidRDefault="009E301D" w:rsidP="009E301D">
      <w:pPr>
        <w:pStyle w:val="NoSpacing"/>
      </w:pPr>
    </w:p>
    <w:p w14:paraId="02BC389F" w14:textId="77777777" w:rsidR="009E301D" w:rsidRPr="00FD5C34" w:rsidRDefault="009E301D" w:rsidP="009E301D">
      <w:pPr>
        <w:pStyle w:val="NoSpacing"/>
      </w:pPr>
      <w:r w:rsidRPr="00FD5C34">
        <w:t>Tax Year 201</w:t>
      </w:r>
      <w:r>
        <w:t>9</w:t>
      </w:r>
    </w:p>
    <w:p w14:paraId="09D4D7B6" w14:textId="77777777" w:rsidR="009E301D" w:rsidRPr="00FD5C34" w:rsidRDefault="009E301D" w:rsidP="009E301D">
      <w:pPr>
        <w:pStyle w:val="NoSpacing"/>
      </w:pPr>
      <w:r>
        <w:t>Bramwell</w:t>
      </w:r>
      <w:r w:rsidRPr="00FD5C34">
        <w:t xml:space="preserve"> District</w:t>
      </w:r>
    </w:p>
    <w:p w14:paraId="456415D5" w14:textId="77777777" w:rsidR="009E301D" w:rsidRPr="00FD5C34" w:rsidRDefault="009E301D" w:rsidP="009E301D">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BA661C0" w14:textId="77777777" w:rsidR="009E301D" w:rsidRDefault="009E301D" w:rsidP="009E301D">
      <w:pPr>
        <w:pStyle w:val="NoSpacing"/>
      </w:pPr>
      <w:r>
        <w:t>18946</w:t>
      </w:r>
      <w:r>
        <w:tab/>
      </w:r>
      <w:r w:rsidRPr="00FD5C34">
        <w:tab/>
      </w:r>
      <w:r w:rsidRPr="00FD5C34">
        <w:tab/>
      </w:r>
      <w:r>
        <w:t xml:space="preserve">Jackson </w:t>
      </w:r>
      <w:proofErr w:type="spellStart"/>
      <w:r>
        <w:t>Colobro</w:t>
      </w:r>
      <w:proofErr w:type="spellEnd"/>
      <w:r>
        <w:tab/>
      </w:r>
      <w:r w:rsidRPr="00FD5C34">
        <w:tab/>
      </w:r>
      <w:r>
        <w:t>Homestead exemption</w:t>
      </w:r>
      <w:r>
        <w:tab/>
      </w:r>
      <w:r>
        <w:tab/>
      </w:r>
      <w:r w:rsidRPr="00FD5C34">
        <w:t xml:space="preserve">$           </w:t>
      </w:r>
      <w:r>
        <w:t xml:space="preserve">   2.48</w:t>
      </w:r>
    </w:p>
    <w:p w14:paraId="2900DFBD" w14:textId="77777777" w:rsidR="009E301D" w:rsidRDefault="009E301D" w:rsidP="009E301D">
      <w:pPr>
        <w:pStyle w:val="NoSpacing"/>
      </w:pPr>
      <w:r>
        <w:tab/>
      </w:r>
      <w:r>
        <w:tab/>
      </w:r>
      <w:r>
        <w:tab/>
      </w:r>
      <w:r>
        <w:tab/>
      </w:r>
      <w:r>
        <w:tab/>
      </w:r>
      <w:r>
        <w:tab/>
      </w:r>
      <w:r>
        <w:tab/>
        <w:t>Should have covered whole ticket.</w:t>
      </w:r>
    </w:p>
    <w:p w14:paraId="21941919" w14:textId="77777777" w:rsidR="009E301D" w:rsidRDefault="009E301D" w:rsidP="009E301D">
      <w:pPr>
        <w:pStyle w:val="NoSpacing"/>
      </w:pPr>
    </w:p>
    <w:p w14:paraId="499399D7" w14:textId="77777777" w:rsidR="009E301D" w:rsidRDefault="009E301D" w:rsidP="009E301D">
      <w:pPr>
        <w:pStyle w:val="BodyText"/>
        <w:ind w:firstLine="720"/>
        <w:rPr>
          <w:sz w:val="22"/>
          <w:szCs w:val="22"/>
        </w:rPr>
      </w:pPr>
    </w:p>
    <w:p w14:paraId="3E81AB11" w14:textId="77777777" w:rsidR="009E301D" w:rsidRDefault="009E301D" w:rsidP="009E301D">
      <w:pPr>
        <w:pStyle w:val="BodyText"/>
        <w:ind w:firstLine="720"/>
        <w:rPr>
          <w:sz w:val="22"/>
          <w:szCs w:val="22"/>
        </w:rPr>
      </w:pPr>
    </w:p>
    <w:p w14:paraId="0F8C7C7A" w14:textId="77777777" w:rsidR="009E301D" w:rsidRDefault="009E301D" w:rsidP="009E301D">
      <w:pPr>
        <w:pStyle w:val="BodyText"/>
        <w:ind w:firstLine="720"/>
        <w:rPr>
          <w:sz w:val="22"/>
          <w:szCs w:val="22"/>
        </w:rPr>
      </w:pPr>
    </w:p>
    <w:p w14:paraId="1B900ADF" w14:textId="77777777" w:rsidR="009E301D" w:rsidRDefault="009E301D" w:rsidP="009E301D">
      <w:pPr>
        <w:pStyle w:val="BodyText"/>
        <w:ind w:firstLine="720"/>
        <w:rPr>
          <w:sz w:val="22"/>
          <w:szCs w:val="22"/>
        </w:rPr>
      </w:pPr>
    </w:p>
    <w:p w14:paraId="7FFDC97A" w14:textId="77777777" w:rsidR="009E301D" w:rsidRDefault="009E301D" w:rsidP="009E301D">
      <w:pPr>
        <w:pStyle w:val="BodyText"/>
        <w:ind w:firstLine="720"/>
        <w:rPr>
          <w:sz w:val="22"/>
          <w:szCs w:val="22"/>
        </w:rPr>
      </w:pPr>
    </w:p>
    <w:p w14:paraId="46273D90" w14:textId="77777777" w:rsidR="009E301D" w:rsidRDefault="009E301D" w:rsidP="009E301D">
      <w:pPr>
        <w:pStyle w:val="BodyText"/>
        <w:ind w:firstLine="720"/>
        <w:rPr>
          <w:sz w:val="22"/>
          <w:szCs w:val="22"/>
        </w:rPr>
      </w:pPr>
    </w:p>
    <w:p w14:paraId="6A719B0C" w14:textId="77777777" w:rsidR="009E301D" w:rsidRPr="00F048D0" w:rsidRDefault="009E301D" w:rsidP="009E301D">
      <w:pPr>
        <w:spacing w:line="360" w:lineRule="auto"/>
        <w:ind w:firstLine="720"/>
        <w:jc w:val="both"/>
        <w:rPr>
          <w:szCs w:val="24"/>
        </w:rPr>
      </w:pPr>
      <w:r w:rsidRPr="00F048D0">
        <w:rPr>
          <w:szCs w:val="24"/>
        </w:rPr>
        <w:lastRenderedPageBreak/>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2355FE1E" w14:textId="77777777" w:rsidR="009E301D" w:rsidRPr="00F048D0" w:rsidRDefault="009E301D" w:rsidP="009E301D">
      <w:pPr>
        <w:spacing w:line="360" w:lineRule="auto"/>
        <w:ind w:firstLine="720"/>
        <w:jc w:val="both"/>
        <w:rPr>
          <w:szCs w:val="24"/>
        </w:rPr>
      </w:pPr>
    </w:p>
    <w:p w14:paraId="350287CF" w14:textId="77777777" w:rsidR="009E301D" w:rsidRPr="00EB60F5" w:rsidRDefault="009E301D" w:rsidP="009E301D">
      <w:pPr>
        <w:pStyle w:val="NoSpacing"/>
        <w:spacing w:line="360" w:lineRule="auto"/>
      </w:pPr>
      <w:r w:rsidRPr="00EB60F5">
        <w:t>GENERAL COUNTY</w:t>
      </w:r>
      <w:r w:rsidRPr="00EB60F5">
        <w:tab/>
      </w:r>
      <w:r w:rsidRPr="00EB60F5">
        <w:tab/>
      </w:r>
      <w:r w:rsidRPr="00EB60F5">
        <w:tab/>
        <w:t>- Check #72534-72634</w:t>
      </w:r>
      <w:r w:rsidRPr="00EB60F5">
        <w:tab/>
        <w:t>Void #72540</w:t>
      </w:r>
      <w:r w:rsidRPr="00EB60F5">
        <w:tab/>
      </w:r>
    </w:p>
    <w:p w14:paraId="3D20F1E8" w14:textId="77777777" w:rsidR="009E301D" w:rsidRPr="00EB60F5" w:rsidRDefault="009E301D" w:rsidP="009E301D">
      <w:pPr>
        <w:pStyle w:val="NoSpacing"/>
        <w:spacing w:line="360" w:lineRule="auto"/>
      </w:pPr>
      <w:r w:rsidRPr="00EB60F5">
        <w:t>COAL SEVERANCE</w:t>
      </w:r>
      <w:r w:rsidRPr="00EB60F5">
        <w:tab/>
      </w:r>
      <w:r w:rsidRPr="00EB60F5">
        <w:tab/>
      </w:r>
      <w:r w:rsidRPr="00EB60F5">
        <w:tab/>
      </w:r>
      <w:r w:rsidRPr="00EB60F5">
        <w:tab/>
        <w:t>- Check #3927-3933</w:t>
      </w:r>
    </w:p>
    <w:p w14:paraId="33ED25BA" w14:textId="77777777" w:rsidR="009E301D" w:rsidRPr="00EB60F5" w:rsidRDefault="009E301D" w:rsidP="009E301D">
      <w:pPr>
        <w:pStyle w:val="NoSpacing"/>
        <w:spacing w:line="360" w:lineRule="auto"/>
      </w:pPr>
      <w:r w:rsidRPr="00EB60F5">
        <w:t>JUSTICE FINES</w:t>
      </w:r>
      <w:r w:rsidRPr="00EB60F5">
        <w:tab/>
      </w:r>
      <w:r w:rsidRPr="00EB60F5">
        <w:tab/>
      </w:r>
      <w:r w:rsidRPr="00EB60F5">
        <w:tab/>
      </w:r>
      <w:r w:rsidRPr="00EB60F5">
        <w:tab/>
        <w:t>- Check #5342</w:t>
      </w:r>
    </w:p>
    <w:p w14:paraId="2BCD1F3F" w14:textId="77777777" w:rsidR="009E301D" w:rsidRPr="00EB60F5" w:rsidRDefault="009E301D" w:rsidP="009E301D">
      <w:pPr>
        <w:pStyle w:val="NoSpacing"/>
        <w:spacing w:line="360" w:lineRule="auto"/>
      </w:pPr>
      <w:r w:rsidRPr="00EB60F5">
        <w:t>MAGISTRATE COURT</w:t>
      </w:r>
      <w:r w:rsidRPr="00EB60F5">
        <w:tab/>
      </w:r>
      <w:r w:rsidRPr="00EB60F5">
        <w:tab/>
      </w:r>
      <w:r w:rsidRPr="00EB60F5">
        <w:tab/>
        <w:t>- Check #5367</w:t>
      </w:r>
    </w:p>
    <w:p w14:paraId="77348315" w14:textId="77777777" w:rsidR="009E301D" w:rsidRPr="00EB60F5" w:rsidRDefault="009E301D" w:rsidP="009E301D">
      <w:pPr>
        <w:pStyle w:val="NoSpacing"/>
        <w:spacing w:line="360" w:lineRule="auto"/>
      </w:pPr>
      <w:r w:rsidRPr="00EB60F5">
        <w:t>EMERGENCY 911</w:t>
      </w:r>
      <w:r w:rsidRPr="00EB60F5">
        <w:tab/>
      </w:r>
      <w:r w:rsidRPr="00EB60F5">
        <w:tab/>
      </w:r>
      <w:r w:rsidRPr="00EB60F5">
        <w:tab/>
      </w:r>
      <w:r w:rsidRPr="00EB60F5">
        <w:tab/>
        <w:t>- Check #4271</w:t>
      </w:r>
    </w:p>
    <w:p w14:paraId="3495BC9C" w14:textId="77777777" w:rsidR="009E301D" w:rsidRPr="00EB60F5" w:rsidRDefault="009E301D" w:rsidP="009E301D">
      <w:pPr>
        <w:pStyle w:val="NoSpacing"/>
        <w:spacing w:line="360" w:lineRule="auto"/>
      </w:pPr>
      <w:r w:rsidRPr="00EB60F5">
        <w:t>HOME CONFINEMENT</w:t>
      </w:r>
      <w:r w:rsidRPr="00EB60F5">
        <w:tab/>
      </w:r>
      <w:r w:rsidRPr="00EB60F5">
        <w:tab/>
      </w:r>
      <w:r w:rsidRPr="00EB60F5">
        <w:tab/>
        <w:t>- Check #2453-2454</w:t>
      </w:r>
    </w:p>
    <w:p w14:paraId="6F716970" w14:textId="77777777" w:rsidR="009E301D" w:rsidRPr="00EB60F5" w:rsidRDefault="009E301D" w:rsidP="009E301D">
      <w:pPr>
        <w:pStyle w:val="NoSpacing"/>
        <w:spacing w:line="360" w:lineRule="auto"/>
      </w:pPr>
      <w:r w:rsidRPr="00EB60F5">
        <w:t>HOTEL MOTEL</w:t>
      </w:r>
      <w:r w:rsidRPr="00EB60F5">
        <w:tab/>
      </w:r>
      <w:r w:rsidRPr="00EB60F5">
        <w:tab/>
      </w:r>
      <w:r w:rsidRPr="00EB60F5">
        <w:tab/>
      </w:r>
      <w:r w:rsidRPr="00EB60F5">
        <w:tab/>
        <w:t>- Check #3973-3983</w:t>
      </w:r>
    </w:p>
    <w:p w14:paraId="6CE6D370" w14:textId="77777777" w:rsidR="009E301D" w:rsidRPr="00EB60F5" w:rsidRDefault="009E301D" w:rsidP="009E301D">
      <w:pPr>
        <w:pStyle w:val="NoSpacing"/>
        <w:spacing w:line="360" w:lineRule="auto"/>
      </w:pPr>
      <w:r w:rsidRPr="00EB60F5">
        <w:t>COURTHOUSE EQUIPMENT</w:t>
      </w:r>
      <w:r w:rsidRPr="00EB60F5">
        <w:tab/>
      </w:r>
      <w:r w:rsidRPr="00EB60F5">
        <w:tab/>
        <w:t>- Check #787-789</w:t>
      </w:r>
    </w:p>
    <w:p w14:paraId="6E4A634D" w14:textId="77777777" w:rsidR="009E301D" w:rsidRPr="00EB60F5" w:rsidRDefault="009E301D" w:rsidP="009E301D">
      <w:pPr>
        <w:pStyle w:val="NoSpacing"/>
        <w:spacing w:line="360" w:lineRule="auto"/>
      </w:pPr>
      <w:r w:rsidRPr="00EB60F5">
        <w:t>COURTHOUSE ANNEX</w:t>
      </w:r>
      <w:r w:rsidRPr="00EB60F5">
        <w:tab/>
      </w:r>
      <w:r w:rsidRPr="00EB60F5">
        <w:tab/>
      </w:r>
      <w:r w:rsidRPr="00EB60F5">
        <w:tab/>
        <w:t>- Check #1620-1626</w:t>
      </w:r>
    </w:p>
    <w:p w14:paraId="36D0654D" w14:textId="77777777" w:rsidR="009E301D" w:rsidRPr="00EB60F5" w:rsidRDefault="009E301D" w:rsidP="009E301D">
      <w:pPr>
        <w:pStyle w:val="NoSpacing"/>
        <w:spacing w:line="360" w:lineRule="auto"/>
      </w:pPr>
      <w:r w:rsidRPr="00EB60F5">
        <w:t>VIDEO LOTTERY</w:t>
      </w:r>
      <w:r w:rsidRPr="00EB60F5">
        <w:tab/>
      </w:r>
      <w:r w:rsidRPr="00EB60F5">
        <w:tab/>
      </w:r>
      <w:r w:rsidRPr="00EB60F5">
        <w:tab/>
      </w:r>
      <w:r w:rsidRPr="00EB60F5">
        <w:tab/>
        <w:t>- Check #1380-1383</w:t>
      </w:r>
    </w:p>
    <w:p w14:paraId="73CB1D33" w14:textId="77777777" w:rsidR="009E301D" w:rsidRPr="00EB60F5" w:rsidRDefault="009E301D" w:rsidP="009E301D">
      <w:pPr>
        <w:pStyle w:val="NoSpacing"/>
        <w:spacing w:line="360" w:lineRule="auto"/>
      </w:pPr>
      <w:r w:rsidRPr="00EB60F5">
        <w:t>MCDRC FEES</w:t>
      </w:r>
      <w:r w:rsidRPr="00EB60F5">
        <w:tab/>
      </w:r>
      <w:r w:rsidRPr="00EB60F5">
        <w:tab/>
      </w:r>
      <w:r w:rsidRPr="00EB60F5">
        <w:tab/>
      </w:r>
      <w:r w:rsidRPr="00EB60F5">
        <w:tab/>
        <w:t>- Check #5148-5173</w:t>
      </w:r>
    </w:p>
    <w:p w14:paraId="522C32C0" w14:textId="77777777" w:rsidR="009E301D" w:rsidRPr="00EB60F5" w:rsidRDefault="009E301D" w:rsidP="009E301D">
      <w:pPr>
        <w:pStyle w:val="NoSpacing"/>
        <w:spacing w:line="360" w:lineRule="auto"/>
      </w:pPr>
      <w:r w:rsidRPr="00EB60F5">
        <w:t>ASSESSOR REAPPRAISAL</w:t>
      </w:r>
      <w:r w:rsidRPr="00EB60F5">
        <w:tab/>
      </w:r>
      <w:r w:rsidRPr="00EB60F5">
        <w:tab/>
      </w:r>
      <w:r w:rsidRPr="00EB60F5">
        <w:tab/>
        <w:t>- Check #6326-6329</w:t>
      </w:r>
    </w:p>
    <w:p w14:paraId="04A3C818" w14:textId="77777777" w:rsidR="009E301D" w:rsidRPr="00EB60F5" w:rsidRDefault="009E301D" w:rsidP="009E301D">
      <w:pPr>
        <w:pStyle w:val="NoSpacing"/>
        <w:spacing w:line="360" w:lineRule="auto"/>
      </w:pPr>
      <w:r w:rsidRPr="00EB60F5">
        <w:t>FINANCIAL STABILIZATION</w:t>
      </w:r>
      <w:r w:rsidRPr="00EB60F5">
        <w:tab/>
      </w:r>
      <w:r w:rsidRPr="00EB60F5">
        <w:tab/>
        <w:t>- Check #1037</w:t>
      </w:r>
    </w:p>
    <w:p w14:paraId="1A3FFA1E" w14:textId="77777777" w:rsidR="009E301D" w:rsidRPr="00EB60F5" w:rsidRDefault="009E301D" w:rsidP="009E301D">
      <w:pPr>
        <w:pStyle w:val="NoSpacing"/>
        <w:spacing w:line="360" w:lineRule="auto"/>
      </w:pPr>
      <w:r w:rsidRPr="00EB60F5">
        <w:t>DRUG FORFEITURE</w:t>
      </w:r>
      <w:r w:rsidRPr="00EB60F5">
        <w:tab/>
      </w:r>
      <w:r w:rsidRPr="00EB60F5">
        <w:tab/>
      </w:r>
      <w:r w:rsidRPr="00EB60F5">
        <w:tab/>
        <w:t>- Check #227</w:t>
      </w:r>
    </w:p>
    <w:p w14:paraId="236B099F" w14:textId="77777777" w:rsidR="009E301D" w:rsidRPr="00EB60F5" w:rsidRDefault="009E301D" w:rsidP="009E301D">
      <w:pPr>
        <w:pStyle w:val="NoSpacing"/>
        <w:spacing w:line="360" w:lineRule="auto"/>
      </w:pPr>
      <w:r w:rsidRPr="00EB60F5">
        <w:t>SHERIFF DRUG FUND</w:t>
      </w:r>
      <w:r w:rsidRPr="00EB60F5">
        <w:tab/>
      </w:r>
      <w:r w:rsidRPr="00EB60F5">
        <w:tab/>
      </w:r>
      <w:r w:rsidRPr="00EB60F5">
        <w:tab/>
        <w:t>- Check #1085</w:t>
      </w:r>
    </w:p>
    <w:p w14:paraId="5C5CDF7E" w14:textId="77777777" w:rsidR="009E301D" w:rsidRPr="00EB60F5" w:rsidRDefault="009E301D" w:rsidP="009E301D">
      <w:pPr>
        <w:pStyle w:val="NoSpacing"/>
        <w:spacing w:line="360" w:lineRule="auto"/>
      </w:pPr>
      <w:r w:rsidRPr="00EB60F5">
        <w:t>TEEN COURT</w:t>
      </w:r>
      <w:r w:rsidRPr="00EB60F5">
        <w:tab/>
      </w:r>
      <w:r w:rsidRPr="00EB60F5">
        <w:tab/>
      </w:r>
      <w:r w:rsidRPr="00EB60F5">
        <w:tab/>
      </w:r>
      <w:r w:rsidRPr="00EB60F5">
        <w:tab/>
        <w:t>- Check #218</w:t>
      </w:r>
    </w:p>
    <w:p w14:paraId="71F6D098" w14:textId="77777777" w:rsidR="009E301D" w:rsidRDefault="009E301D" w:rsidP="009E301D">
      <w:pPr>
        <w:pStyle w:val="NoSpacing"/>
        <w:spacing w:line="360" w:lineRule="auto"/>
      </w:pPr>
      <w:r w:rsidRPr="00EB60F5">
        <w:t>DEPUTY SHERIFF RETIREMENT</w:t>
      </w:r>
      <w:r w:rsidRPr="00EB60F5">
        <w:tab/>
      </w:r>
      <w:r w:rsidRPr="00EB60F5">
        <w:tab/>
        <w:t>- Check #275</w:t>
      </w:r>
    </w:p>
    <w:p w14:paraId="24AD3FAC" w14:textId="77777777" w:rsidR="009E301D" w:rsidRPr="00156F1F" w:rsidRDefault="009E301D" w:rsidP="009E301D">
      <w:pPr>
        <w:pStyle w:val="NoSpacing"/>
        <w:spacing w:line="360" w:lineRule="auto"/>
      </w:pPr>
    </w:p>
    <w:p w14:paraId="2570650E" w14:textId="77777777" w:rsidR="009E301D" w:rsidRDefault="009E301D" w:rsidP="009E301D">
      <w:pPr>
        <w:pStyle w:val="BodyText"/>
        <w:spacing w:line="360" w:lineRule="auto"/>
        <w:ind w:firstLine="720"/>
      </w:pPr>
    </w:p>
    <w:p w14:paraId="63E18D12" w14:textId="77777777" w:rsidR="009E301D" w:rsidRDefault="009E301D" w:rsidP="009E301D">
      <w:pPr>
        <w:pStyle w:val="BodyText"/>
        <w:spacing w:line="360" w:lineRule="auto"/>
        <w:ind w:firstLine="720"/>
      </w:pPr>
    </w:p>
    <w:p w14:paraId="5EEDD436" w14:textId="77777777" w:rsidR="009E301D" w:rsidRDefault="009E301D" w:rsidP="009E301D">
      <w:pPr>
        <w:pStyle w:val="BodyText"/>
        <w:spacing w:line="360" w:lineRule="auto"/>
        <w:ind w:firstLine="720"/>
      </w:pPr>
      <w:r w:rsidRPr="00A15C2A">
        <w:t>It is ordered that</w:t>
      </w:r>
      <w:r>
        <w:t xml:space="preserve"> this Commission be and is hereby adjourned until Tuesday, February 11, 2020.</w:t>
      </w:r>
      <w:r w:rsidRPr="005116D9">
        <w:t xml:space="preserve"> </w:t>
      </w:r>
      <w:r>
        <w:tab/>
      </w:r>
      <w:r>
        <w:tab/>
      </w:r>
      <w:r>
        <w:tab/>
        <w:t xml:space="preserve">           </w:t>
      </w:r>
    </w:p>
    <w:p w14:paraId="64F3124D" w14:textId="77777777" w:rsidR="009E301D" w:rsidRDefault="009E301D" w:rsidP="009E301D">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5C120962" w14:textId="77777777" w:rsidR="009E301D" w:rsidRDefault="009E301D" w:rsidP="009E301D">
      <w:pPr>
        <w:pStyle w:val="BodyText"/>
        <w:ind w:firstLine="720"/>
        <w:rPr>
          <w:sz w:val="22"/>
          <w:szCs w:val="22"/>
        </w:rPr>
      </w:pPr>
    </w:p>
    <w:p w14:paraId="17321D38" w14:textId="77777777" w:rsidR="00BE4E24" w:rsidRDefault="00BE4E24"/>
    <w:sectPr w:rsidR="00BE4E24"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9E301D"/>
    <w:rsid w:val="00BE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1</cp:revision>
  <dcterms:created xsi:type="dcterms:W3CDTF">2020-04-23T14:15:00Z</dcterms:created>
  <dcterms:modified xsi:type="dcterms:W3CDTF">2020-04-23T14:18:00Z</dcterms:modified>
</cp:coreProperties>
</file>