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6334" w14:textId="77777777" w:rsidR="005B384C" w:rsidRDefault="005B384C" w:rsidP="00AF5DC8">
      <w:pPr>
        <w:spacing w:line="360" w:lineRule="auto"/>
        <w:rPr>
          <w:szCs w:val="24"/>
        </w:rPr>
      </w:pPr>
    </w:p>
    <w:p w14:paraId="14478F8B" w14:textId="34012836" w:rsidR="00AF5DC8" w:rsidRPr="007B49C1" w:rsidRDefault="00AF5DC8" w:rsidP="00AF5DC8">
      <w:pPr>
        <w:spacing w:line="360" w:lineRule="auto"/>
        <w:rPr>
          <w:szCs w:val="24"/>
        </w:rPr>
      </w:pPr>
      <w:bookmarkStart w:id="0" w:name="_GoBack"/>
      <w:bookmarkEnd w:id="0"/>
      <w:r w:rsidRPr="007B49C1">
        <w:rPr>
          <w:szCs w:val="24"/>
        </w:rPr>
        <w:t>WEST VIRGINIA:</w:t>
      </w:r>
    </w:p>
    <w:p w14:paraId="185A8EFB" w14:textId="77777777" w:rsidR="00AF5DC8" w:rsidRPr="007B49C1" w:rsidRDefault="00AF5DC8" w:rsidP="00AF5DC8">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January 8</w:t>
      </w:r>
      <w:r w:rsidRPr="007B49C1">
        <w:rPr>
          <w:szCs w:val="24"/>
        </w:rPr>
        <w:t>, 201</w:t>
      </w:r>
      <w:r>
        <w:rPr>
          <w:szCs w:val="24"/>
        </w:rPr>
        <w:t>9</w:t>
      </w:r>
      <w:r w:rsidRPr="007B49C1">
        <w:rPr>
          <w:szCs w:val="24"/>
        </w:rPr>
        <w:t>,</w:t>
      </w:r>
    </w:p>
    <w:p w14:paraId="652BF199" w14:textId="77777777" w:rsidR="00AF5DC8" w:rsidRPr="007B49C1" w:rsidRDefault="00AF5DC8" w:rsidP="00AF5DC8">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61E0602F" w14:textId="77777777" w:rsidR="00AF5DC8" w:rsidRPr="007B49C1" w:rsidRDefault="00AF5DC8" w:rsidP="00AF5DC8">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77D6D099" w14:textId="77777777" w:rsidR="00AF5DC8" w:rsidRDefault="00AF5DC8" w:rsidP="00AF5DC8">
      <w:pPr>
        <w:spacing w:line="480" w:lineRule="auto"/>
        <w:ind w:firstLine="720"/>
        <w:jc w:val="both"/>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070D8282" w14:textId="77777777" w:rsidR="00AF5DC8" w:rsidRDefault="00AF5DC8" w:rsidP="00AF5DC8"/>
    <w:p w14:paraId="2C5471B2" w14:textId="77777777" w:rsidR="00AF5DC8" w:rsidRDefault="00AF5DC8" w:rsidP="00AF5DC8">
      <w:pPr>
        <w:rPr>
          <w:b/>
        </w:rPr>
      </w:pPr>
      <w:r>
        <w:rPr>
          <w:b/>
        </w:rPr>
        <w:t xml:space="preserve"> </w:t>
      </w:r>
    </w:p>
    <w:p w14:paraId="3E9A838B" w14:textId="77777777" w:rsidR="00AF5DC8" w:rsidRDefault="00AF5DC8" w:rsidP="00AF5DC8">
      <w:pPr>
        <w:pStyle w:val="BodyText"/>
        <w:spacing w:line="240" w:lineRule="auto"/>
        <w:ind w:left="1440" w:hanging="720"/>
      </w:pPr>
      <w:r w:rsidRPr="001F459A">
        <w:t>RE:</w:t>
      </w:r>
      <w:r w:rsidRPr="001F459A">
        <w:tab/>
      </w:r>
      <w:r>
        <w:t>SECOND</w:t>
      </w:r>
      <w:r w:rsidRPr="00705FA0">
        <w:rPr>
          <w:szCs w:val="24"/>
        </w:rPr>
        <w:t xml:space="preserve"> READING – FIREWORKS DISCHARGE RESTRICTION ORDINANCE</w:t>
      </w:r>
    </w:p>
    <w:p w14:paraId="48B54915" w14:textId="77777777" w:rsidR="00AF5DC8" w:rsidRPr="001F459A" w:rsidRDefault="00AF5DC8" w:rsidP="00AF5DC8">
      <w:pPr>
        <w:pStyle w:val="BodyText"/>
        <w:spacing w:line="240" w:lineRule="auto"/>
        <w:ind w:left="1440" w:hanging="720"/>
      </w:pPr>
    </w:p>
    <w:p w14:paraId="6DC17F72" w14:textId="77777777" w:rsidR="00AF5DC8" w:rsidRDefault="00AF5DC8" w:rsidP="00AF5DC8">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table the Second Reading of the Proposed Fireworks Discharge Restriction Ordinance.</w:t>
      </w:r>
    </w:p>
    <w:p w14:paraId="334329EE" w14:textId="77777777" w:rsidR="00AF5DC8" w:rsidRDefault="00AF5DC8" w:rsidP="00AF5DC8">
      <w:pPr>
        <w:pStyle w:val="BodyText"/>
      </w:pPr>
    </w:p>
    <w:p w14:paraId="32AC707F" w14:textId="77777777" w:rsidR="00AF5DC8" w:rsidRDefault="00AF5DC8" w:rsidP="00AF5DC8">
      <w:pPr>
        <w:pStyle w:val="BodyText"/>
        <w:spacing w:line="240" w:lineRule="auto"/>
        <w:ind w:left="1440" w:hanging="720"/>
      </w:pPr>
      <w:r w:rsidRPr="001F459A">
        <w:t>RE:</w:t>
      </w:r>
      <w:r w:rsidRPr="001F459A">
        <w:tab/>
      </w:r>
      <w:r>
        <w:t>PUBLIC HEARING – ABANDONMENT OF ROADWAY</w:t>
      </w:r>
    </w:p>
    <w:p w14:paraId="1C64743B" w14:textId="77777777" w:rsidR="00AF5DC8" w:rsidRPr="001F459A" w:rsidRDefault="00AF5DC8" w:rsidP="00AF5DC8">
      <w:pPr>
        <w:pStyle w:val="BodyText"/>
        <w:spacing w:line="240" w:lineRule="auto"/>
        <w:ind w:left="1440" w:hanging="720"/>
      </w:pPr>
    </w:p>
    <w:p w14:paraId="54CBC8D5" w14:textId="77777777" w:rsidR="00AF5DC8" w:rsidRDefault="00AF5DC8" w:rsidP="00AF5DC8">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table the Petition of Jimmy R. McLaughlin, Michael D. McLaughlin, and WV American Water Company for Abandonment of Roadway presented by Phillip Ball, Attorney. The property is located near John Nash Boulevard in Beaver Pond District.</w:t>
      </w:r>
      <w:r w:rsidRPr="00F515AD">
        <w:t xml:space="preserve"> </w:t>
      </w:r>
    </w:p>
    <w:p w14:paraId="28E48592" w14:textId="77777777" w:rsidR="00AF5DC8" w:rsidRDefault="00AF5DC8" w:rsidP="00AF5DC8">
      <w:pPr>
        <w:pStyle w:val="BodyText"/>
      </w:pPr>
    </w:p>
    <w:p w14:paraId="61E504FC" w14:textId="77777777" w:rsidR="00AF5DC8" w:rsidRDefault="00AF5DC8" w:rsidP="00AF5DC8">
      <w:pPr>
        <w:pStyle w:val="BodyText"/>
        <w:spacing w:line="240" w:lineRule="auto"/>
        <w:ind w:left="1440" w:hanging="720"/>
      </w:pPr>
      <w:r w:rsidRPr="001F459A">
        <w:t>RE:</w:t>
      </w:r>
      <w:r w:rsidRPr="001F459A">
        <w:tab/>
      </w:r>
      <w:r>
        <w:t>PETITION FOR ANNEXATION – CITY OF BLUEFIELD</w:t>
      </w:r>
    </w:p>
    <w:p w14:paraId="29FD144F" w14:textId="77777777" w:rsidR="00AF5DC8" w:rsidRPr="001F459A" w:rsidRDefault="00AF5DC8" w:rsidP="00AF5DC8">
      <w:pPr>
        <w:pStyle w:val="BodyText"/>
        <w:spacing w:line="240" w:lineRule="auto"/>
        <w:ind w:left="1440" w:hanging="720"/>
      </w:pPr>
    </w:p>
    <w:p w14:paraId="6D00EF97" w14:textId="77777777" w:rsidR="00AF5DC8" w:rsidRDefault="00AF5DC8" w:rsidP="00AF5DC8">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accept the Petition of Boundary Adjustment as presented by Colin Cline, Attorney for the City of Bluefield. This petition requests annexation of certain property into the City of Bluefield by Minor Boundary Adjustment.</w:t>
      </w:r>
    </w:p>
    <w:p w14:paraId="57F46C57" w14:textId="77777777" w:rsidR="00AF5DC8" w:rsidRDefault="00AF5DC8" w:rsidP="00AF5DC8">
      <w:pPr>
        <w:pStyle w:val="BodyText"/>
      </w:pPr>
    </w:p>
    <w:p w14:paraId="56ED2271" w14:textId="77777777" w:rsidR="00AF5DC8" w:rsidRDefault="00AF5DC8" w:rsidP="00AF5DC8">
      <w:pPr>
        <w:pStyle w:val="BodyText"/>
        <w:spacing w:line="240" w:lineRule="auto"/>
        <w:ind w:left="1440" w:hanging="720"/>
      </w:pPr>
      <w:r w:rsidRPr="001F459A">
        <w:t>RE:</w:t>
      </w:r>
      <w:r w:rsidRPr="001F459A">
        <w:tab/>
      </w:r>
      <w:r>
        <w:t>APPOINTMENT – MERCER COUNTY HEALTH DEPARTMENT</w:t>
      </w:r>
    </w:p>
    <w:p w14:paraId="624F24E9" w14:textId="77777777" w:rsidR="00AF5DC8" w:rsidRPr="001F459A" w:rsidRDefault="00AF5DC8" w:rsidP="00AF5DC8">
      <w:pPr>
        <w:pStyle w:val="BodyText"/>
        <w:spacing w:line="240" w:lineRule="auto"/>
        <w:ind w:left="1440" w:hanging="720"/>
      </w:pPr>
    </w:p>
    <w:p w14:paraId="1147F303" w14:textId="77777777" w:rsidR="00AF5DC8" w:rsidRDefault="00AF5DC8" w:rsidP="00AF5DC8">
      <w:pPr>
        <w:pStyle w:val="BodyText"/>
      </w:pPr>
      <w:r w:rsidRPr="001F459A">
        <w:tab/>
        <w:t xml:space="preserve">This day on motion of </w:t>
      </w:r>
      <w:r>
        <w:t>Bill Archer</w:t>
      </w:r>
      <w:r w:rsidRPr="001F459A">
        <w:t xml:space="preserve">, Commissioner, seconded by </w:t>
      </w:r>
      <w:r>
        <w:t>Greg Puckett</w:t>
      </w:r>
      <w:r w:rsidRPr="001F459A">
        <w:t xml:space="preserve">, Commissioner, </w:t>
      </w:r>
      <w:r>
        <w:t>the Commission made the motion to table the Appointment and Oath of Office of Stacy Hicks as Board Member for the Mercer County Health Department until the February 12, 2019 meeting.</w:t>
      </w:r>
    </w:p>
    <w:p w14:paraId="104270F1" w14:textId="77777777" w:rsidR="00AF5DC8" w:rsidRDefault="00AF5DC8" w:rsidP="00AF5DC8">
      <w:pPr>
        <w:pStyle w:val="BodyText"/>
        <w:ind w:firstLine="720"/>
      </w:pPr>
    </w:p>
    <w:p w14:paraId="5FF37F87" w14:textId="77777777" w:rsidR="00AF5DC8" w:rsidRDefault="00AF5DC8" w:rsidP="00AF5DC8">
      <w:pPr>
        <w:pStyle w:val="BodyText"/>
        <w:ind w:firstLine="720"/>
      </w:pPr>
    </w:p>
    <w:p w14:paraId="1B703DCE" w14:textId="77777777" w:rsidR="00AF5DC8" w:rsidRDefault="00AF5DC8" w:rsidP="00AF5DC8">
      <w:pPr>
        <w:pStyle w:val="BodyText"/>
        <w:ind w:firstLine="720"/>
      </w:pPr>
    </w:p>
    <w:p w14:paraId="3BFFC08F" w14:textId="77777777" w:rsidR="00AF5DC8" w:rsidRPr="007B49C1" w:rsidRDefault="00AF5DC8" w:rsidP="00AF5DC8">
      <w:pPr>
        <w:pStyle w:val="NoSpacing"/>
        <w:ind w:firstLine="720"/>
      </w:pPr>
      <w:r>
        <w:lastRenderedPageBreak/>
        <w:t>R</w:t>
      </w:r>
      <w:r w:rsidRPr="007B49C1">
        <w:t>E:</w:t>
      </w:r>
      <w:r w:rsidRPr="007B49C1">
        <w:tab/>
      </w:r>
      <w:r>
        <w:t>RESOLUTION HONORING THE LIFE OF MAJOR DARRELL BAILEY</w:t>
      </w:r>
    </w:p>
    <w:p w14:paraId="5D8AF4AE" w14:textId="77777777" w:rsidR="00AF5DC8" w:rsidRDefault="00AF5DC8" w:rsidP="00AF5DC8">
      <w:pPr>
        <w:pStyle w:val="NoSpacing"/>
        <w:rPr>
          <w:szCs w:val="24"/>
        </w:rPr>
      </w:pPr>
      <w:r>
        <w:rPr>
          <w:szCs w:val="24"/>
        </w:rPr>
        <w:tab/>
      </w:r>
    </w:p>
    <w:p w14:paraId="36D9A309" w14:textId="77777777" w:rsidR="00AF5DC8" w:rsidRDefault="00AF5DC8" w:rsidP="00AF5DC8">
      <w:pPr>
        <w:pStyle w:val="NoSpacing"/>
        <w:spacing w:line="480" w:lineRule="auto"/>
        <w:jc w:val="both"/>
      </w:pPr>
      <w:r>
        <w:rPr>
          <w:szCs w:val="24"/>
        </w:rPr>
        <w:tab/>
      </w:r>
      <w:r>
        <w:t xml:space="preserve">This day on motion of Bill Archer, Commissioner, seconded by Greg Puckett, Commissioner, </w:t>
      </w:r>
    </w:p>
    <w:p w14:paraId="5650525B" w14:textId="77777777" w:rsidR="00AF5DC8" w:rsidRDefault="00AF5DC8" w:rsidP="00AF5DC8">
      <w:pPr>
        <w:pStyle w:val="NoSpacing"/>
        <w:spacing w:line="480" w:lineRule="auto"/>
        <w:jc w:val="both"/>
      </w:pPr>
      <w:r>
        <w:t>the Commission voted unanimously to approve a Memorial Resolution in Honor of Former Chief Deputy, Major Darrell Bailey.</w:t>
      </w:r>
    </w:p>
    <w:p w14:paraId="62744ED7" w14:textId="77777777" w:rsidR="00AF5DC8" w:rsidRDefault="00AF5DC8" w:rsidP="00AF5DC8">
      <w:pPr>
        <w:pStyle w:val="NoSpacing"/>
        <w:spacing w:line="480" w:lineRule="auto"/>
        <w:jc w:val="both"/>
      </w:pPr>
    </w:p>
    <w:p w14:paraId="23016985" w14:textId="77777777" w:rsidR="00AF5DC8" w:rsidRPr="00992D3C" w:rsidRDefault="00AF5DC8" w:rsidP="00AF5DC8">
      <w:pPr>
        <w:pStyle w:val="NoSpacing"/>
        <w:jc w:val="center"/>
        <w:rPr>
          <w:b/>
          <w:szCs w:val="24"/>
        </w:rPr>
      </w:pPr>
      <w:r>
        <w:rPr>
          <w:b/>
          <w:szCs w:val="24"/>
        </w:rPr>
        <w:t xml:space="preserve">MEMORIAL </w:t>
      </w:r>
      <w:r w:rsidRPr="00992D3C">
        <w:rPr>
          <w:b/>
          <w:szCs w:val="24"/>
        </w:rPr>
        <w:t xml:space="preserve">RESOLUTION </w:t>
      </w:r>
      <w:r>
        <w:rPr>
          <w:b/>
          <w:szCs w:val="24"/>
        </w:rPr>
        <w:t xml:space="preserve">IN </w:t>
      </w:r>
      <w:r w:rsidRPr="00992D3C">
        <w:rPr>
          <w:b/>
          <w:szCs w:val="24"/>
        </w:rPr>
        <w:t>HONOR</w:t>
      </w:r>
      <w:r>
        <w:rPr>
          <w:b/>
          <w:szCs w:val="24"/>
        </w:rPr>
        <w:t xml:space="preserve"> OF</w:t>
      </w:r>
      <w:r w:rsidRPr="00992D3C">
        <w:rPr>
          <w:b/>
          <w:szCs w:val="24"/>
        </w:rPr>
        <w:t xml:space="preserve"> </w:t>
      </w:r>
    </w:p>
    <w:p w14:paraId="0839DDE0" w14:textId="77777777" w:rsidR="00AF5DC8" w:rsidRPr="00992D3C" w:rsidRDefault="00AF5DC8" w:rsidP="00AF5DC8">
      <w:pPr>
        <w:pStyle w:val="NoSpacing"/>
        <w:jc w:val="center"/>
        <w:rPr>
          <w:b/>
          <w:szCs w:val="24"/>
        </w:rPr>
      </w:pPr>
      <w:r>
        <w:rPr>
          <w:b/>
          <w:szCs w:val="24"/>
        </w:rPr>
        <w:t>FORMER CHIEF DEPUTY, MAJOR DARRELL BAILEY</w:t>
      </w:r>
    </w:p>
    <w:p w14:paraId="2F018396" w14:textId="77777777" w:rsidR="00AF5DC8" w:rsidRDefault="00AF5DC8" w:rsidP="00AF5DC8">
      <w:pPr>
        <w:pStyle w:val="BodyText"/>
        <w:ind w:firstLine="720"/>
      </w:pPr>
    </w:p>
    <w:p w14:paraId="6821E795" w14:textId="77777777" w:rsidR="00AF5DC8" w:rsidRDefault="00AF5DC8" w:rsidP="00AF5DC8">
      <w:pPr>
        <w:pStyle w:val="NoSpacing"/>
        <w:jc w:val="both"/>
      </w:pPr>
      <w:r>
        <w:rPr>
          <w:b/>
        </w:rPr>
        <w:t>Whereas</w:t>
      </w:r>
      <w:r>
        <w:t>, last month, Mercer County lost one of its highly respected lawmen, retired Mercer County Chief Deputy, Major Darrell Bailey. Major Bailey passed away on December 28, 2018, following a courageous battle with cancer; and</w:t>
      </w:r>
    </w:p>
    <w:p w14:paraId="77BE3404" w14:textId="77777777" w:rsidR="00AF5DC8" w:rsidRDefault="00AF5DC8" w:rsidP="00AF5DC8">
      <w:pPr>
        <w:pStyle w:val="NoSpacing"/>
        <w:jc w:val="both"/>
      </w:pPr>
    </w:p>
    <w:p w14:paraId="56DE6514" w14:textId="77777777" w:rsidR="00AF5DC8" w:rsidRDefault="00AF5DC8" w:rsidP="00AF5DC8">
      <w:pPr>
        <w:pStyle w:val="NoSpacing"/>
        <w:jc w:val="both"/>
      </w:pPr>
      <w:r>
        <w:rPr>
          <w:b/>
        </w:rPr>
        <w:t>Whereas</w:t>
      </w:r>
      <w:r>
        <w:t>, a dynamic law enforcement officer, Major Bailey started his career as a correctional officer at the former Mercer County Jail on the third floor of the Mercer County Courthouse and excelled at that post. After two years of service as a CO with the county, Major Bailey accepted a position with the City of Princeton Police Department. During his five years of service with the Princeton PD, Chief Bailey worked his way up through the department and achieved the rank of Detective and Sergeant respectively; and</w:t>
      </w:r>
    </w:p>
    <w:p w14:paraId="2CD89233" w14:textId="77777777" w:rsidR="00AF5DC8" w:rsidRDefault="00AF5DC8" w:rsidP="00AF5DC8">
      <w:pPr>
        <w:pStyle w:val="NoSpacing"/>
        <w:jc w:val="both"/>
      </w:pPr>
    </w:p>
    <w:p w14:paraId="0B6D7184" w14:textId="77777777" w:rsidR="00AF5DC8" w:rsidRDefault="00AF5DC8" w:rsidP="00AF5DC8">
      <w:pPr>
        <w:pStyle w:val="NoSpacing"/>
        <w:jc w:val="both"/>
      </w:pPr>
      <w:r>
        <w:rPr>
          <w:b/>
        </w:rPr>
        <w:t>Whereas</w:t>
      </w:r>
      <w:r>
        <w:t>, after accepting an appointment at serve as a Mercer County Sheriff’s Deputy, Major Bailey worked as a detective with the Sheriff’s office for 14 years before being promoted to an administrative role with the department; and</w:t>
      </w:r>
    </w:p>
    <w:p w14:paraId="00A89745" w14:textId="77777777" w:rsidR="00AF5DC8" w:rsidRDefault="00AF5DC8" w:rsidP="00AF5DC8">
      <w:pPr>
        <w:pStyle w:val="NoSpacing"/>
        <w:jc w:val="both"/>
      </w:pPr>
    </w:p>
    <w:p w14:paraId="5EBFDC06" w14:textId="77777777" w:rsidR="00AF5DC8" w:rsidRDefault="00AF5DC8" w:rsidP="00AF5DC8">
      <w:pPr>
        <w:pStyle w:val="NoSpacing"/>
        <w:jc w:val="both"/>
      </w:pPr>
      <w:r>
        <w:rPr>
          <w:b/>
        </w:rPr>
        <w:t>Whereas</w:t>
      </w:r>
      <w:r>
        <w:t>, throughout his law enforcement and public service career, Major Bailey enjoyed helping his brother and sister officers as well as private citizens to hone their marksmanship skills through his work as a certified Police Firearms Instructor. Along with firearms training, Chief Bailey trained lawmen as well as private citizens in the art of GOJU-RYU, the Okinawan-style martial arts discipline. He was the owner and chief instructor of the Southern West Virginia GOJU-RYU Karate Club for 18 years; and</w:t>
      </w:r>
    </w:p>
    <w:p w14:paraId="0168C799" w14:textId="77777777" w:rsidR="00AF5DC8" w:rsidRDefault="00AF5DC8" w:rsidP="00AF5DC8">
      <w:pPr>
        <w:pStyle w:val="NoSpacing"/>
        <w:jc w:val="both"/>
      </w:pPr>
    </w:p>
    <w:p w14:paraId="2BBDE95D" w14:textId="77777777" w:rsidR="00AF5DC8" w:rsidRDefault="00AF5DC8" w:rsidP="00AF5DC8">
      <w:pPr>
        <w:pStyle w:val="NoSpacing"/>
        <w:jc w:val="both"/>
      </w:pPr>
      <w:r>
        <w:rPr>
          <w:b/>
        </w:rPr>
        <w:t>Whereas</w:t>
      </w:r>
      <w:r>
        <w:t>, along with his dedication to the citizens of Mercer County and his fellow officers, Major Bailey was a dedicated family man. Darrell and his wife, Carrie have three children, sons, Joshua (Ginger) Bailey and Brandon Bailey, a daughter, Christina Bailey, three grandchildren, a brother and two sisters as well as extended family members; and</w:t>
      </w:r>
    </w:p>
    <w:p w14:paraId="2FAE51C7" w14:textId="77777777" w:rsidR="00AF5DC8" w:rsidRDefault="00AF5DC8" w:rsidP="00AF5DC8">
      <w:pPr>
        <w:pStyle w:val="NoSpacing"/>
        <w:jc w:val="both"/>
      </w:pPr>
    </w:p>
    <w:p w14:paraId="4D841F17" w14:textId="77777777" w:rsidR="00AF5DC8" w:rsidRDefault="00AF5DC8" w:rsidP="00AF5DC8">
      <w:pPr>
        <w:pStyle w:val="NoSpacing"/>
        <w:jc w:val="both"/>
      </w:pPr>
      <w:r>
        <w:rPr>
          <w:b/>
        </w:rPr>
        <w:t>Whereas</w:t>
      </w:r>
      <w:r>
        <w:t>, while Major Bailey had an abiding love for the citizens he served, he also had a passion for Mercer County and West Virginia history. He collected numerous historic photographs, archival film footage and rare artifacts that serve to expand the understanding of life and the history of southern West Virginia and southwestern Virginia;</w:t>
      </w:r>
    </w:p>
    <w:p w14:paraId="60A984BE" w14:textId="77777777" w:rsidR="00AF5DC8" w:rsidRDefault="00AF5DC8" w:rsidP="00AF5DC8">
      <w:pPr>
        <w:pStyle w:val="NoSpacing"/>
        <w:jc w:val="both"/>
      </w:pPr>
    </w:p>
    <w:p w14:paraId="625644D6" w14:textId="77777777" w:rsidR="00AF5DC8" w:rsidRDefault="00AF5DC8" w:rsidP="00AF5DC8">
      <w:pPr>
        <w:pStyle w:val="NoSpacing"/>
        <w:jc w:val="both"/>
      </w:pPr>
      <w:r>
        <w:rPr>
          <w:b/>
        </w:rPr>
        <w:t xml:space="preserve">Now, Therefore, </w:t>
      </w:r>
      <w:proofErr w:type="gramStart"/>
      <w:r>
        <w:rPr>
          <w:b/>
        </w:rPr>
        <w:t>Be</w:t>
      </w:r>
      <w:proofErr w:type="gramEnd"/>
      <w:r>
        <w:rPr>
          <w:b/>
        </w:rPr>
        <w:t xml:space="preserve"> it resolved</w:t>
      </w:r>
      <w:r>
        <w:t xml:space="preserve"> that the Mercer County Commission recognizes with a deep debt of gratitude the dedicated service Major Bailey gave to all the citizens of Mercer County, the state and this nation. In addition, this commission offers its heartfelt sympathy to Mrs. Bailey, the entire family and to Darrell’s many friends on the loss of this exceptional individual.</w:t>
      </w:r>
    </w:p>
    <w:p w14:paraId="229BC173" w14:textId="77777777" w:rsidR="00AF5DC8" w:rsidRDefault="00AF5DC8" w:rsidP="00AF5DC8">
      <w:pPr>
        <w:pStyle w:val="NoSpacing"/>
        <w:jc w:val="both"/>
      </w:pPr>
    </w:p>
    <w:p w14:paraId="4C592E58" w14:textId="77777777" w:rsidR="00AF5DC8" w:rsidRDefault="00AF5DC8" w:rsidP="00AF5DC8">
      <w:pPr>
        <w:pStyle w:val="NoSpacing"/>
        <w:rPr>
          <w:b/>
        </w:rPr>
      </w:pPr>
      <w:r>
        <w:rPr>
          <w:b/>
        </w:rPr>
        <w:t>Dated this 8</w:t>
      </w:r>
      <w:r w:rsidRPr="00C320A7">
        <w:rPr>
          <w:b/>
          <w:vertAlign w:val="superscript"/>
        </w:rPr>
        <w:t>th</w:t>
      </w:r>
      <w:r>
        <w:rPr>
          <w:b/>
        </w:rPr>
        <w:t xml:space="preserve"> day of January, 2019.</w:t>
      </w:r>
    </w:p>
    <w:p w14:paraId="1453D072" w14:textId="77777777" w:rsidR="00AF5DC8" w:rsidRPr="00C320A7" w:rsidRDefault="00AF5DC8" w:rsidP="00AF5DC8">
      <w:pPr>
        <w:pStyle w:val="NoSpacing"/>
        <w:rPr>
          <w:b/>
        </w:rPr>
      </w:pPr>
    </w:p>
    <w:p w14:paraId="6E705D29" w14:textId="77777777" w:rsidR="00AF5DC8" w:rsidRPr="00681BCF" w:rsidRDefault="00AF5DC8" w:rsidP="00AF5DC8">
      <w:pPr>
        <w:pStyle w:val="NoSpacing"/>
        <w:rPr>
          <w:szCs w:val="24"/>
        </w:rPr>
      </w:pPr>
      <w:r w:rsidRPr="00681BCF">
        <w:rPr>
          <w:b/>
          <w:szCs w:val="24"/>
        </w:rPr>
        <w:t>MERCER COUNTY COMMISSION:</w:t>
      </w:r>
      <w:r w:rsidRPr="00681BCF">
        <w:rPr>
          <w:szCs w:val="24"/>
        </w:rPr>
        <w:tab/>
      </w:r>
      <w:r w:rsidRPr="00681BCF">
        <w:rPr>
          <w:szCs w:val="24"/>
        </w:rPr>
        <w:tab/>
      </w:r>
      <w:r w:rsidRPr="00681BCF">
        <w:rPr>
          <w:szCs w:val="24"/>
          <w:u w:val="single"/>
        </w:rPr>
        <w:t>/s/ Gene Buckner</w:t>
      </w:r>
      <w:r w:rsidRPr="00681BCF">
        <w:rPr>
          <w:szCs w:val="24"/>
        </w:rPr>
        <w:t>_______________________</w:t>
      </w:r>
    </w:p>
    <w:p w14:paraId="67B2CD20" w14:textId="77777777" w:rsidR="00AF5DC8" w:rsidRPr="00681BCF" w:rsidRDefault="00AF5DC8" w:rsidP="00AF5DC8">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Gene Buckner, President </w:t>
      </w:r>
    </w:p>
    <w:p w14:paraId="51743FBB" w14:textId="77777777" w:rsidR="00AF5DC8" w:rsidRPr="00681BCF" w:rsidRDefault="00AF5DC8" w:rsidP="00AF5DC8">
      <w:pPr>
        <w:pStyle w:val="NoSpacing"/>
        <w:rPr>
          <w:szCs w:val="24"/>
        </w:rPr>
      </w:pPr>
    </w:p>
    <w:p w14:paraId="73BDD37B" w14:textId="77777777" w:rsidR="00AF5DC8" w:rsidRPr="00681BCF" w:rsidRDefault="00AF5DC8" w:rsidP="00AF5DC8">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b/>
          <w:szCs w:val="24"/>
        </w:rPr>
        <w:t xml:space="preserve">Greg Puckett, Commissioner </w:t>
      </w:r>
    </w:p>
    <w:p w14:paraId="5466FAC3" w14:textId="77777777" w:rsidR="00AF5DC8" w:rsidRPr="00681BCF" w:rsidRDefault="00AF5DC8" w:rsidP="00AF5DC8">
      <w:pPr>
        <w:pStyle w:val="NoSpacing"/>
        <w:rPr>
          <w:b/>
          <w:szCs w:val="24"/>
        </w:rPr>
      </w:pPr>
    </w:p>
    <w:p w14:paraId="0DAEE608" w14:textId="77777777" w:rsidR="00AF5DC8" w:rsidRPr="00681BCF" w:rsidRDefault="00AF5DC8" w:rsidP="00AF5DC8">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09BB768F" w14:textId="77777777" w:rsidR="00AF5DC8" w:rsidRPr="00EB005B" w:rsidRDefault="00AF5DC8" w:rsidP="00AF5DC8">
      <w:pPr>
        <w:spacing w:line="480" w:lineRule="auto"/>
        <w:ind w:firstLine="720"/>
        <w:jc w:val="both"/>
        <w:rPr>
          <w:sz w:val="22"/>
          <w:szCs w:val="22"/>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t>Bill Archer, Commissioner</w:t>
      </w:r>
    </w:p>
    <w:p w14:paraId="77C00185" w14:textId="77777777" w:rsidR="00AF5DC8" w:rsidRDefault="00AF5DC8" w:rsidP="00AF5DC8">
      <w:pPr>
        <w:spacing w:line="480" w:lineRule="auto"/>
        <w:ind w:firstLine="720"/>
        <w:jc w:val="both"/>
        <w:rPr>
          <w:szCs w:val="24"/>
        </w:rPr>
      </w:pPr>
    </w:p>
    <w:p w14:paraId="1C0746A7" w14:textId="77777777" w:rsidR="00AF5DC8" w:rsidRDefault="00AF5DC8" w:rsidP="00AF5DC8">
      <w:pPr>
        <w:spacing w:line="480" w:lineRule="auto"/>
        <w:ind w:firstLine="720"/>
        <w:jc w:val="both"/>
      </w:pPr>
      <w:r w:rsidRPr="004B48D7">
        <w:rPr>
          <w:szCs w:val="24"/>
        </w:rPr>
        <w:t>RE</w:t>
      </w:r>
      <w:r w:rsidRPr="003B578D">
        <w:rPr>
          <w:szCs w:val="24"/>
        </w:rPr>
        <w:t>:</w:t>
      </w:r>
      <w:r>
        <w:tab/>
        <w:t>DRAWDOWN – MERCER/SUMMERS IV-B ELGOOD WATER PROJECT</w:t>
      </w:r>
    </w:p>
    <w:p w14:paraId="5E2E278B" w14:textId="77777777" w:rsidR="00AF5DC8" w:rsidRDefault="00AF5DC8" w:rsidP="00AF5DC8">
      <w:pPr>
        <w:spacing w:line="480" w:lineRule="auto"/>
        <w:ind w:firstLine="720"/>
        <w:jc w:val="both"/>
      </w:pPr>
      <w:r>
        <w:t xml:space="preserve">This day on motion of Bill Archer, Commissioner, seconded by Greg Puckett, Commissioner, the Commission voted unanimously to accept Drawdown #39 in the amount of $105,507.19 for the Mercer/Summers IV-B </w:t>
      </w:r>
      <w:proofErr w:type="spellStart"/>
      <w:r>
        <w:t>Elgood</w:t>
      </w:r>
      <w:proofErr w:type="spellEnd"/>
      <w:r>
        <w:t xml:space="preserve"> Water Line Extension Project.</w:t>
      </w:r>
      <w:r w:rsidRPr="00CD3862">
        <w:t xml:space="preserve"> </w:t>
      </w:r>
    </w:p>
    <w:p w14:paraId="2BAFE626" w14:textId="77777777" w:rsidR="00AF5DC8" w:rsidRDefault="00AF5DC8" w:rsidP="00AF5DC8">
      <w:pPr>
        <w:spacing w:line="480" w:lineRule="auto"/>
        <w:ind w:firstLine="720"/>
        <w:jc w:val="both"/>
      </w:pPr>
    </w:p>
    <w:p w14:paraId="161D13CD" w14:textId="77777777" w:rsidR="00AF5DC8" w:rsidRDefault="00AF5DC8" w:rsidP="00AF5DC8">
      <w:pPr>
        <w:spacing w:line="480" w:lineRule="auto"/>
        <w:ind w:firstLine="720"/>
        <w:jc w:val="both"/>
      </w:pPr>
      <w:r w:rsidRPr="004B48D7">
        <w:rPr>
          <w:szCs w:val="24"/>
        </w:rPr>
        <w:t>RE</w:t>
      </w:r>
      <w:r>
        <w:t>:</w:t>
      </w:r>
      <w:r>
        <w:tab/>
        <w:t>ADJUSTMENT – MERCER/SUMMERS IV-B ELGOOD WATER PROJECT</w:t>
      </w:r>
    </w:p>
    <w:p w14:paraId="748D6AB3" w14:textId="77777777" w:rsidR="00AF5DC8" w:rsidRDefault="00AF5DC8" w:rsidP="00AF5DC8">
      <w:pPr>
        <w:spacing w:line="480" w:lineRule="auto"/>
        <w:ind w:firstLine="720"/>
        <w:jc w:val="both"/>
      </w:pPr>
      <w:r>
        <w:t xml:space="preserve">This day on motion of Greg Puckett, Commissioner, seconded by Bill Archer, Commissioner, the Commission voted unanimously to approve Budget Amendment #15 in the amount of $13,385.44 </w:t>
      </w:r>
      <w:r w:rsidRPr="00E1561F">
        <w:t xml:space="preserve">for the Mercer/Summers IV-B </w:t>
      </w:r>
      <w:proofErr w:type="spellStart"/>
      <w:r w:rsidRPr="00E1561F">
        <w:t>Elgood</w:t>
      </w:r>
      <w:proofErr w:type="spellEnd"/>
      <w:r w:rsidRPr="00E1561F">
        <w:t xml:space="preserve"> Water Line Extension Project</w:t>
      </w:r>
      <w:r>
        <w:t>.</w:t>
      </w:r>
      <w:r w:rsidRPr="00E85228">
        <w:t xml:space="preserve"> </w:t>
      </w:r>
    </w:p>
    <w:p w14:paraId="70433CF3" w14:textId="77777777" w:rsidR="00AF5DC8" w:rsidRDefault="00AF5DC8" w:rsidP="00AF5DC8">
      <w:pPr>
        <w:pStyle w:val="BodyText"/>
        <w:ind w:firstLine="720"/>
      </w:pPr>
    </w:p>
    <w:p w14:paraId="5E863415" w14:textId="77777777" w:rsidR="00AF5DC8" w:rsidRPr="006A5B82" w:rsidRDefault="00AF5DC8" w:rsidP="00AF5DC8">
      <w:pPr>
        <w:pStyle w:val="NoSpacing"/>
        <w:ind w:firstLine="720"/>
        <w:rPr>
          <w:szCs w:val="24"/>
        </w:rPr>
      </w:pPr>
      <w:r w:rsidRPr="006A5B82">
        <w:rPr>
          <w:szCs w:val="24"/>
        </w:rPr>
        <w:t>RE:</w:t>
      </w:r>
      <w:r>
        <w:rPr>
          <w:szCs w:val="24"/>
        </w:rPr>
        <w:tab/>
        <w:t xml:space="preserve">SERVICE AGREEMENT </w:t>
      </w:r>
      <w:r w:rsidRPr="006A5B82">
        <w:rPr>
          <w:szCs w:val="24"/>
        </w:rPr>
        <w:t>–</w:t>
      </w:r>
      <w:r>
        <w:rPr>
          <w:szCs w:val="24"/>
        </w:rPr>
        <w:t xml:space="preserve"> U.S. CELLULAR </w:t>
      </w:r>
    </w:p>
    <w:p w14:paraId="5D88E291" w14:textId="77777777" w:rsidR="00AF5DC8" w:rsidRDefault="00AF5DC8" w:rsidP="00AF5DC8">
      <w:pPr>
        <w:pStyle w:val="NoSpacing"/>
      </w:pPr>
    </w:p>
    <w:p w14:paraId="6768C5D1" w14:textId="77777777" w:rsidR="00AF5DC8" w:rsidRDefault="00AF5DC8" w:rsidP="00AF5DC8">
      <w:pPr>
        <w:pStyle w:val="BodyText"/>
        <w:ind w:firstLine="720"/>
      </w:pPr>
      <w:r>
        <w:t>This day on motion of Bill Archer, Commissioner, seconded by Greg Puckett, Commissioner, the Commission voted unanimously to table the service agreement with U.S. Cellular until the February 12, 2019 meeting.</w:t>
      </w:r>
    </w:p>
    <w:p w14:paraId="3979C768" w14:textId="77777777" w:rsidR="00AF5DC8" w:rsidRDefault="00AF5DC8" w:rsidP="00AF5DC8">
      <w:pPr>
        <w:pStyle w:val="BodyText"/>
        <w:ind w:firstLine="720"/>
      </w:pPr>
    </w:p>
    <w:p w14:paraId="0FE3AA84" w14:textId="77777777" w:rsidR="00AF5DC8" w:rsidRPr="006A5B82" w:rsidRDefault="00AF5DC8" w:rsidP="00AF5DC8">
      <w:pPr>
        <w:pStyle w:val="NoSpacing"/>
        <w:ind w:firstLine="720"/>
        <w:rPr>
          <w:szCs w:val="24"/>
        </w:rPr>
      </w:pPr>
      <w:r w:rsidRPr="006A5B82">
        <w:rPr>
          <w:szCs w:val="24"/>
        </w:rPr>
        <w:t>RE:</w:t>
      </w:r>
      <w:r>
        <w:rPr>
          <w:szCs w:val="24"/>
        </w:rPr>
        <w:tab/>
        <w:t>GRANT</w:t>
      </w:r>
      <w:bookmarkStart w:id="1" w:name="_Hlk536694479"/>
      <w:r>
        <w:rPr>
          <w:szCs w:val="24"/>
        </w:rPr>
        <w:t xml:space="preserve"> – </w:t>
      </w:r>
      <w:bookmarkEnd w:id="1"/>
      <w:r>
        <w:rPr>
          <w:szCs w:val="24"/>
        </w:rPr>
        <w:t xml:space="preserve">WV DEPARTMENT OF AGRICULTURE – SPAY/NEUTER  </w:t>
      </w:r>
    </w:p>
    <w:p w14:paraId="2C11333D" w14:textId="77777777" w:rsidR="00AF5DC8" w:rsidRDefault="00AF5DC8" w:rsidP="00AF5DC8">
      <w:pPr>
        <w:pStyle w:val="NoSpacing"/>
      </w:pPr>
    </w:p>
    <w:p w14:paraId="2AE78839" w14:textId="77777777" w:rsidR="00AF5DC8" w:rsidRDefault="00AF5DC8" w:rsidP="00AF5DC8">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approve the WV Department of Agriculture Spay/Neuter Grant Application in the amount of $25,000 for the Animal Shelter.</w:t>
      </w:r>
    </w:p>
    <w:p w14:paraId="0F61BD1D" w14:textId="77777777" w:rsidR="00AF5DC8" w:rsidRDefault="00AF5DC8" w:rsidP="00AF5DC8">
      <w:pPr>
        <w:pStyle w:val="BodyText"/>
        <w:ind w:firstLine="720"/>
      </w:pPr>
    </w:p>
    <w:p w14:paraId="33A0C32C" w14:textId="77777777" w:rsidR="00AF5DC8" w:rsidRDefault="00AF5DC8" w:rsidP="00AF5DC8">
      <w:pPr>
        <w:pStyle w:val="BodyText"/>
        <w:ind w:firstLine="720"/>
      </w:pPr>
    </w:p>
    <w:p w14:paraId="396C4D52" w14:textId="77777777" w:rsidR="00AF5DC8" w:rsidRDefault="00AF5DC8" w:rsidP="00AF5DC8">
      <w:pPr>
        <w:pStyle w:val="BodyText"/>
        <w:ind w:firstLine="720"/>
      </w:pPr>
    </w:p>
    <w:p w14:paraId="0ADF1091" w14:textId="77777777" w:rsidR="00AF5DC8" w:rsidRDefault="00AF5DC8" w:rsidP="00AF5DC8">
      <w:pPr>
        <w:pStyle w:val="BodyText"/>
        <w:ind w:firstLine="720"/>
      </w:pPr>
    </w:p>
    <w:p w14:paraId="2A8B52FC" w14:textId="77777777" w:rsidR="00AF5DC8" w:rsidRDefault="00AF5DC8" w:rsidP="00AF5DC8">
      <w:pPr>
        <w:pStyle w:val="BodyText"/>
        <w:ind w:firstLine="720"/>
      </w:pPr>
    </w:p>
    <w:p w14:paraId="3DFB4BE3" w14:textId="77777777" w:rsidR="00AF5DC8" w:rsidRDefault="00AF5DC8" w:rsidP="00AF5DC8">
      <w:pPr>
        <w:pStyle w:val="BodyText"/>
        <w:ind w:firstLine="720"/>
      </w:pPr>
    </w:p>
    <w:p w14:paraId="6C9B2219" w14:textId="77777777" w:rsidR="00AF5DC8" w:rsidRDefault="00AF5DC8" w:rsidP="00AF5DC8">
      <w:pPr>
        <w:pStyle w:val="BodyText"/>
        <w:ind w:firstLine="720"/>
      </w:pPr>
    </w:p>
    <w:p w14:paraId="167802BC" w14:textId="77777777" w:rsidR="00AF5DC8" w:rsidRDefault="00AF5DC8" w:rsidP="00AF5DC8">
      <w:pPr>
        <w:pStyle w:val="BodyText"/>
        <w:ind w:firstLine="720"/>
      </w:pPr>
    </w:p>
    <w:p w14:paraId="150D9E45" w14:textId="77777777" w:rsidR="00AF5DC8" w:rsidRDefault="00AF5DC8" w:rsidP="00AF5DC8">
      <w:pPr>
        <w:pStyle w:val="BodyText"/>
        <w:ind w:firstLine="720"/>
      </w:pPr>
    </w:p>
    <w:p w14:paraId="467D8AD8" w14:textId="77777777" w:rsidR="00AF5DC8" w:rsidRDefault="00AF5DC8" w:rsidP="00AF5DC8">
      <w:pPr>
        <w:pStyle w:val="BodyText"/>
        <w:ind w:firstLine="720"/>
      </w:pPr>
    </w:p>
    <w:p w14:paraId="594448C6" w14:textId="77777777" w:rsidR="00AF5DC8" w:rsidRDefault="00AF5DC8" w:rsidP="00AF5DC8">
      <w:pPr>
        <w:pStyle w:val="BodyText"/>
        <w:ind w:firstLine="720"/>
      </w:pPr>
    </w:p>
    <w:p w14:paraId="2BA8B8A3" w14:textId="77777777" w:rsidR="00AF5DC8" w:rsidRDefault="00AF5DC8" w:rsidP="00AF5DC8">
      <w:pPr>
        <w:pStyle w:val="BodyText"/>
        <w:ind w:firstLine="720"/>
      </w:pPr>
    </w:p>
    <w:p w14:paraId="02BFFD7D" w14:textId="77777777" w:rsidR="00AF5DC8" w:rsidRPr="009538B5" w:rsidRDefault="00AF5DC8" w:rsidP="00AF5DC8">
      <w:pPr>
        <w:pStyle w:val="NoSpacing"/>
        <w:ind w:firstLine="720"/>
      </w:pPr>
      <w:r w:rsidRPr="00602FE3">
        <w:t>RE</w:t>
      </w:r>
      <w:r w:rsidRPr="00721269">
        <w:t>:</w:t>
      </w:r>
      <w:r w:rsidRPr="0097645C">
        <w:t xml:space="preserve">     ESTATE –</w:t>
      </w:r>
      <w:r>
        <w:t xml:space="preserve"> WANDA PENNINGTON </w:t>
      </w:r>
      <w:r w:rsidRPr="0097645C">
        <w:t>– DECEASED</w:t>
      </w:r>
    </w:p>
    <w:p w14:paraId="1A6C67B3" w14:textId="77777777" w:rsidR="00AF5DC8" w:rsidRPr="0097645C" w:rsidRDefault="00AF5DC8" w:rsidP="00AF5DC8">
      <w:pPr>
        <w:pStyle w:val="Default"/>
        <w:rPr>
          <w:rFonts w:ascii="Times New Roman" w:hAnsi="Times New Roman" w:cs="Times New Roman"/>
        </w:rPr>
      </w:pPr>
    </w:p>
    <w:p w14:paraId="4BD2F5DA" w14:textId="77777777" w:rsidR="00AF5DC8" w:rsidRPr="0097645C" w:rsidRDefault="00AF5DC8" w:rsidP="00AF5DC8">
      <w:pPr>
        <w:pStyle w:val="BodyText"/>
        <w:rPr>
          <w:szCs w:val="24"/>
        </w:rPr>
      </w:pPr>
      <w:r w:rsidRPr="0097645C">
        <w:rPr>
          <w:b/>
          <w:i/>
          <w:szCs w:val="24"/>
          <w:u w:val="single"/>
        </w:rPr>
        <w:t>BEFORE THE COUNTY COMMISSION OF MERCER COUNTY, WEST VIRGINIA</w:t>
      </w:r>
    </w:p>
    <w:p w14:paraId="772E8309" w14:textId="77777777" w:rsidR="00AF5DC8" w:rsidRDefault="00AF5DC8" w:rsidP="00AF5DC8">
      <w:pPr>
        <w:rPr>
          <w:b/>
          <w:szCs w:val="24"/>
        </w:rPr>
      </w:pPr>
      <w:r>
        <w:rPr>
          <w:b/>
          <w:szCs w:val="24"/>
        </w:rPr>
        <w:t>IN RE: WANDA PENNINGTON, DECEASED.</w:t>
      </w:r>
    </w:p>
    <w:p w14:paraId="4E65DE1D" w14:textId="77777777" w:rsidR="00AF5DC8" w:rsidRDefault="00AF5DC8" w:rsidP="00AF5DC8">
      <w:pPr>
        <w:tabs>
          <w:tab w:val="left" w:pos="2844"/>
        </w:tabs>
        <w:rPr>
          <w:szCs w:val="24"/>
        </w:rPr>
      </w:pPr>
      <w:r>
        <w:rPr>
          <w:szCs w:val="24"/>
        </w:rPr>
        <w:tab/>
      </w:r>
    </w:p>
    <w:p w14:paraId="3506E377" w14:textId="77777777" w:rsidR="00AF5DC8" w:rsidRDefault="00AF5DC8" w:rsidP="00AF5DC8">
      <w:pPr>
        <w:spacing w:line="480" w:lineRule="auto"/>
        <w:jc w:val="center"/>
        <w:rPr>
          <w:b/>
          <w:szCs w:val="24"/>
        </w:rPr>
      </w:pPr>
      <w:r>
        <w:rPr>
          <w:b/>
          <w:szCs w:val="24"/>
        </w:rPr>
        <w:t>O-R-D-E-R</w:t>
      </w:r>
    </w:p>
    <w:p w14:paraId="64511968" w14:textId="77777777" w:rsidR="00AF5DC8" w:rsidRDefault="00AF5DC8" w:rsidP="00AF5DC8">
      <w:pPr>
        <w:pStyle w:val="BodyText"/>
        <w:ind w:firstLine="720"/>
        <w:rPr>
          <w:szCs w:val="24"/>
        </w:rPr>
      </w:pPr>
      <w:r>
        <w:rPr>
          <w:szCs w:val="24"/>
        </w:rPr>
        <w:t>On the 8</w:t>
      </w:r>
      <w:r>
        <w:rPr>
          <w:szCs w:val="24"/>
          <w:vertAlign w:val="superscript"/>
        </w:rPr>
        <w:t>th</w:t>
      </w:r>
      <w:r>
        <w:rPr>
          <w:szCs w:val="24"/>
        </w:rPr>
        <w:t xml:space="preserve"> day of January, 2019, before the Mercer County Commission, came the matter of the Estate of Wanda Pennington, upon motion of Charles W. Pace, Fiduciary Commissioner of Mercer County, requesting that the Administratrix, Leslie Pennington Williams, be removed for failure to communicate with him and to have the Sheriff of Mercer County, T. A. Bailey be appointed Administrator D.B.N.    </w:t>
      </w:r>
    </w:p>
    <w:p w14:paraId="16488812" w14:textId="77777777" w:rsidR="00AF5DC8" w:rsidRDefault="00AF5DC8" w:rsidP="00AF5DC8">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Administratrix, Leslie Pennington Williams, be removed and that the Sheriff of Mercer County, T. A. Bailey, be appointed Administrator D.B.N. over the estate of Wanda Pennington.  </w:t>
      </w:r>
    </w:p>
    <w:p w14:paraId="7798D37B" w14:textId="77777777" w:rsidR="00AF5DC8" w:rsidRDefault="00AF5DC8" w:rsidP="00AF5DC8">
      <w:pPr>
        <w:pStyle w:val="BodyText"/>
        <w:ind w:firstLine="720"/>
        <w:rPr>
          <w:szCs w:val="24"/>
        </w:rPr>
      </w:pPr>
      <w:r>
        <w:rPr>
          <w:szCs w:val="24"/>
        </w:rPr>
        <w:t xml:space="preserve">It is further ORDERED that the current bond of $10,000.00 shall remain.  </w:t>
      </w:r>
    </w:p>
    <w:p w14:paraId="3CF617AF" w14:textId="77777777" w:rsidR="00AF5DC8" w:rsidRDefault="00AF5DC8" w:rsidP="00AF5DC8">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7F7741C" w14:textId="77777777" w:rsidR="00AF5DC8" w:rsidRDefault="00AF5DC8" w:rsidP="00AF5DC8">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January, 2019.</w:t>
      </w:r>
      <w:r>
        <w:rPr>
          <w:b/>
          <w:i/>
          <w:szCs w:val="24"/>
        </w:rPr>
        <w:t xml:space="preserve"> </w:t>
      </w:r>
    </w:p>
    <w:p w14:paraId="7B2E2059" w14:textId="77777777" w:rsidR="00AF5DC8" w:rsidRDefault="00AF5DC8" w:rsidP="00AF5DC8">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39BEFCB" w14:textId="77777777" w:rsidR="00AF5DC8" w:rsidRDefault="00AF5DC8" w:rsidP="00AF5DC8">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004B0329" w14:textId="77777777" w:rsidR="00AF5DC8" w:rsidRDefault="00AF5DC8" w:rsidP="00AF5DC8">
      <w:pPr>
        <w:pStyle w:val="ListParagraph"/>
        <w:numPr>
          <w:ilvl w:val="0"/>
          <w:numId w:val="2"/>
        </w:numPr>
        <w:jc w:val="both"/>
        <w:rPr>
          <w:b/>
          <w:szCs w:val="24"/>
        </w:rPr>
      </w:pPr>
      <w:r>
        <w:rPr>
          <w:b/>
          <w:szCs w:val="24"/>
        </w:rPr>
        <w:t>GENE BUCKNER, PRESIDENT</w:t>
      </w:r>
    </w:p>
    <w:p w14:paraId="58C4E926" w14:textId="77777777" w:rsidR="00AF5DC8" w:rsidRDefault="00AF5DC8" w:rsidP="00AF5DC8">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15314BEC" w14:textId="77777777" w:rsidR="00AF5DC8" w:rsidRDefault="00AF5DC8" w:rsidP="00AF5DC8">
      <w:pPr>
        <w:jc w:val="both"/>
        <w:rPr>
          <w:b/>
          <w:szCs w:val="24"/>
        </w:rPr>
      </w:pPr>
    </w:p>
    <w:p w14:paraId="1F3A5AED" w14:textId="77777777" w:rsidR="00AF5DC8" w:rsidRDefault="00AF5DC8" w:rsidP="00AF5DC8">
      <w:pPr>
        <w:jc w:val="both"/>
        <w:rPr>
          <w:b/>
          <w:szCs w:val="24"/>
        </w:rPr>
      </w:pPr>
      <w:r>
        <w:rPr>
          <w:b/>
          <w:szCs w:val="24"/>
        </w:rPr>
        <w:t>ATTEST:</w:t>
      </w:r>
    </w:p>
    <w:p w14:paraId="1CBF06CC" w14:textId="77777777" w:rsidR="00AF5DC8" w:rsidRDefault="00AF5DC8" w:rsidP="00AF5DC8">
      <w:pPr>
        <w:jc w:val="both"/>
        <w:rPr>
          <w:szCs w:val="24"/>
        </w:rPr>
      </w:pPr>
    </w:p>
    <w:p w14:paraId="67748BA3" w14:textId="77777777" w:rsidR="00AF5DC8" w:rsidRDefault="00AF5DC8" w:rsidP="00AF5DC8">
      <w:pPr>
        <w:jc w:val="both"/>
        <w:rPr>
          <w:szCs w:val="24"/>
        </w:rPr>
      </w:pPr>
      <w:r>
        <w:rPr>
          <w:szCs w:val="24"/>
          <w:u w:val="single"/>
        </w:rPr>
        <w:t>/s/</w:t>
      </w:r>
      <w:proofErr w:type="spellStart"/>
      <w:r>
        <w:rPr>
          <w:szCs w:val="24"/>
          <w:u w:val="single"/>
        </w:rPr>
        <w:t>Verlin</w:t>
      </w:r>
      <w:proofErr w:type="spellEnd"/>
      <w:r>
        <w:rPr>
          <w:szCs w:val="24"/>
          <w:u w:val="single"/>
        </w:rPr>
        <w:t xml:space="preserve"> T. </w:t>
      </w:r>
      <w:proofErr w:type="spellStart"/>
      <w:r>
        <w:rPr>
          <w:szCs w:val="24"/>
          <w:u w:val="single"/>
        </w:rPr>
        <w:t>Moye</w:t>
      </w:r>
      <w:proofErr w:type="spellEnd"/>
      <w:r>
        <w:rPr>
          <w:szCs w:val="24"/>
        </w:rPr>
        <w:t xml:space="preserve">_______________                   </w:t>
      </w:r>
    </w:p>
    <w:p w14:paraId="7D1DC9A6" w14:textId="77777777" w:rsidR="00AF5DC8" w:rsidRDefault="00AF5DC8" w:rsidP="00AF5DC8">
      <w:pPr>
        <w:jc w:val="both"/>
        <w:rPr>
          <w:b/>
          <w:szCs w:val="24"/>
        </w:rPr>
      </w:pPr>
      <w:r>
        <w:rPr>
          <w:b/>
          <w:szCs w:val="24"/>
        </w:rPr>
        <w:t>VERLIN T. MOYE, CLERK</w:t>
      </w:r>
    </w:p>
    <w:p w14:paraId="7ACDD28C" w14:textId="77777777" w:rsidR="00AF5DC8" w:rsidRDefault="00AF5DC8" w:rsidP="00AF5DC8">
      <w:pPr>
        <w:rPr>
          <w:b/>
          <w:szCs w:val="24"/>
        </w:rPr>
      </w:pPr>
      <w:r>
        <w:rPr>
          <w:b/>
          <w:szCs w:val="24"/>
        </w:rPr>
        <w:t>MERCER COUNTY COMMISSION</w:t>
      </w:r>
    </w:p>
    <w:p w14:paraId="45133EC5" w14:textId="77777777" w:rsidR="00AF5DC8" w:rsidRDefault="00AF5DC8" w:rsidP="00AF5DC8">
      <w:pPr>
        <w:pStyle w:val="BodyText"/>
        <w:ind w:firstLine="720"/>
      </w:pPr>
    </w:p>
    <w:p w14:paraId="0E5BD36D" w14:textId="77777777" w:rsidR="00AF5DC8" w:rsidRDefault="00AF5DC8" w:rsidP="00AF5DC8">
      <w:pPr>
        <w:pStyle w:val="BodyText"/>
        <w:ind w:firstLine="720"/>
      </w:pPr>
    </w:p>
    <w:p w14:paraId="73CAB77D" w14:textId="77777777" w:rsidR="00AF5DC8" w:rsidRDefault="00AF5DC8" w:rsidP="00AF5DC8">
      <w:pPr>
        <w:pStyle w:val="BodyText"/>
        <w:ind w:firstLine="720"/>
      </w:pPr>
    </w:p>
    <w:p w14:paraId="42EE2DC5" w14:textId="77777777" w:rsidR="00AF5DC8" w:rsidRDefault="00AF5DC8" w:rsidP="00AF5DC8">
      <w:pPr>
        <w:spacing w:line="480" w:lineRule="auto"/>
        <w:ind w:firstLine="720"/>
        <w:jc w:val="both"/>
        <w:rPr>
          <w:szCs w:val="24"/>
        </w:rPr>
      </w:pPr>
    </w:p>
    <w:p w14:paraId="465EC60B" w14:textId="77777777" w:rsidR="00AF5DC8" w:rsidRDefault="00AF5DC8" w:rsidP="00AF5DC8">
      <w:pPr>
        <w:spacing w:line="480" w:lineRule="auto"/>
        <w:ind w:firstLine="720"/>
        <w:jc w:val="both"/>
        <w:rPr>
          <w:szCs w:val="24"/>
        </w:rPr>
      </w:pPr>
    </w:p>
    <w:p w14:paraId="3CE067EB" w14:textId="77777777" w:rsidR="00AF5DC8" w:rsidRDefault="00AF5DC8" w:rsidP="00AF5DC8">
      <w:pPr>
        <w:spacing w:line="480" w:lineRule="auto"/>
        <w:ind w:firstLine="720"/>
        <w:jc w:val="both"/>
        <w:rPr>
          <w:szCs w:val="24"/>
        </w:rPr>
      </w:pPr>
    </w:p>
    <w:p w14:paraId="07FF66A2" w14:textId="77777777" w:rsidR="00AF5DC8" w:rsidRDefault="00AF5DC8" w:rsidP="00AF5DC8">
      <w:pPr>
        <w:spacing w:line="480" w:lineRule="auto"/>
        <w:ind w:firstLine="720"/>
        <w:jc w:val="both"/>
        <w:rPr>
          <w:szCs w:val="24"/>
        </w:rPr>
      </w:pPr>
    </w:p>
    <w:p w14:paraId="6C111A88" w14:textId="77777777" w:rsidR="00AF5DC8" w:rsidRDefault="00AF5DC8" w:rsidP="00AF5DC8">
      <w:pPr>
        <w:spacing w:line="480" w:lineRule="auto"/>
        <w:ind w:firstLine="720"/>
        <w:jc w:val="both"/>
        <w:rPr>
          <w:szCs w:val="24"/>
        </w:rPr>
      </w:pPr>
    </w:p>
    <w:p w14:paraId="6733D0C2" w14:textId="77777777" w:rsidR="00AF5DC8" w:rsidRDefault="00AF5DC8" w:rsidP="00AF5DC8">
      <w:pPr>
        <w:spacing w:line="480" w:lineRule="auto"/>
        <w:ind w:firstLine="720"/>
        <w:jc w:val="both"/>
        <w:rPr>
          <w:szCs w:val="24"/>
        </w:rPr>
      </w:pPr>
    </w:p>
    <w:p w14:paraId="49DC9E55" w14:textId="77777777" w:rsidR="00AF5DC8" w:rsidRDefault="00AF5DC8" w:rsidP="00AF5DC8">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FUNDING REQUEST – KEEP MERCER CLEAN CAMPAIGN</w:t>
      </w:r>
    </w:p>
    <w:p w14:paraId="2FB30663" w14:textId="77777777" w:rsidR="00AF5DC8" w:rsidRDefault="00AF5DC8" w:rsidP="00AF5DC8">
      <w:pPr>
        <w:pStyle w:val="BodyText"/>
      </w:pPr>
      <w:r>
        <w:tab/>
        <w:t>This day on motion of Bill Archer, Commissioner, seconded by Gene Buckner, Commissioner, the Commission voted unanimously to approve funding of marketing materials for the Keep Mercer Clean Campaign. Funding in the amount of $2,500 will be taken from the Hotel Motel fund.</w:t>
      </w:r>
      <w:r w:rsidRPr="00926F14">
        <w:t xml:space="preserve"> </w:t>
      </w:r>
    </w:p>
    <w:p w14:paraId="0208BFD6" w14:textId="77777777" w:rsidR="00AF5DC8" w:rsidRDefault="00AF5DC8" w:rsidP="00AF5DC8">
      <w:pPr>
        <w:pStyle w:val="NoSpacing"/>
        <w:rPr>
          <w:szCs w:val="24"/>
        </w:rPr>
      </w:pPr>
    </w:p>
    <w:p w14:paraId="24B42D3D" w14:textId="77777777" w:rsidR="00AF5DC8" w:rsidRDefault="00AF5DC8" w:rsidP="00AF5DC8">
      <w:pPr>
        <w:pStyle w:val="NoSpacing"/>
        <w:rPr>
          <w:szCs w:val="24"/>
        </w:rPr>
      </w:pPr>
    </w:p>
    <w:p w14:paraId="2F38555B" w14:textId="77777777" w:rsidR="00AF5DC8" w:rsidRPr="006A5B82" w:rsidRDefault="00AF5DC8" w:rsidP="00AF5DC8">
      <w:pPr>
        <w:pStyle w:val="NoSpacing"/>
        <w:rPr>
          <w:szCs w:val="24"/>
        </w:rPr>
      </w:pPr>
      <w:r>
        <w:rPr>
          <w:szCs w:val="24"/>
        </w:rPr>
        <w:tab/>
      </w:r>
      <w:r w:rsidRPr="006A5B82">
        <w:rPr>
          <w:szCs w:val="24"/>
        </w:rPr>
        <w:t>RE:</w:t>
      </w:r>
      <w:r>
        <w:rPr>
          <w:szCs w:val="24"/>
        </w:rPr>
        <w:tab/>
        <w:t xml:space="preserve">FUNDING REQUEST </w:t>
      </w:r>
      <w:r w:rsidRPr="006A5B82">
        <w:rPr>
          <w:szCs w:val="24"/>
        </w:rPr>
        <w:t>–</w:t>
      </w:r>
      <w:r>
        <w:rPr>
          <w:szCs w:val="24"/>
        </w:rPr>
        <w:t xml:space="preserve"> SHARON GEARHART, ASSESSOR </w:t>
      </w:r>
    </w:p>
    <w:p w14:paraId="1F2F4686" w14:textId="77777777" w:rsidR="00AF5DC8" w:rsidRDefault="00AF5DC8" w:rsidP="00AF5DC8">
      <w:pPr>
        <w:pStyle w:val="NoSpacing"/>
      </w:pPr>
    </w:p>
    <w:p w14:paraId="73B13A93" w14:textId="77777777" w:rsidR="00AF5DC8" w:rsidRDefault="00AF5DC8" w:rsidP="00AF5DC8">
      <w:pPr>
        <w:spacing w:line="480" w:lineRule="auto"/>
        <w:ind w:firstLine="720"/>
        <w:jc w:val="both"/>
      </w:pPr>
      <w:r>
        <w:t>This day on motion of Greg Puckett, Commissioner, seconded by Bill Archer, Commissioner, the Commission voted unanimously to table a funding request from Sharon Gearhart, Assessor.</w:t>
      </w:r>
      <w:r w:rsidRPr="00000C71">
        <w:t xml:space="preserve"> </w:t>
      </w:r>
    </w:p>
    <w:p w14:paraId="71210692" w14:textId="77777777" w:rsidR="00AF5DC8" w:rsidRDefault="00AF5DC8" w:rsidP="00AF5DC8">
      <w:pPr>
        <w:spacing w:line="480" w:lineRule="auto"/>
        <w:ind w:firstLine="720"/>
        <w:jc w:val="both"/>
      </w:pPr>
    </w:p>
    <w:p w14:paraId="1B0601E8" w14:textId="77777777" w:rsidR="00AF5DC8" w:rsidRDefault="00AF5DC8" w:rsidP="00AF5DC8">
      <w:pPr>
        <w:spacing w:line="480" w:lineRule="auto"/>
        <w:ind w:firstLine="720"/>
        <w:jc w:val="both"/>
      </w:pPr>
      <w:r w:rsidRPr="004B48D7">
        <w:t>R</w:t>
      </w:r>
      <w:r>
        <w:t>E:</w:t>
      </w:r>
      <w:r>
        <w:tab/>
        <w:t>DISCUSSION – TOWN OF MATOAKA</w:t>
      </w:r>
    </w:p>
    <w:p w14:paraId="5083E64A" w14:textId="77777777" w:rsidR="00AF5DC8" w:rsidRDefault="00AF5DC8" w:rsidP="00AF5DC8">
      <w:pPr>
        <w:spacing w:line="480" w:lineRule="auto"/>
        <w:ind w:firstLine="720"/>
        <w:jc w:val="both"/>
      </w:pPr>
      <w:r>
        <w:t>This day Bill Archer, Commissioner gave an update on the Town of Matoaka Sewer Treatment.</w:t>
      </w:r>
      <w:r w:rsidRPr="00DB4273">
        <w:t xml:space="preserve"> </w:t>
      </w:r>
    </w:p>
    <w:p w14:paraId="6F2689E2" w14:textId="77777777" w:rsidR="00AF5DC8" w:rsidRDefault="00AF5DC8" w:rsidP="00AF5DC8">
      <w:pPr>
        <w:pStyle w:val="BodyText"/>
        <w:ind w:firstLine="720"/>
      </w:pPr>
    </w:p>
    <w:p w14:paraId="34849D9C" w14:textId="77777777" w:rsidR="00AF5DC8" w:rsidRDefault="00AF5DC8" w:rsidP="00AF5DC8">
      <w:pPr>
        <w:pStyle w:val="BodyText"/>
        <w:ind w:firstLine="720"/>
      </w:pPr>
      <w:r w:rsidRPr="004B48D7">
        <w:rPr>
          <w:szCs w:val="24"/>
        </w:rPr>
        <w:t>RE</w:t>
      </w:r>
      <w:r w:rsidRPr="00721269">
        <w:t>:</w:t>
      </w:r>
      <w:r>
        <w:tab/>
        <w:t>EXECUTIVE SESSION</w:t>
      </w:r>
    </w:p>
    <w:p w14:paraId="5E9F42E9" w14:textId="77777777" w:rsidR="00AF5DC8" w:rsidRDefault="00AF5DC8" w:rsidP="00AF5DC8">
      <w:pPr>
        <w:pStyle w:val="BodyText"/>
        <w:ind w:firstLine="720"/>
      </w:pPr>
      <w:r>
        <w:t>This day on motion of Bill Archer, Commissioner, seconded by Greg Puckett, Commissioner, the Commission voted unanimously to go into executive session for discussion of easement acquisition, delinquent taxes, Christian’s Fork, and dates for equalization hearings.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1ED6CB4C" w14:textId="77777777" w:rsidR="00AF5DC8" w:rsidRDefault="00AF5DC8" w:rsidP="00AF5DC8">
      <w:pPr>
        <w:pStyle w:val="BodyText"/>
        <w:ind w:firstLine="720"/>
      </w:pPr>
    </w:p>
    <w:p w14:paraId="3141F69B" w14:textId="77777777" w:rsidR="00AF5DC8" w:rsidRPr="006A5B82" w:rsidRDefault="00AF5DC8" w:rsidP="00AF5DC8">
      <w:pPr>
        <w:pStyle w:val="NoSpacing"/>
        <w:ind w:firstLine="720"/>
        <w:rPr>
          <w:szCs w:val="24"/>
        </w:rPr>
      </w:pPr>
      <w:r w:rsidRPr="006A5B82">
        <w:rPr>
          <w:szCs w:val="24"/>
        </w:rPr>
        <w:t>RE:</w:t>
      </w:r>
      <w:r>
        <w:rPr>
          <w:szCs w:val="24"/>
        </w:rPr>
        <w:tab/>
        <w:t xml:space="preserve">EQUALIZATION AND REVIEW HEARINGS   </w:t>
      </w:r>
    </w:p>
    <w:p w14:paraId="4A9E6389" w14:textId="77777777" w:rsidR="00AF5DC8" w:rsidRDefault="00AF5DC8" w:rsidP="00AF5DC8">
      <w:pPr>
        <w:pStyle w:val="NoSpacing"/>
      </w:pPr>
    </w:p>
    <w:p w14:paraId="395D66B2" w14:textId="77777777" w:rsidR="00AF5DC8" w:rsidRDefault="00AF5DC8" w:rsidP="00AF5DC8">
      <w:pPr>
        <w:pStyle w:val="BodyText"/>
        <w:ind w:firstLine="720"/>
      </w:pPr>
      <w:r>
        <w:t>This day on motion of Bill Archer, Commissioner, seconded by Greg Puckett, Commissioner, the Commission voted unanimously to schedule Equalization and Review Hearings on February 1, 4, 6, 8, 13, 15, 20, 25, and 28 at 9:00a.m.</w:t>
      </w:r>
    </w:p>
    <w:p w14:paraId="4F399208" w14:textId="77777777" w:rsidR="00AF5DC8" w:rsidRDefault="00AF5DC8" w:rsidP="00AF5DC8">
      <w:pPr>
        <w:pStyle w:val="BodyText"/>
        <w:ind w:firstLine="720"/>
      </w:pPr>
    </w:p>
    <w:p w14:paraId="6EA40ECD" w14:textId="77777777" w:rsidR="00AF5DC8" w:rsidRDefault="00AF5DC8" w:rsidP="00AF5DC8">
      <w:pPr>
        <w:pStyle w:val="BodyText"/>
        <w:ind w:firstLine="720"/>
      </w:pPr>
    </w:p>
    <w:p w14:paraId="26D8BCC5" w14:textId="77777777" w:rsidR="00AF5DC8" w:rsidRDefault="00AF5DC8" w:rsidP="00AF5DC8">
      <w:pPr>
        <w:pStyle w:val="BodyText"/>
        <w:ind w:firstLine="720"/>
      </w:pPr>
    </w:p>
    <w:p w14:paraId="63CE936D" w14:textId="77777777" w:rsidR="00AF5DC8" w:rsidRDefault="00AF5DC8" w:rsidP="00AF5DC8">
      <w:pPr>
        <w:pStyle w:val="BodyText"/>
        <w:ind w:firstLine="720"/>
      </w:pPr>
    </w:p>
    <w:p w14:paraId="06FAAFD7" w14:textId="77777777" w:rsidR="00AF5DC8" w:rsidRDefault="00AF5DC8" w:rsidP="00AF5DC8">
      <w:pPr>
        <w:pStyle w:val="BodyText"/>
        <w:ind w:firstLine="720"/>
      </w:pPr>
    </w:p>
    <w:p w14:paraId="5A388C84" w14:textId="77777777" w:rsidR="00AF5DC8" w:rsidRDefault="00AF5DC8" w:rsidP="00AF5DC8">
      <w:pPr>
        <w:spacing w:line="360" w:lineRule="auto"/>
        <w:jc w:val="center"/>
      </w:pPr>
    </w:p>
    <w:p w14:paraId="467393BF" w14:textId="77777777" w:rsidR="00AF5DC8" w:rsidRDefault="00AF5DC8" w:rsidP="00AF5DC8">
      <w:pPr>
        <w:pStyle w:val="NoSpacing"/>
        <w:jc w:val="center"/>
      </w:pPr>
    </w:p>
    <w:p w14:paraId="5AF7E086" w14:textId="77777777" w:rsidR="00AF5DC8" w:rsidRDefault="00AF5DC8" w:rsidP="00AF5DC8">
      <w:pPr>
        <w:pStyle w:val="NoSpacing"/>
        <w:jc w:val="center"/>
      </w:pPr>
      <w:r>
        <w:lastRenderedPageBreak/>
        <w:t>PETITION FOR CANCELLATION OF ERRONEOUS CHARGES</w:t>
      </w:r>
    </w:p>
    <w:p w14:paraId="726D6239" w14:textId="77777777" w:rsidR="00AF5DC8" w:rsidRDefault="00AF5DC8" w:rsidP="00AF5DC8">
      <w:pPr>
        <w:pStyle w:val="NoSpacing"/>
        <w:jc w:val="center"/>
      </w:pPr>
      <w:r>
        <w:t>DATE 1/8/2019</w:t>
      </w:r>
    </w:p>
    <w:p w14:paraId="695E13F9" w14:textId="77777777" w:rsidR="00AF5DC8" w:rsidRDefault="00AF5DC8" w:rsidP="00AF5DC8">
      <w:pPr>
        <w:pStyle w:val="NoSpacing"/>
      </w:pPr>
    </w:p>
    <w:p w14:paraId="59312D9E" w14:textId="77777777" w:rsidR="00AF5DC8" w:rsidRPr="001850FF" w:rsidRDefault="00AF5DC8" w:rsidP="00AF5DC8">
      <w:pPr>
        <w:pStyle w:val="NoSpacing"/>
      </w:pPr>
    </w:p>
    <w:p w14:paraId="4EAFF165" w14:textId="77777777" w:rsidR="00AF5DC8" w:rsidRDefault="00AF5DC8" w:rsidP="00AF5DC8">
      <w:pPr>
        <w:pStyle w:val="NoSpacing"/>
      </w:pPr>
      <w:r>
        <w:t>Tax Year 2018</w:t>
      </w:r>
    </w:p>
    <w:p w14:paraId="4ECC9837" w14:textId="77777777" w:rsidR="00AF5DC8" w:rsidRDefault="00AF5DC8" w:rsidP="00AF5DC8">
      <w:pPr>
        <w:pStyle w:val="NoSpacing"/>
      </w:pPr>
      <w:r>
        <w:t>Beaver Pond District</w:t>
      </w:r>
    </w:p>
    <w:p w14:paraId="19F85EBC" w14:textId="77777777" w:rsidR="00AF5DC8" w:rsidRPr="001850FF" w:rsidRDefault="00AF5DC8" w:rsidP="00AF5DC8">
      <w:pPr>
        <w:pStyle w:val="NoSpacing"/>
      </w:pPr>
    </w:p>
    <w:p w14:paraId="68570339" w14:textId="77777777" w:rsidR="00AF5DC8" w:rsidRDefault="00AF5DC8" w:rsidP="00AF5DC8">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6D2392FF" w14:textId="77777777" w:rsidR="00AF5DC8" w:rsidRPr="00507865" w:rsidRDefault="00AF5DC8" w:rsidP="00AF5DC8">
      <w:pPr>
        <w:pStyle w:val="NoSpacing"/>
      </w:pPr>
      <w:r>
        <w:t>801405</w:t>
      </w:r>
      <w:r>
        <w:tab/>
      </w:r>
      <w:r>
        <w:tab/>
        <w:t>Paul D. Driscoll, Jr.</w:t>
      </w:r>
      <w:r>
        <w:tab/>
      </w:r>
      <w:r>
        <w:tab/>
        <w:t>Did not own MH 7/1/17</w:t>
      </w:r>
      <w:r w:rsidRPr="00507865">
        <w:tab/>
        <w:t xml:space="preserve">$            </w:t>
      </w:r>
      <w:r>
        <w:t xml:space="preserve"> 66.04</w:t>
      </w:r>
    </w:p>
    <w:p w14:paraId="08CB330E" w14:textId="77777777" w:rsidR="00AF5DC8" w:rsidRDefault="00AF5DC8" w:rsidP="00AF5DC8">
      <w:pPr>
        <w:pStyle w:val="NoSpacing"/>
      </w:pPr>
      <w:r w:rsidRPr="00507865">
        <w:tab/>
      </w:r>
      <w:r w:rsidRPr="00507865">
        <w:tab/>
      </w:r>
      <w:r w:rsidRPr="00507865">
        <w:tab/>
      </w:r>
      <w:r w:rsidRPr="00507865">
        <w:tab/>
      </w:r>
      <w:r w:rsidRPr="00507865">
        <w:tab/>
      </w:r>
      <w:r w:rsidRPr="00507865">
        <w:tab/>
      </w:r>
      <w:r w:rsidRPr="00507865">
        <w:tab/>
      </w:r>
    </w:p>
    <w:p w14:paraId="767261A5" w14:textId="77777777" w:rsidR="00AF5DC8" w:rsidRDefault="00AF5DC8" w:rsidP="00AF5DC8">
      <w:pPr>
        <w:pStyle w:val="NoSpacing"/>
      </w:pPr>
    </w:p>
    <w:p w14:paraId="1D18F4AC" w14:textId="77777777" w:rsidR="00AF5DC8" w:rsidRPr="00507865" w:rsidRDefault="00AF5DC8" w:rsidP="00AF5DC8">
      <w:pPr>
        <w:pStyle w:val="NoSpacing"/>
      </w:pPr>
    </w:p>
    <w:p w14:paraId="616F3C87" w14:textId="77777777" w:rsidR="00AF5DC8" w:rsidRPr="00507865" w:rsidRDefault="00AF5DC8" w:rsidP="00AF5DC8">
      <w:pPr>
        <w:pStyle w:val="NoSpacing"/>
      </w:pPr>
    </w:p>
    <w:p w14:paraId="03720347" w14:textId="77777777" w:rsidR="00AF5DC8" w:rsidRDefault="00AF5DC8" w:rsidP="00AF5DC8">
      <w:pPr>
        <w:pStyle w:val="NoSpacing"/>
      </w:pPr>
    </w:p>
    <w:p w14:paraId="47F4746A" w14:textId="77777777" w:rsidR="00AF5DC8" w:rsidRDefault="00AF5DC8" w:rsidP="00AF5DC8">
      <w:pPr>
        <w:spacing w:line="360" w:lineRule="auto"/>
        <w:ind w:firstLine="720"/>
        <w:jc w:val="both"/>
        <w:rPr>
          <w:szCs w:val="24"/>
        </w:rPr>
      </w:pPr>
    </w:p>
    <w:p w14:paraId="0822D423" w14:textId="77777777" w:rsidR="00AF5DC8" w:rsidRPr="00F048D0" w:rsidRDefault="00AF5DC8" w:rsidP="00AF5DC8">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3B30FD16" w14:textId="77777777" w:rsidR="00AF5DC8" w:rsidRPr="00F048D0" w:rsidRDefault="00AF5DC8" w:rsidP="00AF5DC8">
      <w:pPr>
        <w:spacing w:line="360" w:lineRule="auto"/>
        <w:ind w:firstLine="720"/>
        <w:jc w:val="both"/>
        <w:rPr>
          <w:szCs w:val="24"/>
        </w:rPr>
      </w:pPr>
    </w:p>
    <w:p w14:paraId="6169FB93" w14:textId="77777777" w:rsidR="00AF5DC8" w:rsidRPr="00B95468" w:rsidRDefault="00AF5DC8" w:rsidP="00AF5DC8">
      <w:pPr>
        <w:pStyle w:val="NoSpacing"/>
      </w:pPr>
      <w:r w:rsidRPr="00B95468">
        <w:t>GENERAL COUNTY</w:t>
      </w:r>
      <w:r w:rsidRPr="00B95468">
        <w:tab/>
      </w:r>
      <w:r w:rsidRPr="00B95468">
        <w:tab/>
      </w:r>
      <w:r w:rsidRPr="00B95468">
        <w:tab/>
        <w:t>- Check #71281-71398</w:t>
      </w:r>
      <w:r w:rsidRPr="00B95468">
        <w:tab/>
      </w:r>
    </w:p>
    <w:p w14:paraId="39E5144A" w14:textId="77777777" w:rsidR="00AF5DC8" w:rsidRPr="00B95468" w:rsidRDefault="00AF5DC8" w:rsidP="00AF5DC8">
      <w:pPr>
        <w:pStyle w:val="NoSpacing"/>
        <w:spacing w:line="360" w:lineRule="auto"/>
      </w:pPr>
      <w:r w:rsidRPr="00B95468">
        <w:tab/>
      </w:r>
      <w:r w:rsidRPr="00B95468">
        <w:tab/>
      </w:r>
      <w:r w:rsidRPr="00B95468">
        <w:tab/>
      </w:r>
      <w:r w:rsidRPr="00B95468">
        <w:tab/>
      </w:r>
      <w:r w:rsidRPr="00B95468">
        <w:tab/>
      </w:r>
      <w:r w:rsidRPr="00B95468">
        <w:tab/>
        <w:t>- Void #71286, 71287, 71327, 71393, 71394</w:t>
      </w:r>
    </w:p>
    <w:p w14:paraId="24482537" w14:textId="77777777" w:rsidR="00AF5DC8" w:rsidRPr="00B95468" w:rsidRDefault="00AF5DC8" w:rsidP="00AF5DC8">
      <w:pPr>
        <w:pStyle w:val="NoSpacing"/>
        <w:spacing w:line="360" w:lineRule="auto"/>
      </w:pPr>
      <w:r w:rsidRPr="00B95468">
        <w:t>COAL SEVERANCE</w:t>
      </w:r>
      <w:r w:rsidRPr="00B95468">
        <w:tab/>
      </w:r>
      <w:r w:rsidRPr="00B95468">
        <w:tab/>
      </w:r>
      <w:r w:rsidRPr="00B95468">
        <w:tab/>
      </w:r>
      <w:r w:rsidRPr="00B95468">
        <w:tab/>
        <w:t>- Check #3591-3593</w:t>
      </w:r>
    </w:p>
    <w:p w14:paraId="7EC869A5" w14:textId="77777777" w:rsidR="00AF5DC8" w:rsidRPr="00B95468" w:rsidRDefault="00AF5DC8" w:rsidP="00AF5DC8">
      <w:pPr>
        <w:pStyle w:val="NoSpacing"/>
        <w:spacing w:line="360" w:lineRule="auto"/>
      </w:pPr>
      <w:r w:rsidRPr="00B95468">
        <w:t>JUSTICE FINES</w:t>
      </w:r>
      <w:r w:rsidRPr="00B95468">
        <w:tab/>
      </w:r>
      <w:r w:rsidRPr="00B95468">
        <w:tab/>
      </w:r>
      <w:r w:rsidRPr="00B95468">
        <w:tab/>
      </w:r>
      <w:r w:rsidRPr="00B95468">
        <w:tab/>
        <w:t>- Check #5328-5329</w:t>
      </w:r>
    </w:p>
    <w:p w14:paraId="6989E7C2" w14:textId="77777777" w:rsidR="00AF5DC8" w:rsidRPr="00B95468" w:rsidRDefault="00AF5DC8" w:rsidP="00AF5DC8">
      <w:pPr>
        <w:pStyle w:val="NoSpacing"/>
        <w:spacing w:line="360" w:lineRule="auto"/>
      </w:pPr>
      <w:r w:rsidRPr="00B95468">
        <w:t>EMERGENCY 911</w:t>
      </w:r>
      <w:r w:rsidRPr="00B95468">
        <w:tab/>
      </w:r>
      <w:r w:rsidRPr="00B95468">
        <w:tab/>
      </w:r>
      <w:r w:rsidRPr="00B95468">
        <w:tab/>
      </w:r>
      <w:r w:rsidRPr="00B95468">
        <w:tab/>
        <w:t>- Check #4267</w:t>
      </w:r>
    </w:p>
    <w:p w14:paraId="6A8CF163" w14:textId="77777777" w:rsidR="00AF5DC8" w:rsidRPr="00B95468" w:rsidRDefault="00AF5DC8" w:rsidP="00AF5DC8">
      <w:pPr>
        <w:pStyle w:val="NoSpacing"/>
        <w:spacing w:line="360" w:lineRule="auto"/>
      </w:pPr>
      <w:r w:rsidRPr="00B95468">
        <w:t>HOME CONFINEMENT</w:t>
      </w:r>
      <w:r w:rsidRPr="00B95468">
        <w:tab/>
      </w:r>
      <w:r w:rsidRPr="00B95468">
        <w:tab/>
      </w:r>
      <w:r w:rsidRPr="00B95468">
        <w:tab/>
        <w:t>- Check #2409-2414</w:t>
      </w:r>
    </w:p>
    <w:p w14:paraId="3C156318" w14:textId="77777777" w:rsidR="00AF5DC8" w:rsidRPr="00B95468" w:rsidRDefault="00AF5DC8" w:rsidP="00AF5DC8">
      <w:pPr>
        <w:pStyle w:val="NoSpacing"/>
        <w:spacing w:line="360" w:lineRule="auto"/>
      </w:pPr>
      <w:r w:rsidRPr="00B95468">
        <w:t>HOTEL MOTEL</w:t>
      </w:r>
      <w:r w:rsidRPr="00B95468">
        <w:tab/>
      </w:r>
      <w:r w:rsidRPr="00B95468">
        <w:tab/>
      </w:r>
      <w:r w:rsidRPr="00B95468">
        <w:tab/>
      </w:r>
      <w:r w:rsidRPr="00B95468">
        <w:tab/>
        <w:t>- Check #3821-3832</w:t>
      </w:r>
    </w:p>
    <w:p w14:paraId="1B875A6D" w14:textId="77777777" w:rsidR="00AF5DC8" w:rsidRPr="00B95468" w:rsidRDefault="00AF5DC8" w:rsidP="00AF5DC8">
      <w:pPr>
        <w:pStyle w:val="NoSpacing"/>
        <w:spacing w:line="360" w:lineRule="auto"/>
      </w:pPr>
      <w:r w:rsidRPr="00B95468">
        <w:t>K-9 FUND</w:t>
      </w:r>
      <w:r w:rsidRPr="00B95468">
        <w:tab/>
      </w:r>
      <w:r w:rsidRPr="00B95468">
        <w:tab/>
      </w:r>
      <w:r w:rsidRPr="00B95468">
        <w:tab/>
      </w:r>
      <w:r w:rsidRPr="00B95468">
        <w:tab/>
      </w:r>
      <w:r w:rsidRPr="00B95468">
        <w:tab/>
        <w:t>- Check #1508-1509</w:t>
      </w:r>
    </w:p>
    <w:p w14:paraId="32A4BEBF" w14:textId="77777777" w:rsidR="00AF5DC8" w:rsidRPr="00B95468" w:rsidRDefault="00AF5DC8" w:rsidP="00AF5DC8">
      <w:pPr>
        <w:pStyle w:val="NoSpacing"/>
        <w:spacing w:line="360" w:lineRule="auto"/>
      </w:pPr>
      <w:r w:rsidRPr="00B95468">
        <w:t>COURTHOUSE EQUIPMENT</w:t>
      </w:r>
      <w:r w:rsidRPr="00B95468">
        <w:tab/>
      </w:r>
      <w:r w:rsidRPr="00B95468">
        <w:tab/>
        <w:t>- Check #770-771</w:t>
      </w:r>
    </w:p>
    <w:p w14:paraId="7536733C" w14:textId="77777777" w:rsidR="00AF5DC8" w:rsidRPr="00B95468" w:rsidRDefault="00AF5DC8" w:rsidP="00AF5DC8">
      <w:pPr>
        <w:pStyle w:val="NoSpacing"/>
        <w:spacing w:line="360" w:lineRule="auto"/>
      </w:pPr>
      <w:r w:rsidRPr="00B95468">
        <w:t>COURTHOUSE ANNEX</w:t>
      </w:r>
      <w:r w:rsidRPr="00B95468">
        <w:tab/>
      </w:r>
      <w:r w:rsidRPr="00B95468">
        <w:tab/>
      </w:r>
      <w:r w:rsidRPr="00B95468">
        <w:tab/>
        <w:t>- Check #1549-1554</w:t>
      </w:r>
    </w:p>
    <w:p w14:paraId="44EFBA6F" w14:textId="77777777" w:rsidR="00AF5DC8" w:rsidRPr="00B95468" w:rsidRDefault="00AF5DC8" w:rsidP="00AF5DC8">
      <w:pPr>
        <w:pStyle w:val="NoSpacing"/>
        <w:spacing w:line="360" w:lineRule="auto"/>
      </w:pPr>
      <w:r w:rsidRPr="00B95468">
        <w:t>VIDEO LOTTERY</w:t>
      </w:r>
      <w:r w:rsidRPr="00B95468">
        <w:tab/>
      </w:r>
      <w:r w:rsidRPr="00B95468">
        <w:tab/>
      </w:r>
      <w:r w:rsidRPr="00B95468">
        <w:tab/>
      </w:r>
      <w:r w:rsidRPr="00B95468">
        <w:tab/>
        <w:t>- Check #1319</w:t>
      </w:r>
    </w:p>
    <w:p w14:paraId="3BD0150F" w14:textId="77777777" w:rsidR="00AF5DC8" w:rsidRPr="00B95468" w:rsidRDefault="00AF5DC8" w:rsidP="00AF5DC8">
      <w:pPr>
        <w:pStyle w:val="NoSpacing"/>
        <w:spacing w:line="360" w:lineRule="auto"/>
      </w:pPr>
      <w:r w:rsidRPr="00B95468">
        <w:t>MCDRC FEES</w:t>
      </w:r>
      <w:r w:rsidRPr="00B95468">
        <w:tab/>
      </w:r>
      <w:r w:rsidRPr="00B95468">
        <w:tab/>
      </w:r>
      <w:r w:rsidRPr="00B95468">
        <w:tab/>
      </w:r>
      <w:r w:rsidRPr="00B95468">
        <w:tab/>
        <w:t>- Check #4881-4901</w:t>
      </w:r>
    </w:p>
    <w:p w14:paraId="38C4A708" w14:textId="77777777" w:rsidR="00AF5DC8" w:rsidRPr="00B95468" w:rsidRDefault="00AF5DC8" w:rsidP="00AF5DC8">
      <w:pPr>
        <w:pStyle w:val="NoSpacing"/>
        <w:spacing w:line="360" w:lineRule="auto"/>
      </w:pPr>
      <w:r w:rsidRPr="00B95468">
        <w:t>ASSESSOR REAPPRAISAL</w:t>
      </w:r>
      <w:r w:rsidRPr="00B95468">
        <w:tab/>
      </w:r>
      <w:r w:rsidRPr="00B95468">
        <w:tab/>
      </w:r>
      <w:r w:rsidRPr="00B95468">
        <w:tab/>
        <w:t>- Check #6175-6183</w:t>
      </w:r>
    </w:p>
    <w:p w14:paraId="6B48BBCA" w14:textId="77777777" w:rsidR="00AF5DC8" w:rsidRPr="00B95468" w:rsidRDefault="00AF5DC8" w:rsidP="00AF5DC8">
      <w:pPr>
        <w:pStyle w:val="NoSpacing"/>
        <w:spacing w:line="360" w:lineRule="auto"/>
      </w:pPr>
      <w:r w:rsidRPr="00B95468">
        <w:t>SHERIFF DRUG FUND</w:t>
      </w:r>
      <w:r w:rsidRPr="00B95468">
        <w:tab/>
      </w:r>
      <w:r w:rsidRPr="00B95468">
        <w:tab/>
      </w:r>
      <w:r w:rsidRPr="00B95468">
        <w:tab/>
        <w:t>- Check #1071-1074</w:t>
      </w:r>
    </w:p>
    <w:p w14:paraId="60592513" w14:textId="77777777" w:rsidR="00AF5DC8" w:rsidRPr="00B95468" w:rsidRDefault="00AF5DC8" w:rsidP="00AF5DC8">
      <w:pPr>
        <w:pStyle w:val="NoSpacing"/>
        <w:spacing w:line="360" w:lineRule="auto"/>
      </w:pPr>
      <w:r w:rsidRPr="00B95468">
        <w:t>TEEN COURT</w:t>
      </w:r>
      <w:r w:rsidRPr="00B95468">
        <w:tab/>
      </w:r>
      <w:r w:rsidRPr="00B95468">
        <w:tab/>
      </w:r>
      <w:r w:rsidRPr="00B95468">
        <w:tab/>
      </w:r>
      <w:r w:rsidRPr="00B95468">
        <w:tab/>
        <w:t>- Check #209-210</w:t>
      </w:r>
    </w:p>
    <w:p w14:paraId="56F02AEF" w14:textId="77777777" w:rsidR="00AF5DC8" w:rsidRPr="00B95468" w:rsidRDefault="00AF5DC8" w:rsidP="00AF5DC8">
      <w:pPr>
        <w:pStyle w:val="NoSpacing"/>
        <w:spacing w:line="360" w:lineRule="auto"/>
      </w:pPr>
      <w:r w:rsidRPr="00B95468">
        <w:t>AMINAL SHELTER ESTATE</w:t>
      </w:r>
      <w:r w:rsidRPr="00B95468">
        <w:tab/>
      </w:r>
      <w:r w:rsidRPr="00B95468">
        <w:tab/>
        <w:t>- Check #1020</w:t>
      </w:r>
    </w:p>
    <w:p w14:paraId="56ABF547" w14:textId="77777777" w:rsidR="00AF5DC8" w:rsidRPr="00B95468" w:rsidRDefault="00AF5DC8" w:rsidP="00AF5DC8">
      <w:pPr>
        <w:pStyle w:val="NoSpacing"/>
        <w:spacing w:line="360" w:lineRule="auto"/>
      </w:pPr>
      <w:r w:rsidRPr="00B95468">
        <w:t>DRUG COURT</w:t>
      </w:r>
      <w:r w:rsidRPr="00B95468">
        <w:tab/>
      </w:r>
      <w:r w:rsidRPr="00B95468">
        <w:tab/>
      </w:r>
      <w:r w:rsidRPr="00B95468">
        <w:tab/>
      </w:r>
      <w:r w:rsidRPr="00B95468">
        <w:tab/>
        <w:t>- Check #1150</w:t>
      </w:r>
    </w:p>
    <w:p w14:paraId="1DED988F" w14:textId="77777777" w:rsidR="00AF5DC8" w:rsidRDefault="00AF5DC8" w:rsidP="00AF5DC8">
      <w:pPr>
        <w:pStyle w:val="NoSpacing"/>
        <w:spacing w:line="360" w:lineRule="auto"/>
      </w:pPr>
      <w:r w:rsidRPr="00B95468">
        <w:t>DEPUTY SHERIFF RETIREMENT</w:t>
      </w:r>
      <w:r w:rsidRPr="00B95468">
        <w:tab/>
      </w:r>
      <w:r w:rsidRPr="00B95468">
        <w:tab/>
        <w:t>- Check #263</w:t>
      </w:r>
    </w:p>
    <w:p w14:paraId="3F0271C7" w14:textId="77777777" w:rsidR="00AF5DC8" w:rsidRPr="00156F1F" w:rsidRDefault="00AF5DC8" w:rsidP="00AF5DC8">
      <w:pPr>
        <w:pStyle w:val="NoSpacing"/>
        <w:spacing w:line="360" w:lineRule="auto"/>
      </w:pPr>
    </w:p>
    <w:p w14:paraId="5BD3B23D" w14:textId="77777777" w:rsidR="00AF5DC8" w:rsidRDefault="00AF5DC8" w:rsidP="00AF5DC8">
      <w:pPr>
        <w:pStyle w:val="BodyText"/>
        <w:spacing w:line="360" w:lineRule="auto"/>
        <w:ind w:firstLine="720"/>
      </w:pPr>
    </w:p>
    <w:p w14:paraId="6369AAEB" w14:textId="77777777" w:rsidR="00AF5DC8" w:rsidRDefault="00AF5DC8" w:rsidP="00AF5DC8">
      <w:pPr>
        <w:pStyle w:val="BodyText"/>
        <w:spacing w:line="360" w:lineRule="auto"/>
        <w:ind w:firstLine="720"/>
      </w:pPr>
      <w:r w:rsidRPr="00A15C2A">
        <w:t>It is ordered that</w:t>
      </w:r>
      <w:r>
        <w:t xml:space="preserve"> this Commission be and is hereby adjourned until Tuesday, February 12, 2019.</w:t>
      </w:r>
      <w:r w:rsidRPr="005116D9">
        <w:t xml:space="preserve"> </w:t>
      </w:r>
      <w:r>
        <w:tab/>
      </w:r>
      <w:r>
        <w:tab/>
      </w:r>
      <w:r>
        <w:tab/>
        <w:t xml:space="preserve">           </w:t>
      </w:r>
    </w:p>
    <w:p w14:paraId="67CEF4A0" w14:textId="77777777" w:rsidR="00AF5DC8" w:rsidRDefault="00AF5DC8" w:rsidP="00AF5DC8">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93639E" w14:textId="77777777" w:rsidR="00500CD5" w:rsidRDefault="00500CD5"/>
    <w:sectPr w:rsidR="00500CD5" w:rsidSect="00AF5DC8">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5CD"/>
    <w:multiLevelType w:val="hybridMultilevel"/>
    <w:tmpl w:val="AEE2C01E"/>
    <w:lvl w:ilvl="0" w:tplc="945295F0">
      <w:numFmt w:val="bullet"/>
      <w:lvlText w:val="-"/>
      <w:lvlJc w:val="left"/>
      <w:pPr>
        <w:ind w:left="5550" w:hanging="360"/>
      </w:pPr>
      <w:rPr>
        <w:rFonts w:ascii="Times New Roman" w:eastAsia="Times New Roman" w:hAnsi="Times New Roman" w:cs="Times New Roman" w:hint="default"/>
      </w:rPr>
    </w:lvl>
    <w:lvl w:ilvl="1" w:tplc="04090003">
      <w:start w:val="1"/>
      <w:numFmt w:val="bullet"/>
      <w:lvlText w:val="o"/>
      <w:lvlJc w:val="left"/>
      <w:pPr>
        <w:ind w:left="6270" w:hanging="360"/>
      </w:pPr>
      <w:rPr>
        <w:rFonts w:ascii="Courier New" w:hAnsi="Courier New" w:cs="Courier New" w:hint="default"/>
      </w:rPr>
    </w:lvl>
    <w:lvl w:ilvl="2" w:tplc="04090005">
      <w:start w:val="1"/>
      <w:numFmt w:val="bullet"/>
      <w:lvlText w:val=""/>
      <w:lvlJc w:val="left"/>
      <w:pPr>
        <w:ind w:left="6990" w:hanging="360"/>
      </w:pPr>
      <w:rPr>
        <w:rFonts w:ascii="Wingdings" w:hAnsi="Wingdings" w:hint="default"/>
      </w:rPr>
    </w:lvl>
    <w:lvl w:ilvl="3" w:tplc="04090001">
      <w:start w:val="1"/>
      <w:numFmt w:val="bullet"/>
      <w:lvlText w:val=""/>
      <w:lvlJc w:val="left"/>
      <w:pPr>
        <w:ind w:left="7710" w:hanging="360"/>
      </w:pPr>
      <w:rPr>
        <w:rFonts w:ascii="Symbol" w:hAnsi="Symbol" w:hint="default"/>
      </w:rPr>
    </w:lvl>
    <w:lvl w:ilvl="4" w:tplc="04090003">
      <w:start w:val="1"/>
      <w:numFmt w:val="bullet"/>
      <w:lvlText w:val="o"/>
      <w:lvlJc w:val="left"/>
      <w:pPr>
        <w:ind w:left="8430" w:hanging="360"/>
      </w:pPr>
      <w:rPr>
        <w:rFonts w:ascii="Courier New" w:hAnsi="Courier New" w:cs="Courier New" w:hint="default"/>
      </w:rPr>
    </w:lvl>
    <w:lvl w:ilvl="5" w:tplc="04090005">
      <w:start w:val="1"/>
      <w:numFmt w:val="bullet"/>
      <w:lvlText w:val=""/>
      <w:lvlJc w:val="left"/>
      <w:pPr>
        <w:ind w:left="9150" w:hanging="360"/>
      </w:pPr>
      <w:rPr>
        <w:rFonts w:ascii="Wingdings" w:hAnsi="Wingdings" w:hint="default"/>
      </w:rPr>
    </w:lvl>
    <w:lvl w:ilvl="6" w:tplc="04090001">
      <w:start w:val="1"/>
      <w:numFmt w:val="bullet"/>
      <w:lvlText w:val=""/>
      <w:lvlJc w:val="left"/>
      <w:pPr>
        <w:ind w:left="9870" w:hanging="360"/>
      </w:pPr>
      <w:rPr>
        <w:rFonts w:ascii="Symbol" w:hAnsi="Symbol" w:hint="default"/>
      </w:rPr>
    </w:lvl>
    <w:lvl w:ilvl="7" w:tplc="04090003">
      <w:start w:val="1"/>
      <w:numFmt w:val="bullet"/>
      <w:lvlText w:val="o"/>
      <w:lvlJc w:val="left"/>
      <w:pPr>
        <w:ind w:left="10590" w:hanging="360"/>
      </w:pPr>
      <w:rPr>
        <w:rFonts w:ascii="Courier New" w:hAnsi="Courier New" w:cs="Courier New" w:hint="default"/>
      </w:rPr>
    </w:lvl>
    <w:lvl w:ilvl="8" w:tplc="04090005">
      <w:start w:val="1"/>
      <w:numFmt w:val="bullet"/>
      <w:lvlText w:val=""/>
      <w:lvlJc w:val="left"/>
      <w:pPr>
        <w:ind w:left="11310" w:hanging="360"/>
      </w:pPr>
      <w:rPr>
        <w:rFonts w:ascii="Wingdings" w:hAnsi="Wingdings" w:hint="default"/>
      </w:rPr>
    </w:lvl>
  </w:abstractNum>
  <w:abstractNum w:abstractNumId="1" w15:restartNumberingAfterBreak="0">
    <w:nsid w:val="33975A8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8"/>
    <w:rsid w:val="00500CD5"/>
    <w:rsid w:val="005B384C"/>
    <w:rsid w:val="009559E9"/>
    <w:rsid w:val="00AF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278"/>
  <w15:chartTrackingRefBased/>
  <w15:docId w15:val="{BA7AF974-77A0-4ECE-A847-A134359A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D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5DC8"/>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DC8"/>
    <w:rPr>
      <w:rFonts w:ascii="Times New Roman" w:eastAsia="Times New Roman" w:hAnsi="Times New Roman" w:cs="Times New Roman"/>
      <w:sz w:val="24"/>
      <w:szCs w:val="20"/>
    </w:rPr>
  </w:style>
  <w:style w:type="paragraph" w:styleId="ListParagraph">
    <w:name w:val="List Paragraph"/>
    <w:basedOn w:val="Normal"/>
    <w:uiPriority w:val="34"/>
    <w:qFormat/>
    <w:rsid w:val="00AF5DC8"/>
    <w:pPr>
      <w:ind w:left="720"/>
      <w:contextualSpacing/>
    </w:pPr>
  </w:style>
  <w:style w:type="paragraph" w:styleId="BodyText">
    <w:name w:val="Body Text"/>
    <w:basedOn w:val="Normal"/>
    <w:link w:val="BodyTextChar"/>
    <w:rsid w:val="00AF5DC8"/>
    <w:pPr>
      <w:spacing w:line="480" w:lineRule="auto"/>
      <w:jc w:val="both"/>
    </w:pPr>
  </w:style>
  <w:style w:type="character" w:customStyle="1" w:styleId="BodyTextChar">
    <w:name w:val="Body Text Char"/>
    <w:basedOn w:val="DefaultParagraphFont"/>
    <w:link w:val="BodyText"/>
    <w:rsid w:val="00AF5DC8"/>
    <w:rPr>
      <w:rFonts w:ascii="Times New Roman" w:eastAsia="Times New Roman" w:hAnsi="Times New Roman" w:cs="Times New Roman"/>
      <w:sz w:val="24"/>
      <w:szCs w:val="20"/>
    </w:rPr>
  </w:style>
  <w:style w:type="paragraph" w:customStyle="1" w:styleId="Default">
    <w:name w:val="Default"/>
    <w:rsid w:val="00AF5DC8"/>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AF5DC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 - CC</dc:creator>
  <cp:keywords/>
  <dc:description/>
  <cp:lastModifiedBy>Jessica Dixon - CC</cp:lastModifiedBy>
  <cp:revision>3</cp:revision>
  <dcterms:created xsi:type="dcterms:W3CDTF">2019-02-07T14:37:00Z</dcterms:created>
  <dcterms:modified xsi:type="dcterms:W3CDTF">2019-02-07T14:44:00Z</dcterms:modified>
</cp:coreProperties>
</file>