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80A5" w14:textId="7AFAB953" w:rsidR="003B54EA" w:rsidRDefault="00EE5C83" w:rsidP="003B54EA">
      <w:pPr>
        <w:jc w:val="center"/>
        <w:rPr>
          <w:sz w:val="22"/>
          <w:szCs w:val="22"/>
        </w:rPr>
      </w:pPr>
      <w:r w:rsidRPr="00753D4C">
        <w:rPr>
          <w:szCs w:val="24"/>
        </w:rPr>
        <w:t>WEST VIRGINIA:</w:t>
      </w:r>
      <w:r w:rsidR="003B54EA" w:rsidRPr="003B54EA">
        <w:rPr>
          <w:sz w:val="22"/>
          <w:szCs w:val="22"/>
        </w:rPr>
        <w:t xml:space="preserve"> </w:t>
      </w:r>
      <w:r w:rsidR="003B54EA">
        <w:rPr>
          <w:sz w:val="22"/>
          <w:szCs w:val="22"/>
        </w:rPr>
        <w:t xml:space="preserve">COUNTY COMMISSION MEETING – TUESDAY, JULY 14, 2020 –10:00 A.M. </w:t>
      </w:r>
    </w:p>
    <w:p w14:paraId="76BD31E6" w14:textId="77777777" w:rsidR="003B54EA" w:rsidRDefault="003B54EA" w:rsidP="003B54EA">
      <w:pPr>
        <w:pStyle w:val="Heading1"/>
        <w:jc w:val="left"/>
      </w:pPr>
    </w:p>
    <w:p w14:paraId="53303D6A" w14:textId="77777777" w:rsidR="003B54EA" w:rsidRDefault="003B54EA" w:rsidP="003B54EA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7CB0E4E5" w14:textId="77777777" w:rsidR="003B54EA" w:rsidRDefault="003B54EA" w:rsidP="003B54EA">
      <w:pPr>
        <w:pStyle w:val="Heading1"/>
      </w:pPr>
      <w:r>
        <w:t>PLEDGE OF ALLEGIANCE</w:t>
      </w:r>
    </w:p>
    <w:p w14:paraId="294A19C8" w14:textId="77777777" w:rsidR="003B54EA" w:rsidRDefault="003B54EA" w:rsidP="003B54EA">
      <w:pPr>
        <w:pStyle w:val="Heading1"/>
      </w:pPr>
      <w:r>
        <w:t xml:space="preserve">MINUTES OF PREVIOUS MEETING </w:t>
      </w:r>
    </w:p>
    <w:p w14:paraId="1ACBD969" w14:textId="77777777" w:rsidR="003B54EA" w:rsidRDefault="003B54EA" w:rsidP="003B54EA"/>
    <w:p w14:paraId="19605D20" w14:textId="77777777" w:rsidR="003B54EA" w:rsidRDefault="003B54EA" w:rsidP="003B54EA"/>
    <w:p w14:paraId="20E14F25" w14:textId="77777777" w:rsidR="003B54EA" w:rsidRDefault="003B54EA" w:rsidP="003B54EA">
      <w:r>
        <w:t>APPOINTMENTS/REAPPOINTMENTS:</w:t>
      </w:r>
      <w:r>
        <w:tab/>
      </w:r>
      <w:r>
        <w:tab/>
        <w:t>-</w:t>
      </w:r>
      <w:r>
        <w:tab/>
        <w:t xml:space="preserve">Mercer County Solid Waste Authority </w:t>
      </w:r>
    </w:p>
    <w:p w14:paraId="7EA612F5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Reappointments of Board Members </w:t>
      </w:r>
    </w:p>
    <w:p w14:paraId="44323D03" w14:textId="77777777" w:rsidR="003B54EA" w:rsidRDefault="003B54EA" w:rsidP="003B54EA">
      <w:pPr>
        <w:ind w:left="5616" w:firstLine="144"/>
      </w:pPr>
      <w:r>
        <w:t xml:space="preserve">Lee Ross &amp; Jeff </w:t>
      </w:r>
      <w:proofErr w:type="spellStart"/>
      <w:r>
        <w:t>Disibbio</w:t>
      </w:r>
      <w:proofErr w:type="spellEnd"/>
    </w:p>
    <w:p w14:paraId="565B673E" w14:textId="77777777" w:rsidR="003B54EA" w:rsidRDefault="003B54EA" w:rsidP="003B54EA">
      <w:pPr>
        <w:ind w:left="5616" w:firstLine="144"/>
      </w:pPr>
      <w:r>
        <w:t>Terms Ending 6/30/2024</w:t>
      </w:r>
    </w:p>
    <w:p w14:paraId="0B94967C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DC82B" w14:textId="77777777" w:rsidR="003B54EA" w:rsidRDefault="003B54EA" w:rsidP="003B54EA">
      <w:r>
        <w:t>CONTRACTS/RESOLUTIONS:</w:t>
      </w:r>
      <w:r>
        <w:tab/>
      </w:r>
      <w:r>
        <w:tab/>
      </w:r>
      <w:r>
        <w:tab/>
        <w:t>-</w:t>
      </w:r>
      <w:r>
        <w:tab/>
        <w:t xml:space="preserve">Resolution Honoring </w:t>
      </w:r>
    </w:p>
    <w:p w14:paraId="4ED51181" w14:textId="77777777" w:rsidR="003B54EA" w:rsidRDefault="003B54EA" w:rsidP="003B54EA">
      <w:pPr>
        <w:ind w:left="5184" w:firstLine="576"/>
      </w:pPr>
      <w:r>
        <w:t xml:space="preserve">William Paul Cole, Jr. </w:t>
      </w:r>
    </w:p>
    <w:p w14:paraId="5F0D73AE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221BB0AE" w14:textId="77777777" w:rsidR="003B54EA" w:rsidRDefault="003B54EA" w:rsidP="003B54EA"/>
    <w:p w14:paraId="1B55CE37" w14:textId="77777777" w:rsidR="003B54EA" w:rsidRDefault="003B54EA" w:rsidP="003B54EA">
      <w:pPr>
        <w:ind w:left="4320" w:firstLine="720"/>
      </w:pPr>
      <w:r>
        <w:t>-</w:t>
      </w:r>
      <w:r>
        <w:tab/>
        <w:t>Resolution Recognizing Taylor Wright</w:t>
      </w:r>
    </w:p>
    <w:p w14:paraId="45D4E700" w14:textId="77777777" w:rsidR="003B54EA" w:rsidRDefault="003B54EA" w:rsidP="003B54EA">
      <w:pPr>
        <w:ind w:left="5544"/>
      </w:pPr>
      <w:r>
        <w:t xml:space="preserve"> </w:t>
      </w:r>
      <w:r>
        <w:tab/>
        <w:t xml:space="preserve">First Place-Kids Kick Opioids Contest </w:t>
      </w:r>
    </w:p>
    <w:p w14:paraId="13AECEBC" w14:textId="77777777" w:rsidR="003B54EA" w:rsidRDefault="003B54EA" w:rsidP="003B54EA">
      <w:pPr>
        <w:ind w:left="5544"/>
      </w:pPr>
      <w:r>
        <w:t xml:space="preserve"> </w:t>
      </w:r>
      <w:r>
        <w:tab/>
        <w:t xml:space="preserve">Greg Puckett, Commissioner </w:t>
      </w:r>
    </w:p>
    <w:p w14:paraId="343DACB5" w14:textId="77777777" w:rsidR="003B54EA" w:rsidRDefault="003B54EA" w:rsidP="003B54EA"/>
    <w:p w14:paraId="3D176E40" w14:textId="77777777" w:rsidR="003B54EA" w:rsidRDefault="003B54EA" w:rsidP="003B54EA">
      <w:pPr>
        <w:ind w:left="4320" w:firstLine="720"/>
      </w:pPr>
      <w:r>
        <w:t>-</w:t>
      </w:r>
      <w:r>
        <w:tab/>
        <w:t xml:space="preserve">Resolution Encouraging Comcast &amp; </w:t>
      </w:r>
    </w:p>
    <w:p w14:paraId="46ED6690" w14:textId="77777777" w:rsidR="003B54EA" w:rsidRDefault="003B54EA" w:rsidP="003B54EA">
      <w:pPr>
        <w:ind w:left="5544"/>
      </w:pPr>
      <w:r>
        <w:t xml:space="preserve"> </w:t>
      </w:r>
      <w:r>
        <w:tab/>
        <w:t xml:space="preserve">Suddenlink to broadcast Commission   </w:t>
      </w:r>
    </w:p>
    <w:p w14:paraId="1C848FEF" w14:textId="77777777" w:rsidR="003B54EA" w:rsidRDefault="003B54EA" w:rsidP="003B54EA">
      <w:pPr>
        <w:ind w:left="5544"/>
      </w:pPr>
      <w:r>
        <w:t xml:space="preserve"> </w:t>
      </w:r>
      <w:r>
        <w:tab/>
        <w:t xml:space="preserve">Meetings-Bill Archer, Commissioner </w:t>
      </w:r>
    </w:p>
    <w:p w14:paraId="249293B3" w14:textId="77777777" w:rsidR="003B54EA" w:rsidRDefault="003B54EA" w:rsidP="003B54EA">
      <w:pPr>
        <w:ind w:left="5544"/>
      </w:pPr>
    </w:p>
    <w:p w14:paraId="263905A2" w14:textId="77777777" w:rsidR="003B54EA" w:rsidRDefault="003B54EA" w:rsidP="003B54EA">
      <w:pPr>
        <w:ind w:left="4320" w:firstLine="720"/>
      </w:pPr>
      <w:r>
        <w:t>-</w:t>
      </w:r>
      <w:r>
        <w:tab/>
        <w:t xml:space="preserve">Region One Planning &amp; Development </w:t>
      </w:r>
    </w:p>
    <w:p w14:paraId="7499D5E4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Cumberland Industrial Park </w:t>
      </w:r>
    </w:p>
    <w:p w14:paraId="4CAF74F4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Broadband Expansion Project </w:t>
      </w:r>
    </w:p>
    <w:p w14:paraId="0226887D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AEP Pole Attachment Agreement</w:t>
      </w:r>
    </w:p>
    <w:p w14:paraId="1B4EE0B4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Raines, Project Manager </w:t>
      </w:r>
      <w:r>
        <w:tab/>
      </w:r>
    </w:p>
    <w:p w14:paraId="3C0F2333" w14:textId="77777777" w:rsidR="003B54EA" w:rsidRDefault="003B54EA" w:rsidP="003B54EA"/>
    <w:p w14:paraId="2BC622C9" w14:textId="77777777" w:rsidR="003B54EA" w:rsidRDefault="003B54EA" w:rsidP="003B54EA">
      <w:pPr>
        <w:ind w:left="4320" w:firstLine="720"/>
      </w:pPr>
      <w:r>
        <w:t>-</w:t>
      </w:r>
      <w:r>
        <w:tab/>
        <w:t xml:space="preserve">WV Department of Administration </w:t>
      </w:r>
    </w:p>
    <w:p w14:paraId="6B3148E4" w14:textId="77777777" w:rsidR="003B54EA" w:rsidRDefault="003B54EA" w:rsidP="003B54EA">
      <w:pPr>
        <w:ind w:left="5544"/>
      </w:pPr>
      <w:r>
        <w:t xml:space="preserve"> </w:t>
      </w:r>
      <w:r>
        <w:tab/>
        <w:t xml:space="preserve">Real Estate Division </w:t>
      </w:r>
    </w:p>
    <w:p w14:paraId="5CC644CB" w14:textId="77777777" w:rsidR="003B54EA" w:rsidRPr="00900007" w:rsidRDefault="003B54EA" w:rsidP="003B54EA">
      <w:pPr>
        <w:ind w:left="5544"/>
        <w:rPr>
          <w:sz w:val="23"/>
          <w:szCs w:val="23"/>
        </w:rPr>
      </w:pPr>
      <w:r>
        <w:t xml:space="preserve"> </w:t>
      </w:r>
      <w:r>
        <w:tab/>
      </w:r>
      <w:r w:rsidRPr="00900007">
        <w:rPr>
          <w:sz w:val="23"/>
          <w:szCs w:val="23"/>
        </w:rPr>
        <w:t>Lease Agreement for Veteran’s Assistance</w:t>
      </w:r>
    </w:p>
    <w:p w14:paraId="3D4A043A" w14:textId="77777777" w:rsidR="003B54EA" w:rsidRDefault="003B54EA" w:rsidP="003B54EA">
      <w:pPr>
        <w:ind w:left="5544"/>
      </w:pPr>
      <w:r>
        <w:t xml:space="preserve"> </w:t>
      </w:r>
      <w:r>
        <w:tab/>
        <w:t xml:space="preserve">Office Space in Memorial Building </w:t>
      </w:r>
    </w:p>
    <w:p w14:paraId="5B90EECC" w14:textId="77777777" w:rsidR="003B54EA" w:rsidRDefault="003B54EA" w:rsidP="003B54EA"/>
    <w:p w14:paraId="6225FE1F" w14:textId="77777777" w:rsidR="003B54EA" w:rsidRDefault="003B54EA" w:rsidP="003B54EA">
      <w:pPr>
        <w:ind w:left="4320" w:firstLine="720"/>
      </w:pPr>
      <w:r>
        <w:t>-</w:t>
      </w:r>
      <w:r>
        <w:tab/>
        <w:t xml:space="preserve">Petition for Merger of </w:t>
      </w:r>
    </w:p>
    <w:p w14:paraId="6692C852" w14:textId="77777777" w:rsidR="003B54EA" w:rsidRDefault="003B54EA" w:rsidP="003B54EA">
      <w:pPr>
        <w:ind w:left="5544"/>
      </w:pPr>
      <w:r>
        <w:t xml:space="preserve"> </w:t>
      </w:r>
      <w:r>
        <w:tab/>
      </w:r>
      <w:proofErr w:type="spellStart"/>
      <w:r>
        <w:t>Bluewell</w:t>
      </w:r>
      <w:proofErr w:type="spellEnd"/>
      <w:r>
        <w:t xml:space="preserve"> PSD &amp; Bramwell PSD</w:t>
      </w:r>
    </w:p>
    <w:p w14:paraId="281BE28F" w14:textId="77777777" w:rsidR="003B54EA" w:rsidRDefault="003B54EA" w:rsidP="003B54EA">
      <w:pPr>
        <w:ind w:left="5544"/>
      </w:pPr>
      <w:r>
        <w:tab/>
        <w:t>Bill Winfrey, Attorney</w:t>
      </w:r>
    </w:p>
    <w:p w14:paraId="50CF4996" w14:textId="77777777" w:rsidR="003B54EA" w:rsidRDefault="003B54EA" w:rsidP="003B54EA"/>
    <w:p w14:paraId="3B46DDD4" w14:textId="77777777" w:rsidR="003B54EA" w:rsidRDefault="003B54EA" w:rsidP="003B54EA">
      <w:pPr>
        <w:ind w:left="4320" w:firstLine="720"/>
      </w:pPr>
      <w:r>
        <w:t>-</w:t>
      </w:r>
      <w:r>
        <w:tab/>
        <w:t>Petition for Abandonment of Roadway</w:t>
      </w:r>
    </w:p>
    <w:p w14:paraId="28B8DBCB" w14:textId="77777777" w:rsidR="003B54EA" w:rsidRDefault="003B54EA" w:rsidP="003B54EA">
      <w:pPr>
        <w:ind w:left="5544"/>
      </w:pPr>
      <w:r>
        <w:t xml:space="preserve"> </w:t>
      </w:r>
      <w:r>
        <w:tab/>
        <w:t>Phillip Ball, Attorney</w:t>
      </w:r>
    </w:p>
    <w:p w14:paraId="56D4C30D" w14:textId="77777777" w:rsidR="003B54EA" w:rsidRDefault="003B54EA" w:rsidP="003B54EA">
      <w:pPr>
        <w:ind w:left="5544"/>
        <w:rPr>
          <w:b/>
        </w:rPr>
      </w:pPr>
      <w:r>
        <w:t xml:space="preserve">  </w:t>
      </w:r>
    </w:p>
    <w:p w14:paraId="3B4BAE6D" w14:textId="77777777" w:rsidR="003B54EA" w:rsidRDefault="003B54EA" w:rsidP="003B54EA">
      <w:r>
        <w:t>FUNDING REQUEST:</w:t>
      </w:r>
      <w:r>
        <w:tab/>
      </w:r>
      <w:r>
        <w:tab/>
      </w:r>
      <w:r>
        <w:tab/>
      </w:r>
      <w:r>
        <w:tab/>
        <w:t xml:space="preserve">-      </w:t>
      </w:r>
      <w:r>
        <w:tab/>
        <w:t>Region One Planning &amp; Development</w:t>
      </w:r>
    </w:p>
    <w:p w14:paraId="616F6A3B" w14:textId="77777777" w:rsidR="003B54EA" w:rsidRPr="009D3E40" w:rsidRDefault="003B54EA" w:rsidP="003B54EA">
      <w:pPr>
        <w:ind w:left="5544"/>
        <w:rPr>
          <w:sz w:val="23"/>
          <w:szCs w:val="23"/>
        </w:rPr>
      </w:pPr>
      <w:r>
        <w:t xml:space="preserve"> </w:t>
      </w:r>
      <w:r>
        <w:tab/>
      </w:r>
      <w:proofErr w:type="spellStart"/>
      <w:r w:rsidRPr="009D3E40">
        <w:rPr>
          <w:sz w:val="23"/>
          <w:szCs w:val="23"/>
        </w:rPr>
        <w:t>Lashmeet</w:t>
      </w:r>
      <w:proofErr w:type="spellEnd"/>
      <w:r w:rsidRPr="009D3E40">
        <w:rPr>
          <w:sz w:val="23"/>
          <w:szCs w:val="23"/>
        </w:rPr>
        <w:t xml:space="preserve"> PSD, Mary’s Branch Water Ext. </w:t>
      </w:r>
    </w:p>
    <w:p w14:paraId="0A4B4316" w14:textId="77777777" w:rsidR="003B54EA" w:rsidRDefault="003B54EA" w:rsidP="003B54EA">
      <w:pPr>
        <w:ind w:left="5544" w:firstLine="216"/>
      </w:pPr>
      <w:r>
        <w:t>Letter of Request for $80,000</w:t>
      </w:r>
    </w:p>
    <w:p w14:paraId="04595AD1" w14:textId="77777777" w:rsidR="003B54EA" w:rsidRDefault="003B54EA" w:rsidP="003B54EA">
      <w:pPr>
        <w:ind w:left="5544"/>
      </w:pPr>
      <w:r>
        <w:t xml:space="preserve"> </w:t>
      </w:r>
      <w:r>
        <w:tab/>
        <w:t xml:space="preserve">Jeff Johnson, Community Dev. Director  </w:t>
      </w:r>
    </w:p>
    <w:p w14:paraId="72FDC3C3" w14:textId="77777777" w:rsidR="003B54EA" w:rsidRDefault="003B54EA" w:rsidP="003B54EA"/>
    <w:p w14:paraId="0C4C06C1" w14:textId="77777777" w:rsidR="003B54EA" w:rsidRDefault="003B54EA" w:rsidP="003B54EA">
      <w:pPr>
        <w:ind w:left="4320" w:firstLine="720"/>
      </w:pPr>
      <w:r>
        <w:t>-</w:t>
      </w:r>
      <w:r>
        <w:tab/>
        <w:t>Mercer County Public Service District</w:t>
      </w:r>
    </w:p>
    <w:p w14:paraId="5BABD7C7" w14:textId="77777777" w:rsidR="003B54EA" w:rsidRDefault="003B54EA" w:rsidP="003B54EA">
      <w:pPr>
        <w:ind w:left="5544"/>
      </w:pPr>
      <w:r>
        <w:t xml:space="preserve"> </w:t>
      </w:r>
      <w:r>
        <w:tab/>
        <w:t xml:space="preserve">Mike Kennett, Chairman </w:t>
      </w:r>
    </w:p>
    <w:p w14:paraId="6A81D9F0" w14:textId="77777777" w:rsidR="003B54EA" w:rsidRDefault="003B54EA" w:rsidP="003B54EA"/>
    <w:p w14:paraId="1292B491" w14:textId="77777777" w:rsidR="003B54EA" w:rsidRDefault="003B54EA" w:rsidP="003B54EA">
      <w:r>
        <w:t>DISCUSSION:</w:t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tab/>
        <w:t>Town of Bramwell Boundaries</w:t>
      </w:r>
    </w:p>
    <w:p w14:paraId="2125D321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 Barringer, Attorney</w:t>
      </w:r>
    </w:p>
    <w:p w14:paraId="43215229" w14:textId="77777777" w:rsidR="003B54EA" w:rsidRDefault="003B54EA" w:rsidP="003B54EA"/>
    <w:p w14:paraId="7059B912" w14:textId="77777777" w:rsidR="003B54EA" w:rsidRDefault="003B54EA" w:rsidP="003B54EA">
      <w:pPr>
        <w:ind w:left="4320" w:firstLine="720"/>
      </w:pPr>
      <w:r>
        <w:t>-</w:t>
      </w:r>
      <w:r>
        <w:tab/>
        <w:t>Community Emergency Response Team</w:t>
      </w:r>
    </w:p>
    <w:p w14:paraId="3D1DE100" w14:textId="77777777" w:rsidR="003B54EA" w:rsidRDefault="003B54EA" w:rsidP="003B54EA">
      <w:pPr>
        <w:ind w:left="5544"/>
      </w:pPr>
      <w:r>
        <w:t xml:space="preserve"> </w:t>
      </w:r>
      <w:r>
        <w:tab/>
        <w:t xml:space="preserve">Nickolas Fields </w:t>
      </w:r>
    </w:p>
    <w:p w14:paraId="3E4D8169" w14:textId="77777777" w:rsidR="003B54EA" w:rsidRDefault="003B54EA" w:rsidP="003B54EA"/>
    <w:p w14:paraId="3E6A6CC4" w14:textId="77777777" w:rsidR="003B54EA" w:rsidRDefault="003B54EA" w:rsidP="003B54EA">
      <w:pPr>
        <w:ind w:left="4320" w:firstLine="720"/>
      </w:pPr>
      <w:r>
        <w:t>-</w:t>
      </w:r>
      <w:r>
        <w:tab/>
        <w:t xml:space="preserve">COVID-19 Stockpile </w:t>
      </w:r>
    </w:p>
    <w:p w14:paraId="13DB69F5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637C8BCE" w14:textId="77777777" w:rsidR="003B54EA" w:rsidRDefault="003B54EA" w:rsidP="003B54EA"/>
    <w:p w14:paraId="3C0C59B1" w14:textId="77777777" w:rsidR="003B54EA" w:rsidRDefault="003B54EA" w:rsidP="003B54EA">
      <w:pPr>
        <w:ind w:left="4320" w:firstLine="720"/>
      </w:pPr>
      <w:r>
        <w:t>-</w:t>
      </w:r>
      <w:r>
        <w:tab/>
        <w:t xml:space="preserve">ATV Signage for Mercer County    </w:t>
      </w:r>
    </w:p>
    <w:p w14:paraId="40D9BECE" w14:textId="77777777" w:rsidR="003B54EA" w:rsidRDefault="003B54EA" w:rsidP="003B54EA">
      <w:pPr>
        <w:ind w:left="5550"/>
      </w:pPr>
      <w:r>
        <w:t xml:space="preserve"> </w:t>
      </w:r>
      <w:r>
        <w:tab/>
        <w:t xml:space="preserve">Highways-Gene Buckner, President </w:t>
      </w:r>
    </w:p>
    <w:p w14:paraId="7C79C710" w14:textId="77777777" w:rsidR="003B54EA" w:rsidRDefault="003B54EA" w:rsidP="003B54EA"/>
    <w:p w14:paraId="66D6B608" w14:textId="77777777" w:rsidR="003B54EA" w:rsidRDefault="003B54EA" w:rsidP="003B54EA">
      <w:pPr>
        <w:ind w:left="4320" w:firstLine="720"/>
      </w:pPr>
      <w:r>
        <w:lastRenderedPageBreak/>
        <w:t>-</w:t>
      </w:r>
      <w:r>
        <w:tab/>
        <w:t>Drug Disposal Campaign</w:t>
      </w:r>
    </w:p>
    <w:p w14:paraId="56124F9C" w14:textId="77777777" w:rsidR="003B54EA" w:rsidRDefault="003B54EA" w:rsidP="003B54EA">
      <w:pPr>
        <w:ind w:left="5550"/>
      </w:pPr>
      <w:r>
        <w:t xml:space="preserve"> </w:t>
      </w:r>
      <w:r>
        <w:tab/>
        <w:t xml:space="preserve">Greg Puckett, Commissioner </w:t>
      </w:r>
    </w:p>
    <w:p w14:paraId="1784F36F" w14:textId="77777777" w:rsidR="003B54EA" w:rsidRDefault="003B54EA" w:rsidP="003B54EA"/>
    <w:p w14:paraId="627BA20B" w14:textId="77777777" w:rsidR="003B54EA" w:rsidRDefault="003B54EA" w:rsidP="003B54EA">
      <w:pPr>
        <w:ind w:left="4320" w:firstLine="720"/>
      </w:pPr>
      <w:r>
        <w:t>-</w:t>
      </w:r>
      <w:r>
        <w:tab/>
        <w:t xml:space="preserve">Bluegrass Concert-Glenwood Park </w:t>
      </w:r>
    </w:p>
    <w:p w14:paraId="3C046D18" w14:textId="77777777" w:rsidR="003B54EA" w:rsidRDefault="003B54EA" w:rsidP="003B54EA">
      <w:pPr>
        <w:ind w:left="5550"/>
      </w:pPr>
      <w:r>
        <w:t xml:space="preserve"> </w:t>
      </w:r>
      <w:r>
        <w:tab/>
        <w:t xml:space="preserve">Greg Puckett, Commissioner </w:t>
      </w:r>
    </w:p>
    <w:p w14:paraId="10D9F72E" w14:textId="77777777" w:rsidR="003B54EA" w:rsidRDefault="003B54EA" w:rsidP="003B54EA"/>
    <w:p w14:paraId="14EC61CD" w14:textId="77777777" w:rsidR="003B54EA" w:rsidRDefault="003B54EA" w:rsidP="003B54EA">
      <w:pPr>
        <w:ind w:left="4320" w:firstLine="720"/>
      </w:pPr>
      <w:r>
        <w:t>-</w:t>
      </w:r>
      <w:r>
        <w:tab/>
        <w:t>Tech Upgrades</w:t>
      </w:r>
    </w:p>
    <w:p w14:paraId="4B70B0E4" w14:textId="77777777" w:rsidR="003B54EA" w:rsidRDefault="003B54EA" w:rsidP="003B54EA">
      <w:pPr>
        <w:ind w:left="5550"/>
      </w:pPr>
      <w:r>
        <w:t xml:space="preserve"> </w:t>
      </w:r>
      <w:r>
        <w:tab/>
        <w:t xml:space="preserve">Greg Puckett, Commissioner </w:t>
      </w:r>
    </w:p>
    <w:p w14:paraId="3D3EF63E" w14:textId="77777777" w:rsidR="003B54EA" w:rsidRDefault="003B54EA" w:rsidP="003B54EA"/>
    <w:p w14:paraId="33797314" w14:textId="77777777" w:rsidR="003B54EA" w:rsidRDefault="003B54EA" w:rsidP="003B54EA">
      <w:pPr>
        <w:ind w:left="4320" w:firstLine="720"/>
      </w:pPr>
      <w:r>
        <w:t>-</w:t>
      </w:r>
      <w:r>
        <w:tab/>
        <w:t xml:space="preserve">Fireworks Ordinance </w:t>
      </w:r>
    </w:p>
    <w:p w14:paraId="554095D7" w14:textId="77777777" w:rsidR="003B54EA" w:rsidRDefault="003B54EA" w:rsidP="003B54EA">
      <w:pPr>
        <w:ind w:left="5550" w:firstLine="210"/>
      </w:pPr>
      <w:r>
        <w:t xml:space="preserve">Bill Archer, Commissioner </w:t>
      </w:r>
    </w:p>
    <w:p w14:paraId="29C12F33" w14:textId="77777777" w:rsidR="003B54EA" w:rsidRDefault="003B54EA" w:rsidP="003B54EA"/>
    <w:p w14:paraId="733C860D" w14:textId="77777777" w:rsidR="003B54EA" w:rsidRDefault="003B54EA" w:rsidP="003B54EA">
      <w:pPr>
        <w:ind w:left="4320" w:firstLine="720"/>
      </w:pPr>
      <w:r>
        <w:t>-</w:t>
      </w:r>
      <w:r>
        <w:tab/>
        <w:t>Forestry Sciences Lab Update</w:t>
      </w:r>
    </w:p>
    <w:p w14:paraId="73EF8858" w14:textId="77777777" w:rsidR="003B54EA" w:rsidRDefault="003B54EA" w:rsidP="003B54EA">
      <w:pPr>
        <w:ind w:left="5550"/>
      </w:pPr>
      <w:r>
        <w:t xml:space="preserve"> </w:t>
      </w:r>
      <w:r>
        <w:tab/>
        <w:t xml:space="preserve">Bill Archer, Commissioner </w:t>
      </w:r>
    </w:p>
    <w:p w14:paraId="474EA043" w14:textId="77777777" w:rsidR="003B54EA" w:rsidRDefault="003B54EA" w:rsidP="003B54EA"/>
    <w:p w14:paraId="2E6713C4" w14:textId="77777777" w:rsidR="003B54EA" w:rsidRDefault="003B54EA" w:rsidP="003B54EA">
      <w:pPr>
        <w:ind w:left="4320" w:firstLine="720"/>
      </w:pPr>
      <w:r>
        <w:t>-</w:t>
      </w:r>
      <w:r>
        <w:tab/>
        <w:t xml:space="preserve">CCAWV Annual Meeting &amp; State    </w:t>
      </w:r>
    </w:p>
    <w:p w14:paraId="436E0F7C" w14:textId="77777777" w:rsidR="003B54EA" w:rsidRDefault="003B54EA" w:rsidP="003B54EA">
      <w:pPr>
        <w:ind w:left="5550"/>
      </w:pPr>
      <w:r>
        <w:t xml:space="preserve"> </w:t>
      </w:r>
      <w:r>
        <w:tab/>
        <w:t>Auditor’s Annual Training</w:t>
      </w:r>
    </w:p>
    <w:p w14:paraId="7054D43F" w14:textId="77777777" w:rsidR="003B54EA" w:rsidRDefault="003B54EA" w:rsidP="003B54EA">
      <w:pPr>
        <w:ind w:left="5550"/>
      </w:pPr>
      <w:r>
        <w:t xml:space="preserve"> </w:t>
      </w:r>
      <w:r>
        <w:tab/>
        <w:t>August 2-4, 2020, Canaan Valley Resort</w:t>
      </w:r>
    </w:p>
    <w:p w14:paraId="015F6AAE" w14:textId="77777777" w:rsidR="003B54EA" w:rsidRDefault="003B54EA" w:rsidP="003B54EA">
      <w:pPr>
        <w:pStyle w:val="ListParagraph"/>
      </w:pPr>
    </w:p>
    <w:p w14:paraId="448C3701" w14:textId="77777777" w:rsidR="003B54EA" w:rsidRDefault="003B54EA" w:rsidP="003B54EA"/>
    <w:p w14:paraId="5226F821" w14:textId="77777777" w:rsidR="003B54EA" w:rsidRDefault="003B54EA" w:rsidP="003B54EA">
      <w:r>
        <w:t>PUBLIC ANNOUNCEMENTS:</w:t>
      </w:r>
      <w:r>
        <w:tab/>
      </w:r>
      <w:r>
        <w:tab/>
      </w:r>
      <w:r>
        <w:tab/>
        <w:t>-</w:t>
      </w:r>
      <w:r>
        <w:tab/>
        <w:t xml:space="preserve">Gold Star Families Monument </w:t>
      </w:r>
    </w:p>
    <w:p w14:paraId="3C09FC54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Dedication-October 24, 2020</w:t>
      </w:r>
    </w:p>
    <w:p w14:paraId="66220365" w14:textId="77777777" w:rsidR="003B54EA" w:rsidRDefault="003B54EA" w:rsidP="003B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41E93493" w14:textId="77777777" w:rsidR="003B54EA" w:rsidRDefault="003B54EA" w:rsidP="003B54EA"/>
    <w:p w14:paraId="2A92C10C" w14:textId="77777777" w:rsidR="003B54EA" w:rsidRDefault="003B54EA" w:rsidP="003B54EA">
      <w:r>
        <w:t>PUBLIC COMMENTS:</w:t>
      </w:r>
    </w:p>
    <w:p w14:paraId="5B04B470" w14:textId="77777777" w:rsidR="003B54EA" w:rsidRDefault="003B54EA" w:rsidP="003B54EA"/>
    <w:p w14:paraId="5E8B06AD" w14:textId="77777777" w:rsidR="003B54EA" w:rsidRDefault="003B54EA" w:rsidP="003B54EA">
      <w:r>
        <w:t>COMMISSION TO APPROVE THE FOLLOWING:</w:t>
      </w:r>
    </w:p>
    <w:p w14:paraId="168BFA76" w14:textId="77777777" w:rsidR="003B54EA" w:rsidRDefault="003B54EA" w:rsidP="003B54EA">
      <w:pPr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 xml:space="preserve">Invoices </w:t>
      </w:r>
    </w:p>
    <w:p w14:paraId="13142BA8" w14:textId="77777777" w:rsidR="003B54EA" w:rsidRDefault="003B54EA" w:rsidP="003B54EA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Settlements</w:t>
      </w:r>
    </w:p>
    <w:p w14:paraId="07DB74A5" w14:textId="77777777" w:rsidR="003B54EA" w:rsidRDefault="003B54EA" w:rsidP="003B54EA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Exonerations</w:t>
      </w:r>
    </w:p>
    <w:p w14:paraId="0916A2A8" w14:textId="77777777" w:rsidR="003B54EA" w:rsidRDefault="003B54EA" w:rsidP="003B54EA">
      <w:pPr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>List of Approved Estates for June 2020</w:t>
      </w:r>
    </w:p>
    <w:p w14:paraId="446AA9CC" w14:textId="77777777" w:rsidR="003B54EA" w:rsidRDefault="003B54EA" w:rsidP="003B54EA">
      <w:pPr>
        <w:spacing w:line="480" w:lineRule="auto"/>
        <w:ind w:firstLine="720"/>
        <w:jc w:val="both"/>
      </w:pPr>
    </w:p>
    <w:p w14:paraId="0D2A9F32" w14:textId="4B00DBBD" w:rsidR="009F62A5" w:rsidRPr="00C7219C" w:rsidRDefault="009F62A5" w:rsidP="003B54EA">
      <w:pPr>
        <w:spacing w:line="360" w:lineRule="auto"/>
      </w:pPr>
    </w:p>
    <w:sectPr w:rsidR="009F62A5" w:rsidRPr="00C7219C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3B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E3A"/>
    <w:multiLevelType w:val="hybridMultilevel"/>
    <w:tmpl w:val="DEAAAE26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51755"/>
    <w:multiLevelType w:val="hybridMultilevel"/>
    <w:tmpl w:val="45762998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2638E"/>
    <w:multiLevelType w:val="hybridMultilevel"/>
    <w:tmpl w:val="527A7C04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2B721D"/>
    <w:rsid w:val="003B54EA"/>
    <w:rsid w:val="00424626"/>
    <w:rsid w:val="009F62A5"/>
    <w:rsid w:val="00A677D9"/>
    <w:rsid w:val="00BB7715"/>
    <w:rsid w:val="00C04CD7"/>
    <w:rsid w:val="00C7219C"/>
    <w:rsid w:val="00EE5C83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54EA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B54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2020-08-11T20:17:00Z</dcterms:created>
  <dcterms:modified xsi:type="dcterms:W3CDTF">2020-08-11T20:17:00Z</dcterms:modified>
</cp:coreProperties>
</file>