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B88D" w14:textId="77777777" w:rsidR="00003E51" w:rsidRPr="00A45855" w:rsidRDefault="00CE116E" w:rsidP="00003E51">
      <w:pPr>
        <w:spacing w:line="360" w:lineRule="auto"/>
        <w:ind w:left="-1350" w:right="-1170" w:firstLine="1260"/>
      </w:pPr>
      <w:r w:rsidRPr="00A45855">
        <w:t xml:space="preserve">WEST </w:t>
      </w:r>
      <w:r w:rsidR="00003E51" w:rsidRPr="00A45855">
        <w:t>VIRGINIA:</w:t>
      </w:r>
    </w:p>
    <w:p w14:paraId="7AC5E8B6" w14:textId="77777777" w:rsidR="00003E51" w:rsidRPr="00A45855" w:rsidRDefault="00003E51" w:rsidP="00003E51">
      <w:pPr>
        <w:pStyle w:val="BodyText"/>
      </w:pPr>
      <w:r w:rsidRPr="00A45855">
        <w:tab/>
        <w:t xml:space="preserve">At a special session of the County Commission, held for the County of Mercer, at the Courthouse thereof, on </w:t>
      </w:r>
      <w:r>
        <w:t>Thurs</w:t>
      </w:r>
      <w:r w:rsidRPr="00A45855">
        <w:t>day, Ju</w:t>
      </w:r>
      <w:r>
        <w:t>ly</w:t>
      </w:r>
      <w:r w:rsidRPr="00A45855">
        <w:t xml:space="preserve"> </w:t>
      </w:r>
      <w:r>
        <w:t>8</w:t>
      </w:r>
      <w:r w:rsidRPr="00A45855">
        <w:t>, 2021</w:t>
      </w:r>
    </w:p>
    <w:p w14:paraId="157D991D" w14:textId="77777777" w:rsidR="00003E51" w:rsidRPr="00A45855" w:rsidRDefault="00003E51" w:rsidP="00003E51">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0E679EEB" w14:textId="77777777" w:rsidR="00003E51" w:rsidRPr="00A45855" w:rsidRDefault="00003E51" w:rsidP="00003E51">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38484562" w14:textId="77777777" w:rsidR="00003E51" w:rsidRPr="00A45855" w:rsidRDefault="00003E51" w:rsidP="00003E51">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479A9A4A" w14:textId="77777777" w:rsidR="00003E51" w:rsidRPr="00A45855" w:rsidRDefault="00003E51" w:rsidP="00003E51">
      <w:pPr>
        <w:pStyle w:val="BodyText"/>
        <w:spacing w:line="360" w:lineRule="auto"/>
      </w:pPr>
    </w:p>
    <w:p w14:paraId="111DF2FC" w14:textId="77777777" w:rsidR="00003E51" w:rsidRDefault="00003E51" w:rsidP="00003E51">
      <w:pPr>
        <w:pStyle w:val="BodyText"/>
        <w:jc w:val="center"/>
        <w:rPr>
          <w:b/>
          <w:sz w:val="28"/>
          <w:szCs w:val="28"/>
        </w:rPr>
      </w:pPr>
      <w:r>
        <w:rPr>
          <w:b/>
          <w:szCs w:val="28"/>
        </w:rPr>
        <w:t>NOTICE OF SPECIAL MEETING</w:t>
      </w:r>
    </w:p>
    <w:p w14:paraId="44FF68D1" w14:textId="77777777" w:rsidR="00003E51" w:rsidRDefault="00003E51" w:rsidP="00003E51">
      <w:pPr>
        <w:spacing w:line="480" w:lineRule="auto"/>
        <w:jc w:val="both"/>
        <w:rPr>
          <w:szCs w:val="24"/>
        </w:rPr>
      </w:pPr>
    </w:p>
    <w:p w14:paraId="1564E768" w14:textId="77777777" w:rsidR="00003E51" w:rsidRDefault="00003E51" w:rsidP="00003E51">
      <w:pPr>
        <w:spacing w:line="480" w:lineRule="auto"/>
        <w:jc w:val="both"/>
        <w:rPr>
          <w:szCs w:val="24"/>
        </w:rPr>
      </w:pPr>
      <w:r>
        <w:rPr>
          <w:szCs w:val="24"/>
        </w:rPr>
        <w:t xml:space="preserve">THE MERCER COUNTY COMMISSION WILL MEET IN SPECIAL SESSION ON THURSDAY, JULY 8, 2021 AT 10:00 A.M IN THE COMMISSION COURTROOM.  THE PURPOSE OF THE MEETING IS FOR CONSIDERATION OF THE FOLLOWING:  </w:t>
      </w:r>
    </w:p>
    <w:p w14:paraId="5B0E2D36" w14:textId="77777777" w:rsidR="00003E51" w:rsidRDefault="00003E51" w:rsidP="00003E51">
      <w:pPr>
        <w:pStyle w:val="NoSpacing"/>
        <w:numPr>
          <w:ilvl w:val="0"/>
          <w:numId w:val="11"/>
        </w:numPr>
        <w:ind w:left="1440"/>
        <w:rPr>
          <w:szCs w:val="24"/>
        </w:rPr>
      </w:pPr>
      <w:r>
        <w:rPr>
          <w:szCs w:val="24"/>
        </w:rPr>
        <w:t xml:space="preserve">EMPLOYMENT &amp; OATH OF OFFICE </w:t>
      </w:r>
    </w:p>
    <w:p w14:paraId="49E965CE" w14:textId="77777777" w:rsidR="00003E51" w:rsidRDefault="00003E51" w:rsidP="00003E51">
      <w:pPr>
        <w:pStyle w:val="NoSpacing"/>
        <w:ind w:left="1800"/>
        <w:rPr>
          <w:szCs w:val="24"/>
        </w:rPr>
      </w:pPr>
      <w:r>
        <w:rPr>
          <w:szCs w:val="24"/>
        </w:rPr>
        <w:t xml:space="preserve">LORI MILLS, DILAPIDATED BUILDING OFFICER, PART-TIME </w:t>
      </w:r>
    </w:p>
    <w:p w14:paraId="19F36CF9" w14:textId="77777777" w:rsidR="00003E51" w:rsidRDefault="00003E51" w:rsidP="00003E51">
      <w:pPr>
        <w:pStyle w:val="NoSpacing"/>
        <w:rPr>
          <w:szCs w:val="24"/>
        </w:rPr>
      </w:pPr>
    </w:p>
    <w:p w14:paraId="2AA85DD5" w14:textId="77777777" w:rsidR="00003E51" w:rsidRDefault="00003E51" w:rsidP="00003E51">
      <w:pPr>
        <w:pStyle w:val="NoSpacing"/>
        <w:numPr>
          <w:ilvl w:val="0"/>
          <w:numId w:val="11"/>
        </w:numPr>
        <w:ind w:left="1440"/>
        <w:rPr>
          <w:szCs w:val="24"/>
        </w:rPr>
      </w:pPr>
      <w:r>
        <w:rPr>
          <w:szCs w:val="24"/>
        </w:rPr>
        <w:t>APPOINTMENT &amp; OATH OF OFFICE</w:t>
      </w:r>
    </w:p>
    <w:p w14:paraId="182471E6" w14:textId="77777777" w:rsidR="00003E51" w:rsidRDefault="00003E51" w:rsidP="00003E51">
      <w:pPr>
        <w:pStyle w:val="NoSpacing"/>
        <w:ind w:left="1080"/>
        <w:rPr>
          <w:szCs w:val="24"/>
        </w:rPr>
      </w:pPr>
      <w:r>
        <w:rPr>
          <w:szCs w:val="24"/>
        </w:rPr>
        <w:tab/>
        <w:t xml:space="preserve">DILAPIDATED BUILDING COMMITTEE MEMBERS  </w:t>
      </w:r>
    </w:p>
    <w:p w14:paraId="49323CE7" w14:textId="77777777" w:rsidR="00003E51" w:rsidRDefault="00003E51" w:rsidP="00003E51">
      <w:pPr>
        <w:pStyle w:val="NoSpacing"/>
        <w:ind w:left="1440"/>
        <w:rPr>
          <w:szCs w:val="24"/>
        </w:rPr>
      </w:pPr>
    </w:p>
    <w:p w14:paraId="2757342C" w14:textId="77777777" w:rsidR="00003E51" w:rsidRDefault="00003E51" w:rsidP="00003E51">
      <w:pPr>
        <w:pStyle w:val="NoSpacing"/>
        <w:numPr>
          <w:ilvl w:val="0"/>
          <w:numId w:val="12"/>
        </w:numPr>
        <w:ind w:left="2160"/>
        <w:rPr>
          <w:szCs w:val="24"/>
        </w:rPr>
      </w:pPr>
      <w:r>
        <w:rPr>
          <w:szCs w:val="24"/>
        </w:rPr>
        <w:t>LINDA AUGUSTOSKY</w:t>
      </w:r>
    </w:p>
    <w:p w14:paraId="5779560C" w14:textId="77777777" w:rsidR="00003E51" w:rsidRDefault="00003E51" w:rsidP="00003E51">
      <w:pPr>
        <w:pStyle w:val="NoSpacing"/>
        <w:numPr>
          <w:ilvl w:val="0"/>
          <w:numId w:val="12"/>
        </w:numPr>
        <w:ind w:left="2160"/>
        <w:rPr>
          <w:szCs w:val="24"/>
        </w:rPr>
      </w:pPr>
      <w:r>
        <w:rPr>
          <w:szCs w:val="24"/>
        </w:rPr>
        <w:t xml:space="preserve">CHAD BAILEY </w:t>
      </w:r>
    </w:p>
    <w:p w14:paraId="64E6F0EF" w14:textId="77777777" w:rsidR="00003E51" w:rsidRDefault="00003E51" w:rsidP="00003E51">
      <w:pPr>
        <w:pStyle w:val="NoSpacing"/>
        <w:numPr>
          <w:ilvl w:val="0"/>
          <w:numId w:val="12"/>
        </w:numPr>
        <w:ind w:left="2160"/>
        <w:rPr>
          <w:szCs w:val="24"/>
        </w:rPr>
      </w:pPr>
      <w:r>
        <w:rPr>
          <w:szCs w:val="24"/>
        </w:rPr>
        <w:t>MATT BRAGG</w:t>
      </w:r>
    </w:p>
    <w:p w14:paraId="0AB5F438" w14:textId="77777777" w:rsidR="00003E51" w:rsidRDefault="00003E51" w:rsidP="00003E51">
      <w:pPr>
        <w:pStyle w:val="NoSpacing"/>
        <w:numPr>
          <w:ilvl w:val="0"/>
          <w:numId w:val="12"/>
        </w:numPr>
        <w:ind w:left="2160"/>
        <w:rPr>
          <w:szCs w:val="24"/>
        </w:rPr>
      </w:pPr>
      <w:r>
        <w:rPr>
          <w:szCs w:val="24"/>
        </w:rPr>
        <w:t>VIRGIL CALDWELL</w:t>
      </w:r>
    </w:p>
    <w:p w14:paraId="0166B155" w14:textId="77777777" w:rsidR="00003E51" w:rsidRDefault="00003E51" w:rsidP="00003E51">
      <w:pPr>
        <w:pStyle w:val="NoSpacing"/>
        <w:numPr>
          <w:ilvl w:val="0"/>
          <w:numId w:val="12"/>
        </w:numPr>
        <w:ind w:left="2160"/>
        <w:rPr>
          <w:szCs w:val="24"/>
        </w:rPr>
      </w:pPr>
      <w:r>
        <w:rPr>
          <w:szCs w:val="24"/>
        </w:rPr>
        <w:t>KENNETH CROWE</w:t>
      </w:r>
    </w:p>
    <w:p w14:paraId="5BADCB11" w14:textId="77777777" w:rsidR="00003E51" w:rsidRDefault="00003E51" w:rsidP="00003E51">
      <w:pPr>
        <w:pStyle w:val="NoSpacing"/>
        <w:numPr>
          <w:ilvl w:val="0"/>
          <w:numId w:val="12"/>
        </w:numPr>
        <w:ind w:left="2160"/>
        <w:rPr>
          <w:szCs w:val="24"/>
        </w:rPr>
      </w:pPr>
      <w:r>
        <w:rPr>
          <w:szCs w:val="24"/>
        </w:rPr>
        <w:t>JOE PARKS</w:t>
      </w:r>
    </w:p>
    <w:p w14:paraId="35542611" w14:textId="77777777" w:rsidR="00003E51" w:rsidRDefault="00003E51" w:rsidP="00003E51">
      <w:pPr>
        <w:pStyle w:val="NoSpacing"/>
        <w:numPr>
          <w:ilvl w:val="0"/>
          <w:numId w:val="12"/>
        </w:numPr>
        <w:ind w:left="2160"/>
        <w:rPr>
          <w:szCs w:val="24"/>
        </w:rPr>
      </w:pPr>
      <w:r>
        <w:rPr>
          <w:szCs w:val="24"/>
        </w:rPr>
        <w:t>JOSH PARKS</w:t>
      </w:r>
    </w:p>
    <w:p w14:paraId="784525C6" w14:textId="77777777" w:rsidR="00003E51" w:rsidRDefault="00003E51" w:rsidP="00003E51">
      <w:pPr>
        <w:pStyle w:val="NoSpacing"/>
        <w:numPr>
          <w:ilvl w:val="0"/>
          <w:numId w:val="12"/>
        </w:numPr>
        <w:ind w:left="2160"/>
        <w:rPr>
          <w:szCs w:val="24"/>
        </w:rPr>
      </w:pPr>
      <w:r>
        <w:rPr>
          <w:szCs w:val="24"/>
        </w:rPr>
        <w:t>SHAWN VEST</w:t>
      </w:r>
    </w:p>
    <w:p w14:paraId="0FC727B3" w14:textId="77777777" w:rsidR="00003E51" w:rsidRDefault="00003E51" w:rsidP="00003E51">
      <w:pPr>
        <w:pStyle w:val="NoSpacing"/>
        <w:ind w:left="1440"/>
        <w:rPr>
          <w:szCs w:val="24"/>
        </w:rPr>
      </w:pPr>
    </w:p>
    <w:p w14:paraId="664AC0C9" w14:textId="77777777" w:rsidR="00003E51" w:rsidRDefault="00003E51" w:rsidP="00003E51">
      <w:pPr>
        <w:pStyle w:val="ListParagraph"/>
        <w:ind w:left="1440"/>
        <w:rPr>
          <w:szCs w:val="24"/>
        </w:rPr>
      </w:pPr>
    </w:p>
    <w:p w14:paraId="5CD2D927" w14:textId="77777777" w:rsidR="00003E51" w:rsidRDefault="00003E51" w:rsidP="00003E51">
      <w:pPr>
        <w:ind w:left="2880" w:firstLine="720"/>
        <w:jc w:val="both"/>
        <w:rPr>
          <w:b/>
          <w:szCs w:val="24"/>
        </w:rPr>
      </w:pPr>
      <w:r>
        <w:rPr>
          <w:b/>
          <w:szCs w:val="24"/>
        </w:rPr>
        <w:t>GENE BUCKNER, PRESIDENT</w:t>
      </w:r>
    </w:p>
    <w:p w14:paraId="1FE189DB" w14:textId="77777777" w:rsidR="00003E51" w:rsidRDefault="00003E51" w:rsidP="00003E51">
      <w:pPr>
        <w:spacing w:line="480" w:lineRule="auto"/>
        <w:jc w:val="both"/>
        <w:rPr>
          <w:b/>
          <w:szCs w:val="24"/>
        </w:rPr>
      </w:pPr>
      <w:r>
        <w:rPr>
          <w:b/>
          <w:szCs w:val="24"/>
        </w:rPr>
        <w:tab/>
      </w:r>
      <w:r>
        <w:rPr>
          <w:b/>
          <w:szCs w:val="24"/>
        </w:rPr>
        <w:tab/>
      </w:r>
      <w:r>
        <w:rPr>
          <w:b/>
          <w:szCs w:val="24"/>
        </w:rPr>
        <w:tab/>
      </w:r>
      <w:r>
        <w:rPr>
          <w:b/>
          <w:szCs w:val="24"/>
        </w:rPr>
        <w:tab/>
      </w:r>
      <w:r>
        <w:rPr>
          <w:b/>
          <w:szCs w:val="24"/>
        </w:rPr>
        <w:tab/>
        <w:t>MERCER COUNTY COMMISSION</w:t>
      </w:r>
    </w:p>
    <w:p w14:paraId="2A72647C" w14:textId="77777777" w:rsidR="00003E51" w:rsidRDefault="00003E51" w:rsidP="00003E51">
      <w:pPr>
        <w:spacing w:line="480" w:lineRule="auto"/>
        <w:ind w:firstLine="720"/>
        <w:jc w:val="both"/>
      </w:pPr>
    </w:p>
    <w:p w14:paraId="0185BF4B"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OATH – DILAPIDATED BUILDING OFFICER</w:t>
      </w:r>
    </w:p>
    <w:p w14:paraId="03085659" w14:textId="77777777" w:rsidR="00003E51" w:rsidRDefault="00003E51" w:rsidP="00003E51">
      <w:pPr>
        <w:spacing w:line="480" w:lineRule="auto"/>
        <w:ind w:firstLine="720"/>
        <w:jc w:val="both"/>
      </w:pPr>
      <w:r>
        <w:t>This day on motion of Bill Archer, Commissioner, seconded by Greg Puckett, Commissioner, the Commission voted unanimously to approve the Employment and Oath of Office for Lori Mills to serve as part-time Dilapidated Building Officer.</w:t>
      </w:r>
      <w:r w:rsidRPr="00C97BF8">
        <w:t xml:space="preserve"> </w:t>
      </w:r>
    </w:p>
    <w:p w14:paraId="71E54D5A" w14:textId="77777777" w:rsidR="00003E51" w:rsidRDefault="00003E51" w:rsidP="00003E51">
      <w:pPr>
        <w:spacing w:line="480" w:lineRule="auto"/>
        <w:ind w:firstLine="720"/>
        <w:jc w:val="both"/>
      </w:pPr>
    </w:p>
    <w:p w14:paraId="04D563CE"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APPOINTMENT – DILAPIDATED BUILDING COMMITTEE</w:t>
      </w:r>
    </w:p>
    <w:p w14:paraId="09628292" w14:textId="77777777" w:rsidR="00003E51" w:rsidRDefault="00003E51" w:rsidP="00003E51">
      <w:pPr>
        <w:spacing w:line="480" w:lineRule="auto"/>
        <w:ind w:firstLine="720"/>
        <w:jc w:val="both"/>
      </w:pPr>
      <w:r>
        <w:t xml:space="preserve">This day on motion of Greg Puckett, Commissioner, seconded by Bill Archer, Commissioner, the Commission voted unanimously to approve the Appointment and Oath of Office for Linda </w:t>
      </w:r>
      <w:proofErr w:type="spellStart"/>
      <w:r>
        <w:t>Augustosky</w:t>
      </w:r>
      <w:proofErr w:type="spellEnd"/>
      <w:r>
        <w:t xml:space="preserve"> to serve as Dilapidated Building Committee Member.</w:t>
      </w:r>
    </w:p>
    <w:p w14:paraId="2337DF60" w14:textId="77777777" w:rsidR="00003E51" w:rsidRDefault="00003E51" w:rsidP="00003E51">
      <w:pPr>
        <w:spacing w:line="480" w:lineRule="auto"/>
        <w:ind w:firstLine="720"/>
        <w:jc w:val="both"/>
      </w:pPr>
    </w:p>
    <w:p w14:paraId="31813287" w14:textId="77777777" w:rsidR="00003E51" w:rsidRDefault="00003E51" w:rsidP="00003E51">
      <w:pPr>
        <w:spacing w:line="480" w:lineRule="auto"/>
        <w:ind w:firstLine="720"/>
        <w:jc w:val="both"/>
        <w:rPr>
          <w:szCs w:val="24"/>
        </w:rPr>
      </w:pPr>
      <w:r>
        <w:rPr>
          <w:szCs w:val="24"/>
        </w:rPr>
        <w:lastRenderedPageBreak/>
        <w:t>RE</w:t>
      </w:r>
      <w:r w:rsidRPr="003B578D">
        <w:rPr>
          <w:szCs w:val="24"/>
        </w:rPr>
        <w:t>:</w:t>
      </w:r>
      <w:r w:rsidRPr="00721269">
        <w:rPr>
          <w:szCs w:val="24"/>
        </w:rPr>
        <w:tab/>
      </w:r>
      <w:r>
        <w:rPr>
          <w:szCs w:val="24"/>
        </w:rPr>
        <w:t xml:space="preserve">APPOINTMENT – </w:t>
      </w:r>
      <w:bookmarkStart w:id="0" w:name="_Hlk76998966"/>
      <w:r>
        <w:rPr>
          <w:szCs w:val="24"/>
        </w:rPr>
        <w:t>DILAPIDATED BUILDING COMMITTEE</w:t>
      </w:r>
      <w:bookmarkEnd w:id="0"/>
    </w:p>
    <w:p w14:paraId="447C37EA" w14:textId="77777777" w:rsidR="00003E51" w:rsidRDefault="00003E51" w:rsidP="00003E51">
      <w:pPr>
        <w:spacing w:line="480" w:lineRule="auto"/>
        <w:ind w:firstLine="720"/>
        <w:jc w:val="both"/>
      </w:pPr>
      <w:r>
        <w:t>This day on motion of Greg Puckett, Commissioner, seconded by Bill Archer, Commissioner, the Commission voted unanimously to approve the Appointment and Oath of Office for Chad Bailey to serve as Dilapidated Building Committee Member.</w:t>
      </w:r>
    </w:p>
    <w:p w14:paraId="6C79E1CC" w14:textId="77777777" w:rsidR="00003E51" w:rsidRPr="00800666" w:rsidRDefault="00003E51" w:rsidP="00003E51">
      <w:pPr>
        <w:spacing w:line="480" w:lineRule="auto"/>
        <w:ind w:firstLine="720"/>
        <w:jc w:val="both"/>
        <w:rPr>
          <w:sz w:val="16"/>
          <w:szCs w:val="16"/>
        </w:rPr>
      </w:pPr>
    </w:p>
    <w:p w14:paraId="1AD84E7D"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APPOINTMENT – DILAPIDATED BUILDING COMMITTEE</w:t>
      </w:r>
    </w:p>
    <w:p w14:paraId="7747E327" w14:textId="77777777" w:rsidR="00003E51" w:rsidRDefault="00003E51" w:rsidP="00003E51">
      <w:pPr>
        <w:spacing w:line="480" w:lineRule="auto"/>
        <w:ind w:firstLine="720"/>
        <w:jc w:val="both"/>
      </w:pPr>
      <w:r>
        <w:t>This day on motion of Greg Puckett, Commissioner, seconded by Bill Archer, Commissioner, the Commission voted unanimously to approve the Appointment and Oath of Office for Matt Bragg to serve as Dilapidated Building Committee Member.</w:t>
      </w:r>
    </w:p>
    <w:p w14:paraId="1BE255E4" w14:textId="77777777" w:rsidR="00003E51" w:rsidRPr="00800666" w:rsidRDefault="00003E51" w:rsidP="00003E51">
      <w:pPr>
        <w:spacing w:line="480" w:lineRule="auto"/>
        <w:ind w:firstLine="720"/>
        <w:jc w:val="both"/>
        <w:rPr>
          <w:sz w:val="16"/>
          <w:szCs w:val="16"/>
        </w:rPr>
      </w:pPr>
    </w:p>
    <w:p w14:paraId="5505D615"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APPOINTMENT – DILAPIDATED BUILDING COMMITTEE</w:t>
      </w:r>
    </w:p>
    <w:p w14:paraId="5BF2BDB1" w14:textId="77777777" w:rsidR="00003E51" w:rsidRDefault="00003E51" w:rsidP="00003E51">
      <w:pPr>
        <w:spacing w:line="480" w:lineRule="auto"/>
        <w:ind w:firstLine="720"/>
        <w:jc w:val="both"/>
      </w:pPr>
      <w:r>
        <w:t>This day on motion of Greg Puckett, Commissioner, seconded by Bill Archer, Commissioner, the Commission voted unanimously to approve the Appointment and Oath of Office for Virgil Caldwell to serve as Dilapidated Building Committee Member.</w:t>
      </w:r>
    </w:p>
    <w:p w14:paraId="0A6415E2" w14:textId="77777777" w:rsidR="00003E51" w:rsidRPr="00800666" w:rsidRDefault="00003E51" w:rsidP="00003E51">
      <w:pPr>
        <w:spacing w:line="480" w:lineRule="auto"/>
        <w:ind w:firstLine="720"/>
        <w:jc w:val="both"/>
        <w:rPr>
          <w:sz w:val="16"/>
          <w:szCs w:val="16"/>
        </w:rPr>
      </w:pPr>
    </w:p>
    <w:p w14:paraId="3CA825C4"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APPOINTMENT – DILAPIDATED BUILDING COMMITTEE</w:t>
      </w:r>
    </w:p>
    <w:p w14:paraId="19BD9F8E" w14:textId="77777777" w:rsidR="00003E51" w:rsidRDefault="00003E51" w:rsidP="00003E51">
      <w:pPr>
        <w:spacing w:line="480" w:lineRule="auto"/>
        <w:ind w:firstLine="720"/>
        <w:jc w:val="both"/>
      </w:pPr>
      <w:r>
        <w:t>This day on motion of Greg Puckett, Commissioner, seconded by Bill Archer, Commissioner, the Commission voted unanimously to approve the Appointment and Oath of Office for Kenneth Crowe to serve as Dilapidated Building Committee Member.</w:t>
      </w:r>
    </w:p>
    <w:p w14:paraId="1A9ECBC7" w14:textId="77777777" w:rsidR="00003E51" w:rsidRPr="00800666" w:rsidRDefault="00003E51" w:rsidP="00003E51">
      <w:pPr>
        <w:spacing w:line="480" w:lineRule="auto"/>
        <w:ind w:firstLine="720"/>
        <w:jc w:val="both"/>
        <w:rPr>
          <w:sz w:val="16"/>
          <w:szCs w:val="16"/>
        </w:rPr>
      </w:pPr>
    </w:p>
    <w:p w14:paraId="58FC45D1"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APPOINTMENT – DILAPIDATED BUILDING COMMITTEE</w:t>
      </w:r>
    </w:p>
    <w:p w14:paraId="610F496D" w14:textId="77777777" w:rsidR="00003E51" w:rsidRDefault="00003E51" w:rsidP="00003E51">
      <w:pPr>
        <w:spacing w:line="480" w:lineRule="auto"/>
        <w:ind w:firstLine="720"/>
        <w:jc w:val="both"/>
      </w:pPr>
      <w:r>
        <w:t>This day on motion of Greg Puckett, Commissioner, seconded by Bill Archer, Commissioner, the Commission voted unanimously to approve the Appointment and Oath of Office for Josh Parks to serve as Dilapidated Building Committee Member.</w:t>
      </w:r>
    </w:p>
    <w:p w14:paraId="2280C705" w14:textId="77777777" w:rsidR="00003E51" w:rsidRPr="00800666" w:rsidRDefault="00003E51" w:rsidP="00003E51">
      <w:pPr>
        <w:spacing w:line="480" w:lineRule="auto"/>
        <w:ind w:firstLine="720"/>
        <w:jc w:val="both"/>
        <w:rPr>
          <w:sz w:val="16"/>
          <w:szCs w:val="16"/>
        </w:rPr>
      </w:pPr>
    </w:p>
    <w:p w14:paraId="415FDE49" w14:textId="77777777" w:rsidR="00003E51" w:rsidRDefault="00003E51" w:rsidP="00003E51">
      <w:pPr>
        <w:spacing w:line="480" w:lineRule="auto"/>
        <w:ind w:firstLine="720"/>
        <w:jc w:val="both"/>
        <w:rPr>
          <w:szCs w:val="24"/>
        </w:rPr>
      </w:pPr>
      <w:r>
        <w:rPr>
          <w:szCs w:val="24"/>
        </w:rPr>
        <w:t>RE</w:t>
      </w:r>
      <w:r w:rsidRPr="003B578D">
        <w:rPr>
          <w:szCs w:val="24"/>
        </w:rPr>
        <w:t>:</w:t>
      </w:r>
      <w:r w:rsidRPr="00721269">
        <w:rPr>
          <w:szCs w:val="24"/>
        </w:rPr>
        <w:tab/>
      </w:r>
      <w:r>
        <w:rPr>
          <w:szCs w:val="24"/>
        </w:rPr>
        <w:t>APPOINTMENT – DILAPIDATED BUILDING COMMITTEE</w:t>
      </w:r>
    </w:p>
    <w:p w14:paraId="15DF7DB3" w14:textId="77777777" w:rsidR="00003E51" w:rsidRDefault="00003E51" w:rsidP="00003E51">
      <w:pPr>
        <w:spacing w:line="480" w:lineRule="auto"/>
        <w:ind w:firstLine="720"/>
        <w:jc w:val="both"/>
      </w:pPr>
      <w:r>
        <w:t>This day on motion of Greg Puckett, Commissioner, seconded by Bill Archer, Commissioner, the Commission voted unanimously to approve the Appointment and Oath of Office for Shawn Vest to serve as Dilapidated Building Committee Member.</w:t>
      </w:r>
    </w:p>
    <w:p w14:paraId="39E5F413" w14:textId="77777777" w:rsidR="00003E51" w:rsidRPr="00800666" w:rsidRDefault="00003E51" w:rsidP="00003E51">
      <w:pPr>
        <w:spacing w:line="480" w:lineRule="auto"/>
        <w:ind w:firstLine="720"/>
        <w:jc w:val="both"/>
        <w:rPr>
          <w:sz w:val="16"/>
          <w:szCs w:val="16"/>
        </w:rPr>
      </w:pPr>
    </w:p>
    <w:p w14:paraId="45D151A5" w14:textId="77777777" w:rsidR="00003E51" w:rsidRDefault="00003E51" w:rsidP="00003E51">
      <w:pPr>
        <w:pStyle w:val="BodyText"/>
        <w:spacing w:line="360" w:lineRule="auto"/>
        <w:ind w:firstLine="720"/>
      </w:pPr>
      <w:r w:rsidRPr="00A15C2A">
        <w:t>It is ordered that</w:t>
      </w:r>
      <w:r>
        <w:t xml:space="preserve"> this Commission be and is hereby adjourned until Tuesday, July 13, 2021.</w:t>
      </w:r>
      <w:r w:rsidRPr="005116D9">
        <w:t xml:space="preserve"> </w:t>
      </w:r>
      <w:r>
        <w:tab/>
      </w:r>
      <w:r>
        <w:tab/>
      </w:r>
      <w:r>
        <w:tab/>
        <w:t xml:space="preserve">           </w:t>
      </w:r>
    </w:p>
    <w:p w14:paraId="28D08508" w14:textId="328912E2" w:rsidR="00C702EC" w:rsidRPr="00CE116E" w:rsidRDefault="00003E51" w:rsidP="00003E51">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w:t>
      </w:r>
      <w:r>
        <w:t>T</w:t>
      </w:r>
    </w:p>
    <w:sectPr w:rsidR="00C702EC" w:rsidRPr="00CE116E"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93AC2"/>
    <w:multiLevelType w:val="hybridMultilevel"/>
    <w:tmpl w:val="25547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0502DA3"/>
    <w:multiLevelType w:val="hybridMultilevel"/>
    <w:tmpl w:val="1D14F838"/>
    <w:lvl w:ilvl="0" w:tplc="CB9A6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517591"/>
    <w:multiLevelType w:val="hybridMultilevel"/>
    <w:tmpl w:val="733C3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03E51"/>
    <w:rsid w:val="00082342"/>
    <w:rsid w:val="002F0A60"/>
    <w:rsid w:val="00410814"/>
    <w:rsid w:val="00486F88"/>
    <w:rsid w:val="00575787"/>
    <w:rsid w:val="00583F7E"/>
    <w:rsid w:val="00742ADB"/>
    <w:rsid w:val="00802249"/>
    <w:rsid w:val="00852B63"/>
    <w:rsid w:val="009E301D"/>
    <w:rsid w:val="00BE4E24"/>
    <w:rsid w:val="00C702EC"/>
    <w:rsid w:val="00CE116E"/>
    <w:rsid w:val="00D342CB"/>
    <w:rsid w:val="00D64FB7"/>
    <w:rsid w:val="00DE370E"/>
    <w:rsid w:val="00E643F9"/>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2021-07-14T15:17:00Z</dcterms:created>
  <dcterms:modified xsi:type="dcterms:W3CDTF">2021-07-14T15:17:00Z</dcterms:modified>
</cp:coreProperties>
</file>