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82EA" w14:textId="77777777" w:rsidR="0035514A" w:rsidRPr="00A45855" w:rsidRDefault="0035514A" w:rsidP="0035514A">
      <w:pPr>
        <w:spacing w:line="360" w:lineRule="auto"/>
        <w:ind w:left="-1350" w:right="-1170" w:firstLine="1260"/>
      </w:pPr>
      <w:r w:rsidRPr="00A45855">
        <w:t>WEST VIRGINIA:</w:t>
      </w:r>
    </w:p>
    <w:p w14:paraId="3CE2011B" w14:textId="77777777" w:rsidR="0035514A" w:rsidRPr="00A45855" w:rsidRDefault="0035514A" w:rsidP="0035514A">
      <w:pPr>
        <w:pStyle w:val="BodyText"/>
      </w:pPr>
      <w:r w:rsidRPr="00A45855">
        <w:tab/>
        <w:t xml:space="preserve">At a special session of the County Commission, held for the County of Mercer, at the Courthouse thereof, on </w:t>
      </w:r>
      <w:r>
        <w:t>Thursday</w:t>
      </w:r>
      <w:r w:rsidRPr="00A45855">
        <w:t xml:space="preserve">, </w:t>
      </w:r>
      <w:r>
        <w:t>June 16</w:t>
      </w:r>
      <w:r w:rsidRPr="00A45855">
        <w:t>, 202</w:t>
      </w:r>
      <w:r>
        <w:t>2</w:t>
      </w:r>
    </w:p>
    <w:p w14:paraId="45514831" w14:textId="77777777" w:rsidR="0035514A" w:rsidRPr="00A45855" w:rsidRDefault="0035514A" w:rsidP="0035514A">
      <w:pPr>
        <w:pStyle w:val="BodyText"/>
        <w:spacing w:line="360" w:lineRule="auto"/>
      </w:pPr>
      <w:r w:rsidRPr="00A45855">
        <w:tab/>
        <w:t>Present</w:t>
      </w:r>
      <w:r>
        <w:t xml:space="preserve"> (by phone):</w:t>
      </w:r>
      <w:r w:rsidRPr="00A45855">
        <w:tab/>
        <w:t>Gene Buckner,</w:t>
      </w:r>
      <w:r w:rsidRPr="00A45855">
        <w:tab/>
      </w:r>
      <w:r w:rsidRPr="00A45855">
        <w:tab/>
      </w:r>
      <w:r w:rsidRPr="00A45855">
        <w:tab/>
        <w:t>Commissioner</w:t>
      </w:r>
    </w:p>
    <w:p w14:paraId="5A4B6268" w14:textId="77777777" w:rsidR="0035514A" w:rsidRPr="00A45855" w:rsidRDefault="0035514A" w:rsidP="0035514A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Greg Puckett,</w:t>
      </w:r>
      <w:r w:rsidRPr="00A45855">
        <w:tab/>
      </w:r>
      <w:r w:rsidRPr="00A45855">
        <w:tab/>
      </w:r>
      <w:r w:rsidRPr="00A45855">
        <w:tab/>
        <w:t>Commissioner</w:t>
      </w:r>
    </w:p>
    <w:p w14:paraId="190B0B1F" w14:textId="77777777" w:rsidR="0035514A" w:rsidRDefault="0035514A" w:rsidP="0035514A">
      <w:pPr>
        <w:pStyle w:val="BodyText"/>
        <w:ind w:firstLine="720"/>
        <w:rPr>
          <w:szCs w:val="24"/>
        </w:rPr>
      </w:pPr>
      <w:r w:rsidRPr="00A45855">
        <w:rPr>
          <w:szCs w:val="24"/>
        </w:rPr>
        <w:t>Present:</w:t>
      </w:r>
      <w:r w:rsidRPr="00A45855">
        <w:rPr>
          <w:szCs w:val="24"/>
        </w:rPr>
        <w:tab/>
      </w:r>
      <w:r w:rsidRPr="00A45855">
        <w:rPr>
          <w:szCs w:val="24"/>
        </w:rPr>
        <w:tab/>
        <w:t>Bill Archer,</w:t>
      </w:r>
      <w:r w:rsidRPr="00A45855">
        <w:rPr>
          <w:szCs w:val="24"/>
        </w:rPr>
        <w:tab/>
      </w:r>
      <w:r w:rsidRPr="00A45855">
        <w:rPr>
          <w:szCs w:val="24"/>
        </w:rPr>
        <w:tab/>
      </w:r>
      <w:r w:rsidRPr="00A45855">
        <w:rPr>
          <w:szCs w:val="24"/>
        </w:rPr>
        <w:tab/>
        <w:t>Commissioner</w:t>
      </w:r>
    </w:p>
    <w:p w14:paraId="57B667D9" w14:textId="77777777" w:rsidR="0035514A" w:rsidRDefault="0035514A" w:rsidP="0035514A">
      <w:pPr>
        <w:pStyle w:val="NoSpacing"/>
        <w:ind w:firstLine="720"/>
      </w:pPr>
    </w:p>
    <w:p w14:paraId="0BBAC388" w14:textId="77777777" w:rsidR="0035514A" w:rsidRDefault="0035514A" w:rsidP="0035514A">
      <w:pPr>
        <w:spacing w:line="480" w:lineRule="auto"/>
        <w:jc w:val="both"/>
        <w:rPr>
          <w:szCs w:val="24"/>
        </w:rPr>
      </w:pPr>
      <w:r w:rsidRPr="00263FCF">
        <w:rPr>
          <w:szCs w:val="24"/>
        </w:rPr>
        <w:t xml:space="preserve">THE MERCER COUNTY COMMISSION WILL MEET IN SPECIAL SESSION ON </w:t>
      </w:r>
      <w:r>
        <w:rPr>
          <w:szCs w:val="24"/>
        </w:rPr>
        <w:t>THUR</w:t>
      </w:r>
      <w:r w:rsidRPr="00263FCF">
        <w:rPr>
          <w:szCs w:val="24"/>
        </w:rPr>
        <w:t xml:space="preserve">SDAY, </w:t>
      </w:r>
      <w:r>
        <w:rPr>
          <w:szCs w:val="24"/>
        </w:rPr>
        <w:t>JUNE 16</w:t>
      </w:r>
      <w:r w:rsidRPr="00263FCF">
        <w:rPr>
          <w:szCs w:val="24"/>
        </w:rPr>
        <w:t xml:space="preserve">, 2022 AT 10:00 A.M IN THE COUNTY COMMISSION COURTROOM.  THE PURPOSE OF THE MEETING IS FOR CONSIDERATION OF </w:t>
      </w:r>
      <w:r>
        <w:rPr>
          <w:szCs w:val="24"/>
        </w:rPr>
        <w:t>A WEST VIRGINIA STATEWIDE OPIOID AGREEMENT.</w:t>
      </w:r>
    </w:p>
    <w:p w14:paraId="16EBE7C4" w14:textId="77777777" w:rsidR="0035514A" w:rsidRPr="00263FCF" w:rsidRDefault="0035514A" w:rsidP="0035514A">
      <w:pPr>
        <w:spacing w:line="480" w:lineRule="auto"/>
        <w:jc w:val="both"/>
        <w:rPr>
          <w:b/>
          <w:szCs w:val="24"/>
        </w:rPr>
      </w:pPr>
    </w:p>
    <w:p w14:paraId="7326F5E2" w14:textId="77777777" w:rsidR="0035514A" w:rsidRPr="00263FCF" w:rsidRDefault="0035514A" w:rsidP="0035514A">
      <w:pPr>
        <w:ind w:left="4320" w:firstLine="720"/>
        <w:jc w:val="both"/>
        <w:rPr>
          <w:b/>
          <w:szCs w:val="24"/>
        </w:rPr>
      </w:pPr>
      <w:r w:rsidRPr="00263FCF">
        <w:rPr>
          <w:b/>
          <w:szCs w:val="24"/>
        </w:rPr>
        <w:t>GENE BUCKNER, PRESIDENT</w:t>
      </w:r>
    </w:p>
    <w:p w14:paraId="38B3DB55" w14:textId="77777777" w:rsidR="0035514A" w:rsidRPr="00263FCF" w:rsidRDefault="0035514A" w:rsidP="0035514A">
      <w:pPr>
        <w:spacing w:line="480" w:lineRule="auto"/>
        <w:jc w:val="both"/>
        <w:rPr>
          <w:b/>
          <w:szCs w:val="24"/>
        </w:rPr>
      </w:pP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63FCF">
        <w:rPr>
          <w:b/>
          <w:szCs w:val="24"/>
        </w:rPr>
        <w:t>MERCER COUNTY COMMISSION</w:t>
      </w:r>
    </w:p>
    <w:p w14:paraId="66F22C03" w14:textId="77777777" w:rsidR="0035514A" w:rsidRDefault="0035514A" w:rsidP="0035514A">
      <w:pPr>
        <w:pStyle w:val="NoSpacing"/>
        <w:ind w:firstLine="720"/>
      </w:pPr>
    </w:p>
    <w:p w14:paraId="738F4AA6" w14:textId="77777777" w:rsidR="0035514A" w:rsidRDefault="0035514A" w:rsidP="0035514A">
      <w:pPr>
        <w:pStyle w:val="NoSpacing"/>
        <w:ind w:firstLine="720"/>
      </w:pPr>
    </w:p>
    <w:p w14:paraId="5B2FC128" w14:textId="77777777" w:rsidR="0035514A" w:rsidRDefault="0035514A" w:rsidP="0035514A">
      <w:pPr>
        <w:pStyle w:val="NoSpacing"/>
        <w:ind w:firstLine="720"/>
      </w:pPr>
    </w:p>
    <w:p w14:paraId="5212094D" w14:textId="77777777" w:rsidR="0035514A" w:rsidRPr="007E1B3B" w:rsidRDefault="0035514A" w:rsidP="0035514A">
      <w:pPr>
        <w:spacing w:line="480" w:lineRule="auto"/>
        <w:ind w:firstLine="720"/>
        <w:jc w:val="both"/>
        <w:rPr>
          <w:sz w:val="23"/>
          <w:szCs w:val="23"/>
        </w:rPr>
      </w:pPr>
      <w:r w:rsidRPr="007E1B3B">
        <w:rPr>
          <w:szCs w:val="24"/>
        </w:rPr>
        <w:t>RE:</w:t>
      </w:r>
      <w:r w:rsidRPr="007E1B3B">
        <w:rPr>
          <w:szCs w:val="24"/>
        </w:rPr>
        <w:tab/>
      </w:r>
      <w:r>
        <w:rPr>
          <w:szCs w:val="24"/>
        </w:rPr>
        <w:t>WEST VIRGINIA STATEWIDE OPIOID AGREEMENT</w:t>
      </w:r>
    </w:p>
    <w:p w14:paraId="18FBACC9" w14:textId="77777777" w:rsidR="0035514A" w:rsidRDefault="0035514A" w:rsidP="0035514A">
      <w:pPr>
        <w:pStyle w:val="BodyText"/>
        <w:rPr>
          <w:szCs w:val="24"/>
        </w:rPr>
      </w:pPr>
      <w:r w:rsidRPr="00F43B66">
        <w:rPr>
          <w:szCs w:val="24"/>
        </w:rPr>
        <w:tab/>
        <w:t xml:space="preserve">This day on motion of Greg Puckett, Commissioner, seconded by Bill Archer, Commissioner, the Commission voted unanimously to </w:t>
      </w:r>
      <w:r>
        <w:rPr>
          <w:szCs w:val="24"/>
        </w:rPr>
        <w:t>execute the Endo/Par West Virginia State-Wide Opioid Settlement Agreement and allow the President to sign off on the mutually agreed upon formula that was settled out of the Memorandum of Understanding previously.</w:t>
      </w:r>
    </w:p>
    <w:p w14:paraId="0A205E62" w14:textId="77777777" w:rsidR="0035514A" w:rsidRDefault="0035514A" w:rsidP="0035514A">
      <w:pPr>
        <w:pStyle w:val="BodyText"/>
        <w:rPr>
          <w:szCs w:val="24"/>
        </w:rPr>
      </w:pPr>
    </w:p>
    <w:p w14:paraId="16D19465" w14:textId="77777777" w:rsidR="0035514A" w:rsidRDefault="0035514A" w:rsidP="0035514A">
      <w:pPr>
        <w:pStyle w:val="BodyText"/>
        <w:rPr>
          <w:szCs w:val="24"/>
        </w:rPr>
      </w:pPr>
    </w:p>
    <w:p w14:paraId="0136A26A" w14:textId="77777777" w:rsidR="0035514A" w:rsidRDefault="0035514A" w:rsidP="0035514A">
      <w:pPr>
        <w:pStyle w:val="BodyText"/>
        <w:rPr>
          <w:szCs w:val="24"/>
        </w:rPr>
      </w:pPr>
    </w:p>
    <w:p w14:paraId="28016712" w14:textId="77777777" w:rsidR="0035514A" w:rsidRDefault="0035514A" w:rsidP="0035514A">
      <w:pPr>
        <w:pStyle w:val="BodyText"/>
        <w:rPr>
          <w:szCs w:val="24"/>
        </w:rPr>
      </w:pPr>
    </w:p>
    <w:p w14:paraId="58DBD79C" w14:textId="77777777" w:rsidR="0035514A" w:rsidRDefault="0035514A" w:rsidP="0035514A">
      <w:pPr>
        <w:pStyle w:val="BodyText"/>
        <w:rPr>
          <w:szCs w:val="24"/>
        </w:rPr>
      </w:pPr>
    </w:p>
    <w:p w14:paraId="04EB5840" w14:textId="77777777" w:rsidR="0035514A" w:rsidRDefault="0035514A" w:rsidP="0035514A">
      <w:pPr>
        <w:pStyle w:val="BodyText"/>
        <w:rPr>
          <w:szCs w:val="24"/>
        </w:rPr>
      </w:pPr>
    </w:p>
    <w:p w14:paraId="53A53F81" w14:textId="77777777" w:rsidR="0035514A" w:rsidRDefault="0035514A" w:rsidP="0035514A">
      <w:pPr>
        <w:pStyle w:val="BodyText"/>
        <w:rPr>
          <w:szCs w:val="24"/>
        </w:rPr>
      </w:pPr>
    </w:p>
    <w:p w14:paraId="058210CF" w14:textId="77777777" w:rsidR="0035514A" w:rsidRDefault="0035514A" w:rsidP="0035514A">
      <w:pPr>
        <w:pStyle w:val="BodyText"/>
        <w:rPr>
          <w:szCs w:val="24"/>
        </w:rPr>
      </w:pPr>
    </w:p>
    <w:p w14:paraId="69CB799D" w14:textId="77777777" w:rsidR="0035514A" w:rsidRDefault="0035514A" w:rsidP="0035514A">
      <w:pPr>
        <w:pStyle w:val="BodyText"/>
        <w:rPr>
          <w:szCs w:val="24"/>
        </w:rPr>
      </w:pPr>
    </w:p>
    <w:p w14:paraId="3E056084" w14:textId="77777777" w:rsidR="0035514A" w:rsidRDefault="0035514A" w:rsidP="0035514A">
      <w:pPr>
        <w:pStyle w:val="BodyText"/>
        <w:rPr>
          <w:szCs w:val="24"/>
        </w:rPr>
      </w:pPr>
    </w:p>
    <w:p w14:paraId="6F5471AE" w14:textId="77777777" w:rsidR="0035514A" w:rsidRDefault="0035514A" w:rsidP="0035514A">
      <w:pPr>
        <w:pStyle w:val="BodyText"/>
        <w:rPr>
          <w:szCs w:val="24"/>
        </w:rPr>
      </w:pPr>
    </w:p>
    <w:p w14:paraId="159A163A" w14:textId="77777777" w:rsidR="0035514A" w:rsidRDefault="0035514A" w:rsidP="0035514A">
      <w:pPr>
        <w:pStyle w:val="BodyText"/>
        <w:rPr>
          <w:szCs w:val="24"/>
        </w:rPr>
      </w:pPr>
    </w:p>
    <w:p w14:paraId="535365D8" w14:textId="77777777" w:rsidR="0035514A" w:rsidRDefault="0035514A" w:rsidP="0035514A">
      <w:pPr>
        <w:pStyle w:val="BodyText"/>
      </w:pPr>
      <w:r w:rsidRPr="00910BBF">
        <w:rPr>
          <w:noProof/>
        </w:rPr>
        <w:lastRenderedPageBreak/>
        <w:drawing>
          <wp:inline distT="0" distB="0" distL="0" distR="0" wp14:anchorId="3B047332" wp14:editId="34C429CB">
            <wp:extent cx="5534025" cy="6296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0" r="13450" b="12977"/>
                    <a:stretch/>
                  </pic:blipFill>
                  <pic:spPr bwMode="auto">
                    <a:xfrm>
                      <a:off x="0" y="0"/>
                      <a:ext cx="55340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6E0D7" w14:textId="77777777" w:rsidR="0035514A" w:rsidRDefault="0035514A" w:rsidP="0035514A">
      <w:pPr>
        <w:pStyle w:val="BodyText"/>
      </w:pPr>
    </w:p>
    <w:p w14:paraId="089C7BFD" w14:textId="77777777" w:rsidR="0035514A" w:rsidRPr="00F12000" w:rsidRDefault="0035514A" w:rsidP="0035514A">
      <w:pPr>
        <w:ind w:left="1440" w:right="-806" w:hanging="720"/>
        <w:jc w:val="both"/>
        <w:rPr>
          <w:szCs w:val="24"/>
        </w:rPr>
      </w:pPr>
      <w:r w:rsidRPr="00F12000">
        <w:rPr>
          <w:szCs w:val="24"/>
        </w:rPr>
        <w:t>RE:</w:t>
      </w:r>
      <w:r w:rsidRPr="00F12000">
        <w:rPr>
          <w:szCs w:val="24"/>
        </w:rPr>
        <w:tab/>
        <w:t>OPIOID SETTLEMENT</w:t>
      </w:r>
      <w:r>
        <w:rPr>
          <w:szCs w:val="24"/>
        </w:rPr>
        <w:t xml:space="preserve"> </w:t>
      </w:r>
      <w:r>
        <w:t>–</w:t>
      </w:r>
      <w:r>
        <w:rPr>
          <w:szCs w:val="24"/>
        </w:rPr>
        <w:t xml:space="preserve"> </w:t>
      </w:r>
      <w:r w:rsidRPr="00F12000">
        <w:rPr>
          <w:szCs w:val="24"/>
        </w:rPr>
        <w:t>FUTURE RELEASE FORMS</w:t>
      </w:r>
    </w:p>
    <w:p w14:paraId="764D5141" w14:textId="77777777" w:rsidR="0035514A" w:rsidRPr="00F12000" w:rsidRDefault="0035514A" w:rsidP="0035514A">
      <w:pPr>
        <w:ind w:left="1440" w:right="-806" w:hanging="720"/>
        <w:jc w:val="both"/>
        <w:rPr>
          <w:szCs w:val="24"/>
        </w:rPr>
      </w:pPr>
    </w:p>
    <w:p w14:paraId="0F331B3C" w14:textId="77777777" w:rsidR="0035514A" w:rsidRPr="00F12000" w:rsidRDefault="0035514A" w:rsidP="0035514A">
      <w:pPr>
        <w:spacing w:line="480" w:lineRule="auto"/>
        <w:jc w:val="both"/>
        <w:rPr>
          <w:szCs w:val="24"/>
        </w:rPr>
      </w:pPr>
      <w:r w:rsidRPr="00F12000">
        <w:rPr>
          <w:szCs w:val="24"/>
        </w:rPr>
        <w:tab/>
        <w:t xml:space="preserve">This day on motion of Greg Puckett, Commissioner, seconded by </w:t>
      </w:r>
      <w:r>
        <w:rPr>
          <w:szCs w:val="24"/>
        </w:rPr>
        <w:t>Bill Archer</w:t>
      </w:r>
      <w:r w:rsidRPr="00F12000">
        <w:rPr>
          <w:szCs w:val="24"/>
        </w:rPr>
        <w:t xml:space="preserve">, Commissioner, the Commission voted unanimously to </w:t>
      </w:r>
      <w:r>
        <w:rPr>
          <w:szCs w:val="24"/>
        </w:rPr>
        <w:t>allow the commission President to be able to sign release forms on behalf of the commission in an expedited manner if the timeline is too tight to convene a meeting either in a special or regular session meeting to help avoid an emergency session and then come back the next time we meet and retroactively make that effective with all the commission.</w:t>
      </w:r>
    </w:p>
    <w:p w14:paraId="36A88093" w14:textId="77777777" w:rsidR="0035514A" w:rsidRDefault="0035514A" w:rsidP="0035514A">
      <w:pPr>
        <w:pStyle w:val="BodyText"/>
      </w:pPr>
    </w:p>
    <w:p w14:paraId="79594E95" w14:textId="77777777" w:rsidR="0035514A" w:rsidRDefault="0035514A" w:rsidP="0035514A">
      <w:pPr>
        <w:pStyle w:val="BodyText"/>
      </w:pPr>
    </w:p>
    <w:p w14:paraId="72289965" w14:textId="77777777" w:rsidR="0035514A" w:rsidRDefault="0035514A" w:rsidP="0035514A">
      <w:pPr>
        <w:pStyle w:val="BodyText"/>
        <w:spacing w:line="360" w:lineRule="auto"/>
        <w:ind w:firstLine="720"/>
      </w:pPr>
      <w:r w:rsidRPr="00F06FC1">
        <w:t>It is ordered that this Commission be and is hereby adjourned until Tuesday, July 12, 2022.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1A91ADDB" w14:textId="77777777" w:rsidR="0035514A" w:rsidRDefault="0035514A" w:rsidP="0035514A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28D08508" w14:textId="61C76F44" w:rsidR="00C702EC" w:rsidRPr="00BF44BB" w:rsidRDefault="00C702EC" w:rsidP="0035514A">
      <w:pPr>
        <w:spacing w:line="360" w:lineRule="auto"/>
      </w:pPr>
    </w:p>
    <w:sectPr w:rsidR="00C702EC" w:rsidRPr="00BF44BB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20825B3"/>
    <w:multiLevelType w:val="hybridMultilevel"/>
    <w:tmpl w:val="0CD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2129">
    <w:abstractNumId w:val="4"/>
  </w:num>
  <w:num w:numId="2" w16cid:durableId="1825008759">
    <w:abstractNumId w:val="7"/>
  </w:num>
  <w:num w:numId="3" w16cid:durableId="541796253">
    <w:abstractNumId w:val="3"/>
  </w:num>
  <w:num w:numId="4" w16cid:durableId="7540179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 w16cid:durableId="200476921">
    <w:abstractNumId w:val="5"/>
  </w:num>
  <w:num w:numId="6" w16cid:durableId="2045985386">
    <w:abstractNumId w:val="2"/>
  </w:num>
  <w:num w:numId="7" w16cid:durableId="1003779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16861">
    <w:abstractNumId w:val="6"/>
  </w:num>
  <w:num w:numId="9" w16cid:durableId="1114405050">
    <w:abstractNumId w:val="8"/>
  </w:num>
  <w:num w:numId="10" w16cid:durableId="172432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142428"/>
    <w:rsid w:val="001B20B9"/>
    <w:rsid w:val="00240D7F"/>
    <w:rsid w:val="002F0A60"/>
    <w:rsid w:val="0035514A"/>
    <w:rsid w:val="00374335"/>
    <w:rsid w:val="00486F88"/>
    <w:rsid w:val="004C245B"/>
    <w:rsid w:val="00575787"/>
    <w:rsid w:val="00583F7E"/>
    <w:rsid w:val="00742ADB"/>
    <w:rsid w:val="00802249"/>
    <w:rsid w:val="00852B63"/>
    <w:rsid w:val="008820F5"/>
    <w:rsid w:val="009E301D"/>
    <w:rsid w:val="00A93C64"/>
    <w:rsid w:val="00BE4E24"/>
    <w:rsid w:val="00BF44BB"/>
    <w:rsid w:val="00C131D0"/>
    <w:rsid w:val="00C702EC"/>
    <w:rsid w:val="00CE6D04"/>
    <w:rsid w:val="00D342CB"/>
    <w:rsid w:val="00D64FB7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2022-07-13T17:31:00Z</dcterms:created>
  <dcterms:modified xsi:type="dcterms:W3CDTF">2022-07-13T17:31:00Z</dcterms:modified>
</cp:coreProperties>
</file>