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46EB90" w14:textId="77777777" w:rsidR="002740AA" w:rsidRPr="00A45855" w:rsidRDefault="002740AA" w:rsidP="002740AA">
      <w:pPr>
        <w:spacing w:line="360" w:lineRule="auto"/>
        <w:ind w:left="-1350" w:right="-1170" w:firstLine="1260"/>
      </w:pPr>
      <w:r w:rsidRPr="00A45855">
        <w:t>WEST VIRGINIA:</w:t>
      </w:r>
    </w:p>
    <w:p w14:paraId="3BC79302" w14:textId="77777777" w:rsidR="002740AA" w:rsidRPr="00A45855" w:rsidRDefault="002740AA" w:rsidP="002740AA">
      <w:pPr>
        <w:pStyle w:val="BodyText"/>
      </w:pPr>
      <w:r w:rsidRPr="00A45855">
        <w:tab/>
        <w:t xml:space="preserve">At a special session of the County Commission, held for the County of Mercer, at the Courthouse thereof, on </w:t>
      </w:r>
      <w:r>
        <w:t>Tuesday</w:t>
      </w:r>
      <w:r w:rsidRPr="00A45855">
        <w:t xml:space="preserve">, </w:t>
      </w:r>
      <w:r>
        <w:t>May 24</w:t>
      </w:r>
      <w:r w:rsidRPr="00A45855">
        <w:t>, 202</w:t>
      </w:r>
      <w:r>
        <w:t>2</w:t>
      </w:r>
    </w:p>
    <w:p w14:paraId="725F8732" w14:textId="77777777" w:rsidR="002740AA" w:rsidRPr="00A45855" w:rsidRDefault="002740AA" w:rsidP="002740AA">
      <w:pPr>
        <w:pStyle w:val="BodyText"/>
        <w:spacing w:line="360" w:lineRule="auto"/>
      </w:pPr>
      <w:r w:rsidRPr="00A45855">
        <w:tab/>
        <w:t>Present:</w:t>
      </w:r>
      <w:r w:rsidRPr="00A45855">
        <w:tab/>
      </w:r>
      <w:r w:rsidRPr="00A45855">
        <w:tab/>
        <w:t>Gene Buckner,</w:t>
      </w:r>
      <w:r w:rsidRPr="00A45855">
        <w:tab/>
      </w:r>
      <w:r w:rsidRPr="00A45855">
        <w:tab/>
      </w:r>
      <w:r w:rsidRPr="00A45855">
        <w:tab/>
        <w:t>Commissioner</w:t>
      </w:r>
    </w:p>
    <w:p w14:paraId="55D27EBA" w14:textId="77777777" w:rsidR="002740AA" w:rsidRPr="00A45855" w:rsidRDefault="002740AA" w:rsidP="002740AA">
      <w:pPr>
        <w:pStyle w:val="BodyText"/>
        <w:spacing w:line="360" w:lineRule="auto"/>
      </w:pPr>
      <w:r w:rsidRPr="00A45855">
        <w:tab/>
        <w:t>Present:</w:t>
      </w:r>
      <w:r w:rsidRPr="00A45855">
        <w:tab/>
      </w:r>
      <w:r w:rsidRPr="00A45855">
        <w:tab/>
        <w:t>Greg Puckett,</w:t>
      </w:r>
      <w:r w:rsidRPr="00A45855">
        <w:tab/>
      </w:r>
      <w:r w:rsidRPr="00A45855">
        <w:tab/>
      </w:r>
      <w:r w:rsidRPr="00A45855">
        <w:tab/>
        <w:t>Commissioner</w:t>
      </w:r>
    </w:p>
    <w:p w14:paraId="07547F43" w14:textId="77777777" w:rsidR="002740AA" w:rsidRDefault="002740AA" w:rsidP="002740AA">
      <w:pPr>
        <w:pStyle w:val="BodyText"/>
        <w:ind w:firstLine="720"/>
        <w:rPr>
          <w:szCs w:val="24"/>
        </w:rPr>
      </w:pPr>
      <w:r w:rsidRPr="00A45855">
        <w:rPr>
          <w:szCs w:val="24"/>
        </w:rPr>
        <w:t>Present:</w:t>
      </w:r>
      <w:r w:rsidRPr="00A45855">
        <w:rPr>
          <w:szCs w:val="24"/>
        </w:rPr>
        <w:tab/>
      </w:r>
      <w:r w:rsidRPr="00A45855">
        <w:rPr>
          <w:szCs w:val="24"/>
        </w:rPr>
        <w:tab/>
        <w:t>Bill Archer,</w:t>
      </w:r>
      <w:r w:rsidRPr="00A45855">
        <w:rPr>
          <w:szCs w:val="24"/>
        </w:rPr>
        <w:tab/>
      </w:r>
      <w:r w:rsidRPr="00A45855">
        <w:rPr>
          <w:szCs w:val="24"/>
        </w:rPr>
        <w:tab/>
      </w:r>
      <w:r w:rsidRPr="00A45855">
        <w:rPr>
          <w:szCs w:val="24"/>
        </w:rPr>
        <w:tab/>
        <w:t>Commissioner</w:t>
      </w:r>
    </w:p>
    <w:p w14:paraId="4FA2F113" w14:textId="77777777" w:rsidR="002740AA" w:rsidRPr="00C0330A" w:rsidRDefault="002740AA" w:rsidP="002740AA">
      <w:pPr>
        <w:spacing w:line="480" w:lineRule="auto"/>
        <w:jc w:val="both"/>
        <w:rPr>
          <w:szCs w:val="24"/>
        </w:rPr>
      </w:pPr>
      <w:r w:rsidRPr="00C8584C">
        <w:rPr>
          <w:szCs w:val="24"/>
        </w:rPr>
        <w:t>THE MERCER COUNTY COMMISSION WILL MEET IN SPECIAL SESSION ON T</w:t>
      </w:r>
      <w:r>
        <w:rPr>
          <w:szCs w:val="24"/>
        </w:rPr>
        <w:t>UES</w:t>
      </w:r>
      <w:r w:rsidRPr="00C8584C">
        <w:rPr>
          <w:szCs w:val="24"/>
        </w:rPr>
        <w:t xml:space="preserve">DAY, </w:t>
      </w:r>
      <w:r>
        <w:rPr>
          <w:szCs w:val="24"/>
        </w:rPr>
        <w:t>MAY 24, 2022 AT 3:30 P.M.  IN THE COUNTY COMMISSION COURTROOM LOCATED ON THE SECOND FLOOR OF THE MERCER COUNTY COURTHOUSE.  THE PURPOSE OF THE MEETING IS FOR CONSIDERATION OF THE FOLLOWING:</w:t>
      </w:r>
    </w:p>
    <w:p w14:paraId="39074789" w14:textId="77777777" w:rsidR="002740AA" w:rsidRPr="00C0330A" w:rsidRDefault="002740AA" w:rsidP="002740AA">
      <w:pPr>
        <w:pStyle w:val="NoSpacing"/>
        <w:numPr>
          <w:ilvl w:val="0"/>
          <w:numId w:val="11"/>
        </w:numPr>
        <w:rPr>
          <w:szCs w:val="24"/>
        </w:rPr>
      </w:pPr>
      <w:r w:rsidRPr="00C0330A">
        <w:rPr>
          <w:szCs w:val="24"/>
        </w:rPr>
        <w:t xml:space="preserve">Pinnacle Rock Foundation-Funding Request for Fishing Tournament </w:t>
      </w:r>
    </w:p>
    <w:p w14:paraId="6750203E" w14:textId="77777777" w:rsidR="002740AA" w:rsidRDefault="002740AA" w:rsidP="002740AA">
      <w:pPr>
        <w:pStyle w:val="NoSpacing"/>
        <w:ind w:left="720"/>
      </w:pPr>
    </w:p>
    <w:p w14:paraId="07F1E3B0" w14:textId="77777777" w:rsidR="002740AA" w:rsidRDefault="002740AA" w:rsidP="002740AA">
      <w:pPr>
        <w:numPr>
          <w:ilvl w:val="0"/>
          <w:numId w:val="11"/>
        </w:numPr>
        <w:spacing w:line="480" w:lineRule="auto"/>
        <w:jc w:val="both"/>
        <w:rPr>
          <w:szCs w:val="24"/>
        </w:rPr>
      </w:pPr>
      <w:r>
        <w:rPr>
          <w:szCs w:val="24"/>
        </w:rPr>
        <w:t>FY 22/23 Records Management Grant Contract</w:t>
      </w:r>
    </w:p>
    <w:p w14:paraId="65B87F66" w14:textId="77777777" w:rsidR="002740AA" w:rsidRPr="00C0330A" w:rsidRDefault="002740AA" w:rsidP="002740AA">
      <w:pPr>
        <w:pStyle w:val="NoSpacing"/>
        <w:numPr>
          <w:ilvl w:val="0"/>
          <w:numId w:val="11"/>
        </w:numPr>
        <w:rPr>
          <w:szCs w:val="24"/>
        </w:rPr>
      </w:pPr>
      <w:r w:rsidRPr="00C0330A">
        <w:rPr>
          <w:szCs w:val="24"/>
        </w:rPr>
        <w:t xml:space="preserve">Mercer County </w:t>
      </w:r>
      <w:r>
        <w:rPr>
          <w:szCs w:val="24"/>
        </w:rPr>
        <w:t xml:space="preserve">Elementary </w:t>
      </w:r>
      <w:r w:rsidRPr="00C0330A">
        <w:rPr>
          <w:szCs w:val="24"/>
        </w:rPr>
        <w:t>Schools-Aluminum Can Drive-Check Presentation</w:t>
      </w:r>
    </w:p>
    <w:p w14:paraId="71FC4930" w14:textId="77777777" w:rsidR="002740AA" w:rsidRDefault="002740AA" w:rsidP="002740AA">
      <w:pPr>
        <w:spacing w:line="480" w:lineRule="auto"/>
        <w:ind w:left="720"/>
        <w:jc w:val="both"/>
        <w:rPr>
          <w:szCs w:val="24"/>
        </w:rPr>
      </w:pPr>
      <w:r>
        <w:rPr>
          <w:szCs w:val="24"/>
        </w:rPr>
        <w:t>First Place-Melrose, Second Place-Montcalm, Third Place-Athens</w:t>
      </w:r>
    </w:p>
    <w:p w14:paraId="7690AE2B" w14:textId="77777777" w:rsidR="002740AA" w:rsidRDefault="002740AA" w:rsidP="002740AA">
      <w:pPr>
        <w:pStyle w:val="NoSpacing"/>
        <w:numPr>
          <w:ilvl w:val="0"/>
          <w:numId w:val="11"/>
        </w:numPr>
        <w:rPr>
          <w:szCs w:val="24"/>
        </w:rPr>
      </w:pPr>
      <w:r w:rsidRPr="00C0330A">
        <w:rPr>
          <w:szCs w:val="24"/>
        </w:rPr>
        <w:t>WV Division of Highways Agreement-Bluestone River Water Trail</w:t>
      </w:r>
    </w:p>
    <w:p w14:paraId="2776B204" w14:textId="77777777" w:rsidR="002740AA" w:rsidRDefault="002740AA" w:rsidP="002740AA">
      <w:pPr>
        <w:pStyle w:val="NoSpacing"/>
        <w:ind w:left="720"/>
        <w:rPr>
          <w:szCs w:val="24"/>
        </w:rPr>
      </w:pPr>
      <w:r>
        <w:rPr>
          <w:szCs w:val="24"/>
        </w:rPr>
        <w:t>Recreational Trails Program</w:t>
      </w:r>
    </w:p>
    <w:p w14:paraId="0F9809D0" w14:textId="77777777" w:rsidR="002740AA" w:rsidRDefault="002740AA" w:rsidP="002740AA">
      <w:pPr>
        <w:pStyle w:val="NoSpacing"/>
        <w:ind w:left="720"/>
        <w:rPr>
          <w:szCs w:val="24"/>
        </w:rPr>
      </w:pPr>
    </w:p>
    <w:p w14:paraId="56BD398B" w14:textId="77777777" w:rsidR="002740AA" w:rsidRDefault="002740AA" w:rsidP="002740AA">
      <w:pPr>
        <w:pStyle w:val="NoSpacing"/>
        <w:numPr>
          <w:ilvl w:val="0"/>
          <w:numId w:val="11"/>
        </w:numPr>
        <w:rPr>
          <w:szCs w:val="24"/>
        </w:rPr>
      </w:pPr>
      <w:r>
        <w:rPr>
          <w:szCs w:val="24"/>
        </w:rPr>
        <w:t>Glenwood Recreation Park-Purchase Wagon for Hay Rides</w:t>
      </w:r>
    </w:p>
    <w:p w14:paraId="34556030" w14:textId="77777777" w:rsidR="002740AA" w:rsidRDefault="002740AA" w:rsidP="002740AA">
      <w:pPr>
        <w:pStyle w:val="NoSpacing"/>
        <w:ind w:left="720"/>
        <w:rPr>
          <w:szCs w:val="24"/>
        </w:rPr>
      </w:pPr>
    </w:p>
    <w:p w14:paraId="4A57F158" w14:textId="77777777" w:rsidR="002740AA" w:rsidRDefault="002740AA" w:rsidP="002740AA">
      <w:pPr>
        <w:pStyle w:val="NoSpacing"/>
        <w:numPr>
          <w:ilvl w:val="0"/>
          <w:numId w:val="11"/>
        </w:numPr>
        <w:rPr>
          <w:szCs w:val="24"/>
        </w:rPr>
      </w:pPr>
      <w:r>
        <w:rPr>
          <w:szCs w:val="24"/>
        </w:rPr>
        <w:t xml:space="preserve">Announcement-Bridge Dedication-Bill Archer, Commissioner </w:t>
      </w:r>
    </w:p>
    <w:p w14:paraId="2AD2A9FE" w14:textId="77777777" w:rsidR="002740AA" w:rsidRDefault="002740AA" w:rsidP="002740AA">
      <w:pPr>
        <w:pStyle w:val="NoSpacing"/>
        <w:ind w:left="720"/>
        <w:rPr>
          <w:szCs w:val="24"/>
        </w:rPr>
      </w:pPr>
    </w:p>
    <w:p w14:paraId="6ED033C3" w14:textId="77777777" w:rsidR="002740AA" w:rsidRDefault="002740AA" w:rsidP="002740AA">
      <w:pPr>
        <w:pStyle w:val="NoSpacing"/>
        <w:numPr>
          <w:ilvl w:val="0"/>
          <w:numId w:val="11"/>
        </w:numPr>
        <w:rPr>
          <w:szCs w:val="24"/>
        </w:rPr>
      </w:pPr>
      <w:r>
        <w:rPr>
          <w:szCs w:val="24"/>
        </w:rPr>
        <w:t>Formal Hearing for the structures listed below:</w:t>
      </w:r>
    </w:p>
    <w:p w14:paraId="445EAC69" w14:textId="77777777" w:rsidR="002740AA" w:rsidRDefault="002740AA" w:rsidP="002740AA">
      <w:pPr>
        <w:pStyle w:val="NoSpacing"/>
        <w:ind w:left="720"/>
        <w:rPr>
          <w:szCs w:val="24"/>
        </w:rPr>
      </w:pPr>
    </w:p>
    <w:p w14:paraId="7F09199F" w14:textId="77777777" w:rsidR="002740AA" w:rsidRDefault="002740AA" w:rsidP="002740AA">
      <w:pPr>
        <w:spacing w:line="480" w:lineRule="auto"/>
        <w:jc w:val="both"/>
        <w:rPr>
          <w:b/>
          <w:szCs w:val="24"/>
          <w:u w:val="single"/>
        </w:rPr>
      </w:pPr>
      <w:r>
        <w:rPr>
          <w:b/>
          <w:szCs w:val="24"/>
          <w:u w:val="single"/>
        </w:rPr>
        <w:t>Owner</w:t>
      </w:r>
      <w:r>
        <w:rPr>
          <w:b/>
          <w:szCs w:val="24"/>
          <w:u w:val="single"/>
        </w:rPr>
        <w:tab/>
      </w:r>
      <w:r>
        <w:rPr>
          <w:b/>
          <w:szCs w:val="24"/>
        </w:rPr>
        <w:tab/>
      </w:r>
      <w:r>
        <w:rPr>
          <w:b/>
          <w:szCs w:val="24"/>
        </w:rPr>
        <w:tab/>
      </w:r>
      <w:r>
        <w:rPr>
          <w:b/>
          <w:szCs w:val="24"/>
        </w:rPr>
        <w:tab/>
      </w:r>
      <w:r>
        <w:rPr>
          <w:b/>
          <w:szCs w:val="24"/>
          <w:u w:val="single"/>
        </w:rPr>
        <w:t>Location</w:t>
      </w:r>
      <w:r>
        <w:rPr>
          <w:szCs w:val="24"/>
        </w:rPr>
        <w:tab/>
      </w:r>
      <w:r>
        <w:rPr>
          <w:szCs w:val="24"/>
        </w:rPr>
        <w:tab/>
      </w:r>
      <w:r>
        <w:rPr>
          <w:szCs w:val="24"/>
        </w:rPr>
        <w:tab/>
      </w:r>
      <w:r>
        <w:rPr>
          <w:b/>
          <w:szCs w:val="24"/>
          <w:u w:val="single"/>
        </w:rPr>
        <w:t xml:space="preserve">Structure </w:t>
      </w:r>
      <w:r>
        <w:rPr>
          <w:b/>
          <w:szCs w:val="24"/>
        </w:rPr>
        <w:tab/>
      </w:r>
      <w:r>
        <w:rPr>
          <w:b/>
          <w:szCs w:val="24"/>
        </w:rPr>
        <w:tab/>
      </w:r>
      <w:r>
        <w:rPr>
          <w:b/>
          <w:szCs w:val="24"/>
          <w:u w:val="single"/>
        </w:rPr>
        <w:t xml:space="preserve">Map/Parcel </w:t>
      </w:r>
    </w:p>
    <w:p w14:paraId="1B28F508" w14:textId="77777777" w:rsidR="002740AA" w:rsidRDefault="002740AA" w:rsidP="002740AA">
      <w:pPr>
        <w:spacing w:line="360" w:lineRule="auto"/>
        <w:jc w:val="both"/>
        <w:rPr>
          <w:sz w:val="22"/>
          <w:szCs w:val="22"/>
        </w:rPr>
      </w:pPr>
      <w:r>
        <w:rPr>
          <w:sz w:val="22"/>
          <w:szCs w:val="22"/>
        </w:rPr>
        <w:t>Dale/Kimberly Canterbury</w:t>
      </w:r>
      <w:r>
        <w:rPr>
          <w:sz w:val="22"/>
          <w:szCs w:val="22"/>
        </w:rPr>
        <w:tab/>
        <w:t>515 Pearl Street</w:t>
      </w:r>
      <w:r>
        <w:rPr>
          <w:sz w:val="22"/>
          <w:szCs w:val="22"/>
        </w:rPr>
        <w:tab/>
      </w:r>
      <w:r>
        <w:rPr>
          <w:sz w:val="22"/>
          <w:szCs w:val="22"/>
        </w:rPr>
        <w:tab/>
      </w:r>
      <w:r>
        <w:rPr>
          <w:sz w:val="22"/>
          <w:szCs w:val="22"/>
        </w:rPr>
        <w:tab/>
        <w:t xml:space="preserve">House </w:t>
      </w:r>
      <w:r>
        <w:rPr>
          <w:sz w:val="22"/>
          <w:szCs w:val="22"/>
        </w:rPr>
        <w:tab/>
      </w:r>
      <w:r>
        <w:rPr>
          <w:sz w:val="22"/>
          <w:szCs w:val="22"/>
        </w:rPr>
        <w:tab/>
      </w:r>
      <w:r>
        <w:rPr>
          <w:sz w:val="22"/>
          <w:szCs w:val="22"/>
        </w:rPr>
        <w:tab/>
        <w:t>Map 8R  Parcel 887</w:t>
      </w:r>
    </w:p>
    <w:p w14:paraId="0D4CE896" w14:textId="77777777" w:rsidR="002740AA" w:rsidRPr="0094149A" w:rsidRDefault="002740AA" w:rsidP="002740AA">
      <w:pPr>
        <w:spacing w:line="360" w:lineRule="auto"/>
        <w:jc w:val="both"/>
        <w:rPr>
          <w:sz w:val="21"/>
          <w:szCs w:val="21"/>
        </w:rPr>
      </w:pPr>
      <w:r>
        <w:rPr>
          <w:sz w:val="22"/>
          <w:szCs w:val="22"/>
        </w:rPr>
        <w:t>Darla Stapleton</w:t>
      </w:r>
      <w:r>
        <w:rPr>
          <w:sz w:val="22"/>
          <w:szCs w:val="22"/>
        </w:rPr>
        <w:tab/>
      </w:r>
      <w:r>
        <w:rPr>
          <w:sz w:val="22"/>
          <w:szCs w:val="22"/>
        </w:rPr>
        <w:tab/>
        <w:t xml:space="preserve">   </w:t>
      </w:r>
      <w:r>
        <w:rPr>
          <w:sz w:val="22"/>
          <w:szCs w:val="22"/>
        </w:rPr>
        <w:tab/>
        <w:t>Camp Creek Road</w:t>
      </w:r>
      <w:r>
        <w:rPr>
          <w:sz w:val="22"/>
          <w:szCs w:val="22"/>
        </w:rPr>
        <w:tab/>
      </w:r>
      <w:r>
        <w:rPr>
          <w:sz w:val="22"/>
          <w:szCs w:val="22"/>
        </w:rPr>
        <w:tab/>
      </w:r>
      <w:r w:rsidRPr="0094149A">
        <w:rPr>
          <w:sz w:val="20"/>
        </w:rPr>
        <w:t>Bar/Brick Structure/MH</w:t>
      </w:r>
      <w:r>
        <w:rPr>
          <w:sz w:val="22"/>
          <w:szCs w:val="22"/>
        </w:rPr>
        <w:tab/>
      </w:r>
      <w:r w:rsidRPr="0094149A">
        <w:rPr>
          <w:sz w:val="21"/>
          <w:szCs w:val="21"/>
        </w:rPr>
        <w:t>Map 6-20, Parcel 35.1</w:t>
      </w:r>
    </w:p>
    <w:p w14:paraId="5A836A34" w14:textId="77777777" w:rsidR="002740AA" w:rsidRDefault="002740AA" w:rsidP="002740AA">
      <w:pPr>
        <w:spacing w:line="360" w:lineRule="auto"/>
        <w:jc w:val="both"/>
        <w:rPr>
          <w:sz w:val="22"/>
          <w:szCs w:val="22"/>
        </w:rPr>
      </w:pPr>
      <w:r w:rsidRPr="00C75501">
        <w:rPr>
          <w:sz w:val="22"/>
          <w:szCs w:val="22"/>
        </w:rPr>
        <w:t>David/Billie Miller</w:t>
      </w:r>
      <w:r>
        <w:rPr>
          <w:sz w:val="22"/>
          <w:szCs w:val="22"/>
        </w:rPr>
        <w:tab/>
        <w:t xml:space="preserve">   </w:t>
      </w:r>
      <w:r>
        <w:rPr>
          <w:sz w:val="22"/>
          <w:szCs w:val="22"/>
        </w:rPr>
        <w:tab/>
        <w:t xml:space="preserve">221 Bulltail Hollow </w:t>
      </w:r>
      <w:r>
        <w:rPr>
          <w:sz w:val="22"/>
          <w:szCs w:val="22"/>
        </w:rPr>
        <w:tab/>
      </w:r>
      <w:r>
        <w:rPr>
          <w:sz w:val="22"/>
          <w:szCs w:val="22"/>
        </w:rPr>
        <w:tab/>
        <w:t xml:space="preserve">House </w:t>
      </w:r>
      <w:r>
        <w:rPr>
          <w:sz w:val="22"/>
          <w:szCs w:val="22"/>
        </w:rPr>
        <w:tab/>
      </w:r>
      <w:r>
        <w:rPr>
          <w:sz w:val="22"/>
          <w:szCs w:val="22"/>
        </w:rPr>
        <w:tab/>
      </w:r>
      <w:r>
        <w:rPr>
          <w:sz w:val="22"/>
          <w:szCs w:val="22"/>
        </w:rPr>
        <w:tab/>
        <w:t>Map 27, Parcel 63</w:t>
      </w:r>
    </w:p>
    <w:p w14:paraId="7E8E3111" w14:textId="77777777" w:rsidR="002740AA" w:rsidRDefault="002740AA" w:rsidP="002740AA">
      <w:pPr>
        <w:spacing w:line="360" w:lineRule="auto"/>
        <w:jc w:val="both"/>
        <w:rPr>
          <w:sz w:val="22"/>
          <w:szCs w:val="22"/>
        </w:rPr>
      </w:pPr>
      <w:r>
        <w:rPr>
          <w:sz w:val="22"/>
          <w:szCs w:val="22"/>
        </w:rPr>
        <w:t>Rob</w:t>
      </w:r>
      <w:r w:rsidRPr="00C75501">
        <w:rPr>
          <w:sz w:val="22"/>
          <w:szCs w:val="22"/>
        </w:rPr>
        <w:t xml:space="preserve"> Smith/Chris Jenkins </w:t>
      </w:r>
      <w:r>
        <w:rPr>
          <w:sz w:val="22"/>
          <w:szCs w:val="22"/>
        </w:rPr>
        <w:t xml:space="preserve"> </w:t>
      </w:r>
      <w:r>
        <w:rPr>
          <w:sz w:val="22"/>
          <w:szCs w:val="22"/>
        </w:rPr>
        <w:tab/>
      </w:r>
      <w:r w:rsidRPr="00C75501">
        <w:rPr>
          <w:sz w:val="22"/>
          <w:szCs w:val="22"/>
        </w:rPr>
        <w:t>723 Union Street</w:t>
      </w:r>
      <w:r w:rsidRPr="00C75501">
        <w:rPr>
          <w:sz w:val="22"/>
          <w:szCs w:val="22"/>
        </w:rPr>
        <w:tab/>
      </w:r>
      <w:r>
        <w:rPr>
          <w:sz w:val="22"/>
          <w:szCs w:val="22"/>
        </w:rPr>
        <w:tab/>
        <w:t>Trailer</w:t>
      </w:r>
      <w:r>
        <w:rPr>
          <w:sz w:val="22"/>
          <w:szCs w:val="22"/>
        </w:rPr>
        <w:tab/>
      </w:r>
      <w:r>
        <w:rPr>
          <w:sz w:val="22"/>
          <w:szCs w:val="22"/>
        </w:rPr>
        <w:tab/>
      </w:r>
      <w:r>
        <w:rPr>
          <w:sz w:val="22"/>
          <w:szCs w:val="22"/>
        </w:rPr>
        <w:tab/>
        <w:t>Map 32E, Parcel 23.1</w:t>
      </w:r>
    </w:p>
    <w:p w14:paraId="2FFD53C3" w14:textId="77777777" w:rsidR="002740AA" w:rsidRDefault="002740AA" w:rsidP="002740AA">
      <w:pPr>
        <w:spacing w:line="360" w:lineRule="auto"/>
        <w:jc w:val="both"/>
        <w:rPr>
          <w:sz w:val="22"/>
          <w:szCs w:val="22"/>
        </w:rPr>
      </w:pPr>
      <w:r>
        <w:rPr>
          <w:sz w:val="22"/>
          <w:szCs w:val="22"/>
        </w:rPr>
        <w:t>Kenneth Woody</w:t>
      </w:r>
      <w:r>
        <w:rPr>
          <w:sz w:val="22"/>
          <w:szCs w:val="22"/>
        </w:rPr>
        <w:tab/>
        <w:t xml:space="preserve"> </w:t>
      </w:r>
      <w:r>
        <w:rPr>
          <w:sz w:val="22"/>
          <w:szCs w:val="22"/>
        </w:rPr>
        <w:tab/>
        <w:t>155 Perdue Street</w:t>
      </w:r>
      <w:r>
        <w:rPr>
          <w:sz w:val="22"/>
          <w:szCs w:val="22"/>
        </w:rPr>
        <w:tab/>
        <w:t xml:space="preserve"> </w:t>
      </w:r>
      <w:r>
        <w:rPr>
          <w:sz w:val="22"/>
          <w:szCs w:val="22"/>
        </w:rPr>
        <w:tab/>
        <w:t xml:space="preserve">House </w:t>
      </w:r>
      <w:r>
        <w:rPr>
          <w:sz w:val="22"/>
          <w:szCs w:val="22"/>
        </w:rPr>
        <w:tab/>
      </w:r>
      <w:r>
        <w:rPr>
          <w:sz w:val="22"/>
          <w:szCs w:val="22"/>
        </w:rPr>
        <w:tab/>
      </w:r>
      <w:r>
        <w:rPr>
          <w:sz w:val="22"/>
          <w:szCs w:val="22"/>
        </w:rPr>
        <w:tab/>
        <w:t>Map 25, Parcel 132</w:t>
      </w:r>
    </w:p>
    <w:p w14:paraId="2483199D" w14:textId="77777777" w:rsidR="002740AA" w:rsidRPr="0094149A" w:rsidRDefault="002740AA" w:rsidP="002740AA">
      <w:pPr>
        <w:spacing w:line="360" w:lineRule="auto"/>
        <w:jc w:val="both"/>
        <w:rPr>
          <w:sz w:val="18"/>
          <w:szCs w:val="18"/>
        </w:rPr>
      </w:pPr>
      <w:r>
        <w:rPr>
          <w:sz w:val="22"/>
          <w:szCs w:val="22"/>
        </w:rPr>
        <w:t>Pamela Fleming</w:t>
      </w:r>
      <w:r>
        <w:rPr>
          <w:sz w:val="22"/>
          <w:szCs w:val="22"/>
        </w:rPr>
        <w:tab/>
      </w:r>
      <w:r>
        <w:rPr>
          <w:sz w:val="22"/>
          <w:szCs w:val="22"/>
        </w:rPr>
        <w:tab/>
        <w:t xml:space="preserve"> </w:t>
      </w:r>
      <w:r>
        <w:rPr>
          <w:sz w:val="22"/>
          <w:szCs w:val="22"/>
        </w:rPr>
        <w:tab/>
        <w:t>1734 Mt. Horeb Rd</w:t>
      </w:r>
      <w:r>
        <w:rPr>
          <w:sz w:val="22"/>
          <w:szCs w:val="22"/>
        </w:rPr>
        <w:tab/>
        <w:t xml:space="preserve">  </w:t>
      </w:r>
      <w:r>
        <w:rPr>
          <w:sz w:val="22"/>
          <w:szCs w:val="22"/>
        </w:rPr>
        <w:tab/>
        <w:t>House</w:t>
      </w:r>
      <w:r>
        <w:rPr>
          <w:sz w:val="22"/>
          <w:szCs w:val="22"/>
        </w:rPr>
        <w:tab/>
      </w:r>
      <w:r>
        <w:rPr>
          <w:sz w:val="22"/>
          <w:szCs w:val="22"/>
        </w:rPr>
        <w:tab/>
      </w:r>
      <w:r>
        <w:rPr>
          <w:sz w:val="22"/>
          <w:szCs w:val="22"/>
        </w:rPr>
        <w:tab/>
      </w:r>
      <w:r w:rsidRPr="0094149A">
        <w:rPr>
          <w:sz w:val="18"/>
          <w:szCs w:val="18"/>
        </w:rPr>
        <w:t>Map 2-17 L, Parcel 55.1</w:t>
      </w:r>
    </w:p>
    <w:p w14:paraId="547A513C" w14:textId="77777777" w:rsidR="002740AA" w:rsidRDefault="002740AA" w:rsidP="002740AA">
      <w:pPr>
        <w:spacing w:line="360" w:lineRule="auto"/>
        <w:jc w:val="both"/>
        <w:rPr>
          <w:sz w:val="22"/>
          <w:szCs w:val="22"/>
        </w:rPr>
      </w:pPr>
      <w:r>
        <w:rPr>
          <w:sz w:val="22"/>
          <w:szCs w:val="22"/>
        </w:rPr>
        <w:t>Timothy Dakota</w:t>
      </w:r>
      <w:r>
        <w:rPr>
          <w:sz w:val="22"/>
          <w:szCs w:val="22"/>
        </w:rPr>
        <w:tab/>
        <w:t xml:space="preserve"> </w:t>
      </w:r>
      <w:r>
        <w:rPr>
          <w:sz w:val="22"/>
          <w:szCs w:val="22"/>
        </w:rPr>
        <w:tab/>
        <w:t>3944 Ingleside Road</w:t>
      </w:r>
      <w:r>
        <w:rPr>
          <w:sz w:val="22"/>
          <w:szCs w:val="22"/>
        </w:rPr>
        <w:tab/>
        <w:t xml:space="preserve">  </w:t>
      </w:r>
      <w:r>
        <w:rPr>
          <w:sz w:val="22"/>
          <w:szCs w:val="22"/>
        </w:rPr>
        <w:tab/>
        <w:t>House/Shed</w:t>
      </w:r>
      <w:r>
        <w:rPr>
          <w:sz w:val="22"/>
          <w:szCs w:val="22"/>
        </w:rPr>
        <w:tab/>
      </w:r>
      <w:r>
        <w:rPr>
          <w:sz w:val="22"/>
          <w:szCs w:val="22"/>
        </w:rPr>
        <w:tab/>
        <w:t>Map 32, Parcel 47</w:t>
      </w:r>
    </w:p>
    <w:p w14:paraId="738B4349" w14:textId="77777777" w:rsidR="002740AA" w:rsidRDefault="002740AA" w:rsidP="002740AA">
      <w:pPr>
        <w:spacing w:line="360" w:lineRule="auto"/>
        <w:jc w:val="both"/>
        <w:rPr>
          <w:sz w:val="22"/>
          <w:szCs w:val="22"/>
        </w:rPr>
      </w:pPr>
      <w:r>
        <w:rPr>
          <w:sz w:val="22"/>
          <w:szCs w:val="22"/>
        </w:rPr>
        <w:t>Billy Lovert</w:t>
      </w:r>
      <w:r>
        <w:rPr>
          <w:sz w:val="22"/>
          <w:szCs w:val="22"/>
        </w:rPr>
        <w:tab/>
      </w:r>
      <w:r>
        <w:rPr>
          <w:sz w:val="22"/>
          <w:szCs w:val="22"/>
        </w:rPr>
        <w:tab/>
      </w:r>
      <w:r>
        <w:rPr>
          <w:sz w:val="22"/>
          <w:szCs w:val="22"/>
        </w:rPr>
        <w:tab/>
        <w:t>706 Union Street</w:t>
      </w:r>
      <w:r>
        <w:rPr>
          <w:sz w:val="22"/>
          <w:szCs w:val="22"/>
        </w:rPr>
        <w:tab/>
        <w:t xml:space="preserve"> </w:t>
      </w:r>
      <w:r>
        <w:rPr>
          <w:sz w:val="22"/>
          <w:szCs w:val="22"/>
        </w:rPr>
        <w:tab/>
        <w:t xml:space="preserve">Trailer </w:t>
      </w:r>
      <w:r>
        <w:rPr>
          <w:sz w:val="22"/>
          <w:szCs w:val="22"/>
        </w:rPr>
        <w:tab/>
      </w:r>
      <w:r>
        <w:rPr>
          <w:sz w:val="22"/>
          <w:szCs w:val="22"/>
        </w:rPr>
        <w:tab/>
      </w:r>
      <w:r>
        <w:rPr>
          <w:sz w:val="22"/>
          <w:szCs w:val="22"/>
        </w:rPr>
        <w:tab/>
        <w:t>Map 32E, Parcel 50</w:t>
      </w:r>
    </w:p>
    <w:p w14:paraId="40A13537" w14:textId="77777777" w:rsidR="002740AA" w:rsidRDefault="002740AA" w:rsidP="002740AA">
      <w:pPr>
        <w:spacing w:line="360" w:lineRule="auto"/>
        <w:jc w:val="both"/>
        <w:rPr>
          <w:sz w:val="22"/>
          <w:szCs w:val="22"/>
        </w:rPr>
      </w:pPr>
      <w:r>
        <w:rPr>
          <w:sz w:val="22"/>
          <w:szCs w:val="22"/>
        </w:rPr>
        <w:t>Joseph Epperson</w:t>
      </w:r>
      <w:r>
        <w:rPr>
          <w:sz w:val="22"/>
          <w:szCs w:val="22"/>
        </w:rPr>
        <w:tab/>
      </w:r>
      <w:r>
        <w:rPr>
          <w:sz w:val="22"/>
          <w:szCs w:val="22"/>
        </w:rPr>
        <w:tab/>
        <w:t xml:space="preserve">1708 Bramwell Hill Rd </w:t>
      </w:r>
      <w:r>
        <w:rPr>
          <w:sz w:val="22"/>
          <w:szCs w:val="22"/>
        </w:rPr>
        <w:tab/>
      </w:r>
      <w:r>
        <w:rPr>
          <w:sz w:val="22"/>
          <w:szCs w:val="22"/>
        </w:rPr>
        <w:tab/>
        <w:t xml:space="preserve">House </w:t>
      </w:r>
      <w:r>
        <w:rPr>
          <w:sz w:val="22"/>
          <w:szCs w:val="22"/>
        </w:rPr>
        <w:tab/>
      </w:r>
      <w:r>
        <w:rPr>
          <w:sz w:val="22"/>
          <w:szCs w:val="22"/>
        </w:rPr>
        <w:tab/>
      </w:r>
      <w:r>
        <w:rPr>
          <w:sz w:val="22"/>
          <w:szCs w:val="22"/>
        </w:rPr>
        <w:tab/>
        <w:t>Map 54, Parcel 71</w:t>
      </w:r>
    </w:p>
    <w:p w14:paraId="038355D4" w14:textId="77777777" w:rsidR="002740AA" w:rsidRDefault="002740AA" w:rsidP="002740AA">
      <w:pPr>
        <w:spacing w:line="360" w:lineRule="auto"/>
        <w:jc w:val="both"/>
        <w:rPr>
          <w:sz w:val="22"/>
          <w:szCs w:val="22"/>
        </w:rPr>
      </w:pPr>
      <w:r>
        <w:rPr>
          <w:sz w:val="22"/>
          <w:szCs w:val="22"/>
        </w:rPr>
        <w:t>Travis Colonna</w:t>
      </w:r>
      <w:r>
        <w:rPr>
          <w:sz w:val="22"/>
          <w:szCs w:val="22"/>
        </w:rPr>
        <w:tab/>
      </w:r>
      <w:r>
        <w:rPr>
          <w:sz w:val="22"/>
          <w:szCs w:val="22"/>
        </w:rPr>
        <w:tab/>
      </w:r>
      <w:r>
        <w:rPr>
          <w:sz w:val="22"/>
          <w:szCs w:val="22"/>
        </w:rPr>
        <w:tab/>
        <w:t>101 Bridge Street</w:t>
      </w:r>
      <w:r>
        <w:rPr>
          <w:sz w:val="22"/>
          <w:szCs w:val="22"/>
        </w:rPr>
        <w:tab/>
        <w:t xml:space="preserve">  </w:t>
      </w:r>
      <w:r>
        <w:rPr>
          <w:sz w:val="22"/>
          <w:szCs w:val="22"/>
        </w:rPr>
        <w:tab/>
        <w:t xml:space="preserve">House </w:t>
      </w:r>
      <w:r>
        <w:rPr>
          <w:sz w:val="22"/>
          <w:szCs w:val="22"/>
        </w:rPr>
        <w:tab/>
      </w:r>
      <w:r>
        <w:rPr>
          <w:sz w:val="22"/>
          <w:szCs w:val="22"/>
        </w:rPr>
        <w:tab/>
      </w:r>
      <w:r>
        <w:rPr>
          <w:sz w:val="22"/>
          <w:szCs w:val="22"/>
        </w:rPr>
        <w:tab/>
        <w:t>Map 1, Parcel 181</w:t>
      </w:r>
    </w:p>
    <w:p w14:paraId="60804722" w14:textId="77777777" w:rsidR="002740AA" w:rsidRDefault="002740AA" w:rsidP="002740AA">
      <w:pPr>
        <w:spacing w:line="360" w:lineRule="auto"/>
        <w:jc w:val="both"/>
        <w:rPr>
          <w:sz w:val="22"/>
          <w:szCs w:val="22"/>
        </w:rPr>
      </w:pPr>
      <w:r>
        <w:rPr>
          <w:sz w:val="22"/>
          <w:szCs w:val="22"/>
        </w:rPr>
        <w:t xml:space="preserve">Joe &amp; Gypsy Fuller </w:t>
      </w:r>
      <w:r>
        <w:rPr>
          <w:sz w:val="22"/>
          <w:szCs w:val="22"/>
        </w:rPr>
        <w:tab/>
      </w:r>
      <w:r>
        <w:rPr>
          <w:sz w:val="22"/>
          <w:szCs w:val="22"/>
        </w:rPr>
        <w:tab/>
        <w:t>208 Cabell Street</w:t>
      </w:r>
      <w:r>
        <w:rPr>
          <w:sz w:val="22"/>
          <w:szCs w:val="22"/>
        </w:rPr>
        <w:tab/>
        <w:t xml:space="preserve"> </w:t>
      </w:r>
      <w:r>
        <w:rPr>
          <w:sz w:val="22"/>
          <w:szCs w:val="22"/>
        </w:rPr>
        <w:tab/>
        <w:t xml:space="preserve">Burned House </w:t>
      </w:r>
      <w:r>
        <w:rPr>
          <w:sz w:val="22"/>
          <w:szCs w:val="22"/>
        </w:rPr>
        <w:tab/>
      </w:r>
      <w:r>
        <w:rPr>
          <w:sz w:val="22"/>
          <w:szCs w:val="22"/>
        </w:rPr>
        <w:tab/>
        <w:t>Map 17,  Parcel 86</w:t>
      </w:r>
    </w:p>
    <w:p w14:paraId="3435C822" w14:textId="77777777" w:rsidR="002740AA" w:rsidRDefault="002740AA" w:rsidP="002740AA">
      <w:pPr>
        <w:spacing w:line="360" w:lineRule="auto"/>
        <w:jc w:val="both"/>
        <w:rPr>
          <w:sz w:val="22"/>
          <w:szCs w:val="22"/>
        </w:rPr>
      </w:pPr>
      <w:r>
        <w:rPr>
          <w:sz w:val="22"/>
          <w:szCs w:val="22"/>
        </w:rPr>
        <w:t>Carolyn/Brandon Stanley</w:t>
      </w:r>
      <w:r>
        <w:rPr>
          <w:sz w:val="22"/>
          <w:szCs w:val="22"/>
        </w:rPr>
        <w:tab/>
        <w:t>863 Camp Creek Rd</w:t>
      </w:r>
      <w:r>
        <w:rPr>
          <w:sz w:val="22"/>
          <w:szCs w:val="22"/>
        </w:rPr>
        <w:tab/>
        <w:t xml:space="preserve">  </w:t>
      </w:r>
      <w:r>
        <w:rPr>
          <w:sz w:val="22"/>
          <w:szCs w:val="22"/>
        </w:rPr>
        <w:tab/>
        <w:t xml:space="preserve">Block Structure </w:t>
      </w:r>
      <w:r>
        <w:rPr>
          <w:sz w:val="22"/>
          <w:szCs w:val="22"/>
        </w:rPr>
        <w:tab/>
        <w:t>Map 6-20, Parcel 2.1</w:t>
      </w:r>
    </w:p>
    <w:p w14:paraId="0E4B7F98" w14:textId="77777777" w:rsidR="002740AA" w:rsidRPr="00C75501" w:rsidRDefault="002740AA" w:rsidP="002740AA">
      <w:pPr>
        <w:spacing w:line="360" w:lineRule="auto"/>
        <w:jc w:val="both"/>
        <w:rPr>
          <w:sz w:val="22"/>
          <w:szCs w:val="22"/>
        </w:rPr>
      </w:pPr>
      <w:r>
        <w:rPr>
          <w:sz w:val="22"/>
          <w:szCs w:val="22"/>
        </w:rPr>
        <w:t>Frances Thomas</w:t>
      </w:r>
      <w:r>
        <w:rPr>
          <w:sz w:val="22"/>
          <w:szCs w:val="22"/>
        </w:rPr>
        <w:tab/>
        <w:t xml:space="preserve"> </w:t>
      </w:r>
      <w:r>
        <w:rPr>
          <w:sz w:val="22"/>
          <w:szCs w:val="22"/>
        </w:rPr>
        <w:tab/>
        <w:t>1024 Thornton Ave</w:t>
      </w:r>
      <w:r>
        <w:rPr>
          <w:sz w:val="22"/>
          <w:szCs w:val="22"/>
        </w:rPr>
        <w:tab/>
        <w:t xml:space="preserve">  </w:t>
      </w:r>
      <w:r>
        <w:rPr>
          <w:sz w:val="22"/>
          <w:szCs w:val="22"/>
        </w:rPr>
        <w:tab/>
        <w:t>Trailer</w:t>
      </w:r>
      <w:r>
        <w:rPr>
          <w:sz w:val="22"/>
          <w:szCs w:val="22"/>
        </w:rPr>
        <w:tab/>
      </w:r>
      <w:r>
        <w:rPr>
          <w:sz w:val="22"/>
          <w:szCs w:val="22"/>
        </w:rPr>
        <w:tab/>
      </w:r>
      <w:r>
        <w:rPr>
          <w:sz w:val="22"/>
          <w:szCs w:val="22"/>
        </w:rPr>
        <w:tab/>
        <w:t xml:space="preserve">Map 8R, Parcel 36 </w:t>
      </w:r>
      <w:r w:rsidRPr="00C75501">
        <w:rPr>
          <w:sz w:val="22"/>
          <w:szCs w:val="22"/>
        </w:rPr>
        <w:tab/>
        <w:t xml:space="preserve"> </w:t>
      </w:r>
    </w:p>
    <w:p w14:paraId="016AA963" w14:textId="77777777" w:rsidR="002740AA" w:rsidRDefault="002740AA" w:rsidP="002740AA">
      <w:pPr>
        <w:spacing w:line="480" w:lineRule="auto"/>
        <w:jc w:val="both"/>
        <w:rPr>
          <w:sz w:val="22"/>
          <w:szCs w:val="22"/>
        </w:rPr>
      </w:pPr>
    </w:p>
    <w:p w14:paraId="73F0F329" w14:textId="77777777" w:rsidR="002740AA" w:rsidRPr="00F81F26" w:rsidRDefault="002740AA" w:rsidP="002740AA">
      <w:pPr>
        <w:pStyle w:val="NoSpacing"/>
        <w:rPr>
          <w:b/>
          <w:szCs w:val="24"/>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F81F26">
        <w:rPr>
          <w:b/>
          <w:szCs w:val="24"/>
        </w:rPr>
        <w:t>GENE BUCKNER, PRESIDENT</w:t>
      </w:r>
    </w:p>
    <w:p w14:paraId="7DAD4E93" w14:textId="77777777" w:rsidR="002740AA" w:rsidRDefault="002740AA" w:rsidP="002740AA">
      <w:pPr>
        <w:pStyle w:val="NoSpacing"/>
        <w:rPr>
          <w:b/>
          <w:sz w:val="28"/>
          <w:szCs w:val="28"/>
        </w:rPr>
      </w:pPr>
      <w:r w:rsidRPr="00F81F26">
        <w:rPr>
          <w:b/>
          <w:szCs w:val="24"/>
        </w:rPr>
        <w:tab/>
      </w:r>
      <w:r w:rsidRPr="00F81F26">
        <w:rPr>
          <w:b/>
          <w:szCs w:val="24"/>
        </w:rPr>
        <w:tab/>
      </w:r>
      <w:r w:rsidRPr="00F81F26">
        <w:rPr>
          <w:b/>
          <w:szCs w:val="24"/>
        </w:rPr>
        <w:tab/>
      </w:r>
      <w:r w:rsidRPr="00F81F26">
        <w:rPr>
          <w:b/>
          <w:szCs w:val="24"/>
        </w:rPr>
        <w:tab/>
      </w:r>
      <w:r w:rsidRPr="00F81F26">
        <w:rPr>
          <w:b/>
          <w:szCs w:val="24"/>
        </w:rPr>
        <w:tab/>
      </w:r>
      <w:r>
        <w:rPr>
          <w:b/>
          <w:szCs w:val="24"/>
        </w:rPr>
        <w:tab/>
      </w:r>
      <w:r>
        <w:rPr>
          <w:b/>
          <w:szCs w:val="24"/>
        </w:rPr>
        <w:tab/>
      </w:r>
      <w:r w:rsidRPr="00F81F26">
        <w:rPr>
          <w:b/>
          <w:szCs w:val="24"/>
        </w:rPr>
        <w:t>MERCER COUNTY COMMISSION</w:t>
      </w:r>
    </w:p>
    <w:p w14:paraId="7CAC4B52" w14:textId="77777777" w:rsidR="002740AA" w:rsidRDefault="002740AA" w:rsidP="002740AA">
      <w:pPr>
        <w:spacing w:line="480" w:lineRule="auto"/>
        <w:ind w:firstLine="720"/>
        <w:jc w:val="both"/>
      </w:pPr>
    </w:p>
    <w:p w14:paraId="78D2749C" w14:textId="77777777" w:rsidR="002740AA" w:rsidRDefault="002740AA" w:rsidP="002740AA">
      <w:pPr>
        <w:spacing w:line="480" w:lineRule="auto"/>
        <w:ind w:firstLine="720"/>
        <w:jc w:val="both"/>
        <w:rPr>
          <w:szCs w:val="24"/>
        </w:rPr>
      </w:pPr>
    </w:p>
    <w:p w14:paraId="5C85D64E" w14:textId="77777777" w:rsidR="002740AA" w:rsidRDefault="002740AA" w:rsidP="002740AA">
      <w:pPr>
        <w:spacing w:line="480" w:lineRule="auto"/>
        <w:ind w:firstLine="720"/>
        <w:jc w:val="both"/>
        <w:rPr>
          <w:szCs w:val="24"/>
        </w:rPr>
      </w:pPr>
    </w:p>
    <w:p w14:paraId="3CD06D33" w14:textId="53541A67" w:rsidR="002740AA" w:rsidRDefault="002740AA" w:rsidP="002740AA">
      <w:pPr>
        <w:spacing w:line="480" w:lineRule="auto"/>
        <w:ind w:firstLine="720"/>
        <w:jc w:val="both"/>
      </w:pPr>
      <w:r w:rsidRPr="004B48D7">
        <w:rPr>
          <w:szCs w:val="24"/>
        </w:rPr>
        <w:t>RE</w:t>
      </w:r>
      <w:r w:rsidRPr="003B578D">
        <w:rPr>
          <w:szCs w:val="24"/>
        </w:rPr>
        <w:t>:</w:t>
      </w:r>
      <w:r>
        <w:tab/>
        <w:t>FUNDING REQUEST – PINNACLE ROCK FOUNDATION</w:t>
      </w:r>
    </w:p>
    <w:p w14:paraId="22F9FFFE" w14:textId="77777777" w:rsidR="002740AA" w:rsidRDefault="002740AA" w:rsidP="002740AA">
      <w:pPr>
        <w:spacing w:line="480" w:lineRule="auto"/>
        <w:ind w:firstLine="720"/>
        <w:jc w:val="both"/>
      </w:pPr>
      <w:r>
        <w:t>This day on motion of Bill Archer, Commissioner, seconded by Greg Puckett, Commissioner, the Commission voted unanimously to approve a funding request from Pinnacle Rock Foundation for the Pinnacle Rock Youth Fishing Rodeo. Funding in the amount of $500 will be taken from the Video Lottery Fund.</w:t>
      </w:r>
      <w:r w:rsidRPr="00E42987">
        <w:t xml:space="preserve"> </w:t>
      </w:r>
    </w:p>
    <w:p w14:paraId="6BDE6B2B" w14:textId="77777777" w:rsidR="002740AA" w:rsidRDefault="002740AA" w:rsidP="002740AA">
      <w:pPr>
        <w:spacing w:line="480" w:lineRule="auto"/>
        <w:ind w:firstLine="720"/>
        <w:jc w:val="both"/>
      </w:pPr>
    </w:p>
    <w:p w14:paraId="4EC23DCB" w14:textId="77777777" w:rsidR="002740AA" w:rsidRDefault="002740AA" w:rsidP="002740AA">
      <w:pPr>
        <w:spacing w:line="480" w:lineRule="auto"/>
        <w:ind w:firstLine="720"/>
        <w:jc w:val="both"/>
      </w:pPr>
      <w:r w:rsidRPr="004B48D7">
        <w:rPr>
          <w:szCs w:val="24"/>
        </w:rPr>
        <w:t>R</w:t>
      </w:r>
      <w:r>
        <w:rPr>
          <w:szCs w:val="24"/>
        </w:rPr>
        <w:t>E</w:t>
      </w:r>
      <w:r w:rsidRPr="003B578D">
        <w:rPr>
          <w:szCs w:val="24"/>
        </w:rPr>
        <w:t>:</w:t>
      </w:r>
      <w:r w:rsidRPr="001F459A">
        <w:tab/>
      </w:r>
      <w:r>
        <w:t>GRANT – RECORDS MANAGEMENT &amp; PRESERVATION GRANT</w:t>
      </w:r>
    </w:p>
    <w:p w14:paraId="0CC96140" w14:textId="77777777" w:rsidR="002740AA" w:rsidRDefault="002740AA" w:rsidP="002740AA">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xml:space="preserve">, Commissioner, </w:t>
      </w:r>
      <w:r>
        <w:t xml:space="preserve">the Commission voted unanimously </w:t>
      </w:r>
      <w:r w:rsidRPr="001F459A">
        <w:t>t</w:t>
      </w:r>
      <w:r>
        <w:t>o approve a Department of Arts, Culture and History, Records Management &amp; Preservation Grant Contract in the amount of $12,396 for the County Clerk’s Office and $15,000 for the Circuit Clerk’s Office.</w:t>
      </w:r>
      <w:r w:rsidRPr="001079B2">
        <w:t xml:space="preserve"> </w:t>
      </w:r>
    </w:p>
    <w:p w14:paraId="24A49930" w14:textId="77777777" w:rsidR="002740AA" w:rsidRDefault="002740AA" w:rsidP="002740AA">
      <w:pPr>
        <w:spacing w:line="480" w:lineRule="auto"/>
        <w:ind w:firstLine="720"/>
        <w:jc w:val="both"/>
      </w:pPr>
    </w:p>
    <w:p w14:paraId="59957E1C" w14:textId="77777777" w:rsidR="002740AA" w:rsidRPr="001E6868" w:rsidRDefault="002740AA" w:rsidP="002740AA">
      <w:pPr>
        <w:spacing w:line="480" w:lineRule="auto"/>
        <w:ind w:firstLine="720"/>
        <w:jc w:val="both"/>
      </w:pPr>
      <w:r w:rsidRPr="004B48D7">
        <w:rPr>
          <w:szCs w:val="24"/>
        </w:rPr>
        <w:t>R</w:t>
      </w:r>
      <w:r>
        <w:rPr>
          <w:szCs w:val="24"/>
        </w:rPr>
        <w:t>E</w:t>
      </w:r>
      <w:r w:rsidRPr="001E6868">
        <w:t>:</w:t>
      </w:r>
      <w:r w:rsidRPr="001E6868">
        <w:tab/>
      </w:r>
      <w:r>
        <w:t>AGREEMENT</w:t>
      </w:r>
      <w:r w:rsidRPr="001E6868">
        <w:t xml:space="preserve"> –</w:t>
      </w:r>
      <w:r>
        <w:t xml:space="preserve"> WV DIVISION OF HIGHWAYS</w:t>
      </w:r>
    </w:p>
    <w:p w14:paraId="5713D070" w14:textId="77777777" w:rsidR="002740AA" w:rsidRDefault="002740AA" w:rsidP="002740AA">
      <w:pPr>
        <w:spacing w:line="480" w:lineRule="auto"/>
        <w:ind w:firstLine="720"/>
        <w:jc w:val="both"/>
      </w:pPr>
      <w:r w:rsidRPr="001E6868">
        <w:t>Th</w:t>
      </w:r>
      <w:r>
        <w:t>is day on motion of Bill Archer</w:t>
      </w:r>
      <w:r w:rsidRPr="001E6868">
        <w:t xml:space="preserve">, Commissioner, seconded by </w:t>
      </w:r>
      <w:r>
        <w:t>Greg Puckett</w:t>
      </w:r>
      <w:r w:rsidRPr="001E6868">
        <w:t xml:space="preserve">, Commissioner, the Commission voted unanimously to approve </w:t>
      </w:r>
      <w:r>
        <w:t>an Agreement with the WV Department of Transportation Division of Highways for the Bluestone River Water Trail Recreational Trails Program. Matching funds in the amount of $20,000 for the Construction Phase of the Project will be taken from the Video Lottery Fund.</w:t>
      </w:r>
    </w:p>
    <w:p w14:paraId="2E30317B" w14:textId="77777777" w:rsidR="002740AA" w:rsidRDefault="002740AA" w:rsidP="002740AA">
      <w:pPr>
        <w:spacing w:line="480" w:lineRule="auto"/>
        <w:ind w:firstLine="720"/>
        <w:jc w:val="both"/>
      </w:pPr>
    </w:p>
    <w:p w14:paraId="09E6F887" w14:textId="77777777" w:rsidR="002740AA" w:rsidRDefault="002740AA" w:rsidP="002740AA">
      <w:pPr>
        <w:spacing w:line="480" w:lineRule="auto"/>
        <w:ind w:firstLine="720"/>
        <w:jc w:val="both"/>
      </w:pPr>
      <w:r w:rsidRPr="004B48D7">
        <w:rPr>
          <w:szCs w:val="24"/>
        </w:rPr>
        <w:t>RE</w:t>
      </w:r>
      <w:r w:rsidRPr="003B578D">
        <w:rPr>
          <w:szCs w:val="24"/>
        </w:rPr>
        <w:t>:</w:t>
      </w:r>
      <w:r>
        <w:tab/>
        <w:t>FUNDING REQUEST – GLENWOOD RECREATION PARK</w:t>
      </w:r>
    </w:p>
    <w:p w14:paraId="7CD91966" w14:textId="77777777" w:rsidR="002740AA" w:rsidRDefault="002740AA" w:rsidP="002740AA">
      <w:pPr>
        <w:spacing w:line="480" w:lineRule="auto"/>
        <w:ind w:firstLine="720"/>
        <w:jc w:val="both"/>
      </w:pPr>
      <w:r>
        <w:t>This day on motion of Bill Archer, Commissioner, seconded by Greg Puckett, Commissioner, the Commission voted unanimously to approve a funding request from Glenwood Recreation Park to purchase a farm wagon. Funding in the amount of $2,500 will be taken from the Hotel Motel Fund.</w:t>
      </w:r>
      <w:r w:rsidRPr="00E42987">
        <w:t xml:space="preserve"> </w:t>
      </w:r>
    </w:p>
    <w:p w14:paraId="2FB04D66" w14:textId="77777777" w:rsidR="002740AA" w:rsidRDefault="002740AA" w:rsidP="002740AA">
      <w:pPr>
        <w:pStyle w:val="BodyText"/>
      </w:pPr>
    </w:p>
    <w:p w14:paraId="199618E6" w14:textId="77777777" w:rsidR="002740AA" w:rsidRPr="00C16BAD" w:rsidRDefault="002740AA" w:rsidP="002740AA">
      <w:pPr>
        <w:spacing w:line="480" w:lineRule="auto"/>
        <w:ind w:firstLine="720"/>
        <w:jc w:val="both"/>
      </w:pPr>
      <w:r w:rsidRPr="00C16BAD">
        <w:rPr>
          <w:szCs w:val="24"/>
        </w:rPr>
        <w:t>RE:</w:t>
      </w:r>
      <w:r w:rsidRPr="00C16BAD">
        <w:tab/>
        <w:t>DILAPIDATED PROPERTY – FRANCES THOMAS</w:t>
      </w:r>
    </w:p>
    <w:p w14:paraId="2E45F70A" w14:textId="77777777" w:rsidR="002740AA" w:rsidRDefault="002740AA" w:rsidP="002740AA">
      <w:pPr>
        <w:pStyle w:val="BodyText"/>
      </w:pPr>
      <w:r w:rsidRPr="00C16BAD">
        <w:tab/>
        <w:t xml:space="preserve">This day on motion of Greg Puckett, Commissioner, seconded by Bill Archer, Commissioner, the Commission voted unanimously to continue the project </w:t>
      </w:r>
      <w:r>
        <w:t xml:space="preserve">until June 28, 2022 </w:t>
      </w:r>
      <w:r w:rsidRPr="00C16BAD">
        <w:t xml:space="preserve">for the </w:t>
      </w:r>
      <w:r>
        <w:t>trailer</w:t>
      </w:r>
      <w:r w:rsidRPr="00C16BAD">
        <w:t xml:space="preserve"> owned by </w:t>
      </w:r>
      <w:r>
        <w:t>Frances Thomas</w:t>
      </w:r>
      <w:r w:rsidRPr="00C16BAD">
        <w:t xml:space="preserve"> located at </w:t>
      </w:r>
      <w:r>
        <w:t>1024 Thornton Avenue</w:t>
      </w:r>
      <w:r w:rsidRPr="00C16BAD">
        <w:t>.</w:t>
      </w:r>
      <w:r>
        <w:t xml:space="preserve"> They are in the process of cleaning up the property.</w:t>
      </w:r>
    </w:p>
    <w:p w14:paraId="4D22F90C" w14:textId="77777777" w:rsidR="002740AA" w:rsidRDefault="002740AA" w:rsidP="002740AA">
      <w:pPr>
        <w:spacing w:line="480" w:lineRule="auto"/>
        <w:ind w:firstLine="720"/>
        <w:jc w:val="both"/>
      </w:pPr>
    </w:p>
    <w:p w14:paraId="51B926F6" w14:textId="77777777" w:rsidR="002740AA" w:rsidRPr="00C16BAD" w:rsidRDefault="002740AA" w:rsidP="002740AA">
      <w:pPr>
        <w:spacing w:line="480" w:lineRule="auto"/>
        <w:ind w:firstLine="720"/>
        <w:jc w:val="both"/>
      </w:pPr>
      <w:r w:rsidRPr="00C16BAD">
        <w:rPr>
          <w:szCs w:val="24"/>
        </w:rPr>
        <w:lastRenderedPageBreak/>
        <w:t>RE:</w:t>
      </w:r>
      <w:r w:rsidRPr="00C16BAD">
        <w:tab/>
        <w:t xml:space="preserve">DILAPIDATED PROPERTY – </w:t>
      </w:r>
      <w:r>
        <w:t>KENNETH WOODY</w:t>
      </w:r>
    </w:p>
    <w:p w14:paraId="471890E5" w14:textId="77777777" w:rsidR="002740AA" w:rsidRDefault="002740AA" w:rsidP="002740AA">
      <w:pPr>
        <w:pStyle w:val="BodyText"/>
      </w:pPr>
      <w:r w:rsidRPr="00C16BAD">
        <w:tab/>
        <w:t xml:space="preserve">This day on motion of </w:t>
      </w:r>
      <w:r>
        <w:t>Bill Archer</w:t>
      </w:r>
      <w:r w:rsidRPr="00C16BAD">
        <w:t xml:space="preserve">, Commissioner, seconded by </w:t>
      </w:r>
      <w:r>
        <w:t>Greg Puckett</w:t>
      </w:r>
      <w:r w:rsidRPr="00C16BAD">
        <w:t xml:space="preserve">, Commissioner, the Commission voted unanimously to </w:t>
      </w:r>
      <w:r>
        <w:t>follow up and inspect the property by July 15, 2022 fo</w:t>
      </w:r>
      <w:r w:rsidRPr="00C16BAD">
        <w:t xml:space="preserve">r the house owned by </w:t>
      </w:r>
      <w:r>
        <w:t>Kenneth Woody</w:t>
      </w:r>
      <w:r w:rsidRPr="00C16BAD">
        <w:t xml:space="preserve"> located at </w:t>
      </w:r>
      <w:r>
        <w:t>155 Perdue Street</w:t>
      </w:r>
      <w:r w:rsidRPr="00C16BAD">
        <w:t>.</w:t>
      </w:r>
      <w:r>
        <w:t xml:space="preserve"> The are in the process of repairing the house.</w:t>
      </w:r>
    </w:p>
    <w:p w14:paraId="147B7FC1" w14:textId="77777777" w:rsidR="002740AA" w:rsidRDefault="002740AA" w:rsidP="002740AA">
      <w:pPr>
        <w:spacing w:line="480" w:lineRule="auto"/>
        <w:ind w:firstLine="720"/>
        <w:jc w:val="both"/>
      </w:pPr>
    </w:p>
    <w:p w14:paraId="60E0CB6E" w14:textId="77777777" w:rsidR="002740AA" w:rsidRPr="0082614A" w:rsidRDefault="002740AA" w:rsidP="002740AA">
      <w:pPr>
        <w:spacing w:line="480" w:lineRule="auto"/>
        <w:ind w:firstLine="720"/>
        <w:jc w:val="both"/>
      </w:pPr>
      <w:r w:rsidRPr="0082614A">
        <w:rPr>
          <w:szCs w:val="24"/>
        </w:rPr>
        <w:t>RE:</w:t>
      </w:r>
      <w:r w:rsidRPr="0082614A">
        <w:tab/>
        <w:t>DILAPIDATED PROPERTY –</w:t>
      </w:r>
      <w:r>
        <w:t xml:space="preserve"> DALE/KIMBERLY CANTERBURY</w:t>
      </w:r>
    </w:p>
    <w:p w14:paraId="2AE91D45" w14:textId="77777777" w:rsidR="002740AA" w:rsidRDefault="002740AA" w:rsidP="002740AA">
      <w:pPr>
        <w:spacing w:line="480" w:lineRule="auto"/>
        <w:ind w:firstLine="720"/>
        <w:jc w:val="both"/>
      </w:pPr>
      <w:r>
        <w:t>This day on motion of Greg Puckett, Commissioner, seconded by Bill Archer, Commissioner, the Commission voted unanimously to hire a private process server to deliver the letters to Dale and Kimberly Canterbury for the house located at 515 Pearl Street.</w:t>
      </w:r>
    </w:p>
    <w:p w14:paraId="4C149F88" w14:textId="77777777" w:rsidR="002740AA" w:rsidRDefault="002740AA" w:rsidP="002740AA">
      <w:pPr>
        <w:spacing w:line="480" w:lineRule="auto"/>
        <w:ind w:firstLine="720"/>
        <w:jc w:val="both"/>
        <w:rPr>
          <w:szCs w:val="24"/>
        </w:rPr>
      </w:pPr>
    </w:p>
    <w:p w14:paraId="4E38F87A" w14:textId="77777777" w:rsidR="002740AA" w:rsidRPr="0082614A" w:rsidRDefault="002740AA" w:rsidP="002740AA">
      <w:pPr>
        <w:spacing w:line="480" w:lineRule="auto"/>
        <w:ind w:firstLine="720"/>
        <w:jc w:val="both"/>
      </w:pPr>
      <w:r w:rsidRPr="0082614A">
        <w:rPr>
          <w:szCs w:val="24"/>
        </w:rPr>
        <w:t>RE:</w:t>
      </w:r>
      <w:r w:rsidRPr="0082614A">
        <w:tab/>
        <w:t>DILAPIDATED PROPERTY –</w:t>
      </w:r>
      <w:r>
        <w:t xml:space="preserve"> DARLA STAPLETON</w:t>
      </w:r>
    </w:p>
    <w:p w14:paraId="7AA13283" w14:textId="77777777" w:rsidR="002740AA" w:rsidRDefault="002740AA" w:rsidP="002740AA">
      <w:pPr>
        <w:spacing w:line="480" w:lineRule="auto"/>
        <w:ind w:firstLine="720"/>
        <w:jc w:val="both"/>
      </w:pPr>
      <w:r>
        <w:t xml:space="preserve">This day on motion of Greg Puckett, Commissioner, seconded by Bill Archer, Commissioner, the Commission voted unanimously continue the project until July 26, 2022 for the bar/brick structure/mobile home owned by Darla Stapleton </w:t>
      </w:r>
      <w:r w:rsidRPr="0082614A">
        <w:t xml:space="preserve">located </w:t>
      </w:r>
      <w:r>
        <w:t>on Camp Creek Road. The brick structure has been demolished.</w:t>
      </w:r>
    </w:p>
    <w:p w14:paraId="151BD5C3" w14:textId="77777777" w:rsidR="002740AA" w:rsidRDefault="002740AA" w:rsidP="002740AA">
      <w:pPr>
        <w:spacing w:line="480" w:lineRule="auto"/>
        <w:ind w:firstLine="720"/>
        <w:jc w:val="both"/>
        <w:rPr>
          <w:szCs w:val="24"/>
        </w:rPr>
      </w:pPr>
    </w:p>
    <w:p w14:paraId="67E44B37" w14:textId="77777777" w:rsidR="002740AA" w:rsidRPr="0082614A" w:rsidRDefault="002740AA" w:rsidP="002740AA">
      <w:pPr>
        <w:spacing w:line="480" w:lineRule="auto"/>
        <w:ind w:firstLine="720"/>
        <w:jc w:val="both"/>
      </w:pPr>
      <w:r w:rsidRPr="0082614A">
        <w:rPr>
          <w:szCs w:val="24"/>
        </w:rPr>
        <w:t>RE:</w:t>
      </w:r>
      <w:r w:rsidRPr="0082614A">
        <w:tab/>
        <w:t>DILAPIDATED PROPERTY –</w:t>
      </w:r>
      <w:r>
        <w:t xml:space="preserve"> DAVID/BILLIE MILLER</w:t>
      </w:r>
    </w:p>
    <w:p w14:paraId="3C2671B8" w14:textId="77777777" w:rsidR="002740AA" w:rsidRDefault="002740AA" w:rsidP="002740AA">
      <w:pPr>
        <w:spacing w:line="480" w:lineRule="auto"/>
        <w:ind w:firstLine="720"/>
        <w:jc w:val="both"/>
      </w:pPr>
      <w:r>
        <w:t>This day on motion of Bill Archer, Commissioner, seconded by Greg Puckett, Commissioner, the Commission voted unanimously that the house located on 221 Bulltail Hollow Road owned by David and Billie Miller be demolished by July 26, 2022.</w:t>
      </w:r>
    </w:p>
    <w:p w14:paraId="29E57989" w14:textId="77777777" w:rsidR="002740AA" w:rsidRDefault="002740AA" w:rsidP="002740AA">
      <w:pPr>
        <w:spacing w:line="480" w:lineRule="auto"/>
        <w:ind w:firstLine="720"/>
        <w:jc w:val="both"/>
        <w:rPr>
          <w:szCs w:val="24"/>
        </w:rPr>
      </w:pPr>
    </w:p>
    <w:p w14:paraId="63744081" w14:textId="77777777" w:rsidR="002740AA" w:rsidRPr="00471454" w:rsidRDefault="002740AA" w:rsidP="002740AA">
      <w:pPr>
        <w:spacing w:line="480" w:lineRule="auto"/>
        <w:ind w:firstLine="720"/>
        <w:jc w:val="both"/>
        <w:rPr>
          <w:sz w:val="20"/>
        </w:rPr>
      </w:pPr>
      <w:r w:rsidRPr="0082614A">
        <w:rPr>
          <w:szCs w:val="24"/>
        </w:rPr>
        <w:t>RE:</w:t>
      </w:r>
      <w:r w:rsidRPr="0082614A">
        <w:tab/>
        <w:t>DILAPIDATED PROPERTY –</w:t>
      </w:r>
      <w:r>
        <w:t xml:space="preserve"> ROB SMITH/CHRIS JENKINS</w:t>
      </w:r>
    </w:p>
    <w:p w14:paraId="7DDB767E" w14:textId="77777777" w:rsidR="002740AA" w:rsidRDefault="002740AA" w:rsidP="002740AA">
      <w:pPr>
        <w:spacing w:line="480" w:lineRule="auto"/>
        <w:ind w:firstLine="720"/>
        <w:jc w:val="both"/>
      </w:pPr>
      <w:r>
        <w:t>This day on motion of Greg Puckett, Commissioner, seconded by Bill Archer, Commissioner, the Commission voted unanimously to continue the project until July 26, 2022 allowing the new owners Parks on Union LLC 60 days to demolish the garage located 723 Union Street.</w:t>
      </w:r>
    </w:p>
    <w:p w14:paraId="675DB39C" w14:textId="77777777" w:rsidR="002740AA" w:rsidRDefault="002740AA" w:rsidP="002740AA">
      <w:pPr>
        <w:spacing w:line="480" w:lineRule="auto"/>
        <w:ind w:firstLine="720"/>
        <w:jc w:val="both"/>
        <w:rPr>
          <w:szCs w:val="24"/>
        </w:rPr>
      </w:pPr>
    </w:p>
    <w:p w14:paraId="10C060FC" w14:textId="77777777" w:rsidR="002740AA" w:rsidRPr="0082614A" w:rsidRDefault="002740AA" w:rsidP="002740AA">
      <w:pPr>
        <w:spacing w:line="480" w:lineRule="auto"/>
        <w:ind w:firstLine="720"/>
        <w:jc w:val="both"/>
      </w:pPr>
      <w:r w:rsidRPr="0082614A">
        <w:rPr>
          <w:szCs w:val="24"/>
        </w:rPr>
        <w:t>RE:</w:t>
      </w:r>
      <w:r w:rsidRPr="0082614A">
        <w:tab/>
        <w:t>DILAPIDATED PROPERTY –</w:t>
      </w:r>
      <w:r>
        <w:t xml:space="preserve"> PAMELA FLEMING</w:t>
      </w:r>
    </w:p>
    <w:p w14:paraId="3F5559F2" w14:textId="77777777" w:rsidR="002740AA" w:rsidRDefault="002740AA" w:rsidP="002740AA">
      <w:pPr>
        <w:pStyle w:val="BodyText"/>
      </w:pPr>
      <w:r>
        <w:tab/>
        <w:t>This day on motion of Bill Archer, Commissioner, seconded by Greg Puckett, Commissioner, the Commission voted unanimously to continue the project until June 8, 2022 allowing Pamela Fleming  15 days to transfer the deed to new owner for the house at 1734 Mt Horeb Road.</w:t>
      </w:r>
    </w:p>
    <w:p w14:paraId="48686DCF" w14:textId="77777777" w:rsidR="002740AA" w:rsidRPr="0082614A" w:rsidRDefault="002740AA" w:rsidP="002740AA">
      <w:pPr>
        <w:spacing w:line="480" w:lineRule="auto"/>
        <w:ind w:firstLine="720"/>
        <w:jc w:val="both"/>
      </w:pPr>
      <w:r w:rsidRPr="0082614A">
        <w:rPr>
          <w:szCs w:val="24"/>
        </w:rPr>
        <w:lastRenderedPageBreak/>
        <w:t>RE:</w:t>
      </w:r>
      <w:r w:rsidRPr="0082614A">
        <w:tab/>
        <w:t>DILAPIDATED PROPERTY –</w:t>
      </w:r>
      <w:r>
        <w:t xml:space="preserve"> TIMOTHY DAKOTA</w:t>
      </w:r>
    </w:p>
    <w:p w14:paraId="69497052" w14:textId="77777777" w:rsidR="002740AA" w:rsidRDefault="002740AA" w:rsidP="002740AA">
      <w:pPr>
        <w:pStyle w:val="BodyText"/>
      </w:pPr>
      <w:r>
        <w:tab/>
        <w:t xml:space="preserve">This day on motion of Bill Archer, Commissioner, seconded by Greg Puckett, Commissioner, the Commission voted unanimously to issue a Standard Order of Demolition for the house/shed occupied by Timothy Dakota located on 3944 Ingleside Road owned by Norfolk Southern. </w:t>
      </w:r>
    </w:p>
    <w:p w14:paraId="4166D6A0" w14:textId="77777777" w:rsidR="002740AA" w:rsidRDefault="002740AA" w:rsidP="002740AA">
      <w:pPr>
        <w:pStyle w:val="BodyText"/>
        <w:spacing w:line="360" w:lineRule="auto"/>
      </w:pPr>
    </w:p>
    <w:p w14:paraId="214493FD" w14:textId="77777777" w:rsidR="002740AA" w:rsidRPr="00471454" w:rsidRDefault="002740AA" w:rsidP="002740AA">
      <w:pPr>
        <w:spacing w:line="480" w:lineRule="auto"/>
        <w:ind w:firstLine="720"/>
        <w:jc w:val="both"/>
        <w:rPr>
          <w:sz w:val="20"/>
        </w:rPr>
      </w:pPr>
      <w:r w:rsidRPr="0082614A">
        <w:rPr>
          <w:szCs w:val="24"/>
        </w:rPr>
        <w:t>RE:</w:t>
      </w:r>
      <w:r w:rsidRPr="0082614A">
        <w:tab/>
        <w:t>DILAPIDATED PROPERTY –</w:t>
      </w:r>
      <w:r>
        <w:t xml:space="preserve"> BILLY LOVERT</w:t>
      </w:r>
    </w:p>
    <w:p w14:paraId="5EEE1EE9" w14:textId="77777777" w:rsidR="002740AA" w:rsidRDefault="002740AA" w:rsidP="002740AA">
      <w:pPr>
        <w:spacing w:line="480" w:lineRule="auto"/>
        <w:ind w:firstLine="720"/>
        <w:jc w:val="both"/>
      </w:pPr>
      <w:r>
        <w:t>This day on motion of Bill Archer, Commissioner, seconded by Greg Puckett, Commissioner, the Commission voted unanimously that the trailer located on 706 Union Street now owned by Parks on Union LLC be repaired by July 26, 2022 or demolished by June 28, 2022.</w:t>
      </w:r>
    </w:p>
    <w:p w14:paraId="7024ADDA" w14:textId="77777777" w:rsidR="002740AA" w:rsidRDefault="002740AA" w:rsidP="002740AA">
      <w:pPr>
        <w:spacing w:line="360" w:lineRule="auto"/>
        <w:ind w:firstLine="720"/>
        <w:jc w:val="both"/>
      </w:pPr>
    </w:p>
    <w:p w14:paraId="4A2E82E6" w14:textId="77777777" w:rsidR="002740AA" w:rsidRPr="00471454" w:rsidRDefault="002740AA" w:rsidP="002740AA">
      <w:pPr>
        <w:spacing w:line="480" w:lineRule="auto"/>
        <w:ind w:firstLine="720"/>
        <w:jc w:val="both"/>
        <w:rPr>
          <w:sz w:val="20"/>
        </w:rPr>
      </w:pPr>
      <w:r w:rsidRPr="0082614A">
        <w:rPr>
          <w:szCs w:val="24"/>
        </w:rPr>
        <w:t>RE:</w:t>
      </w:r>
      <w:r w:rsidRPr="0082614A">
        <w:tab/>
        <w:t>DILAPIDATED PROPERTY –</w:t>
      </w:r>
      <w:r>
        <w:t xml:space="preserve"> JOSEPH EPPERSON</w:t>
      </w:r>
    </w:p>
    <w:p w14:paraId="75609163" w14:textId="77777777" w:rsidR="002740AA" w:rsidRDefault="002740AA" w:rsidP="002740AA">
      <w:pPr>
        <w:spacing w:line="480" w:lineRule="auto"/>
        <w:ind w:firstLine="720"/>
        <w:jc w:val="both"/>
      </w:pPr>
      <w:r>
        <w:t xml:space="preserve">This day on motion of Greg Puckett, Commissioner, seconded by Bill Archer, Commissioner, the Commission voted unanimously to dismiss the project for the house located on 1708 Bramwell Hill Road. Property is now owned by Mickey Mann. </w:t>
      </w:r>
    </w:p>
    <w:p w14:paraId="14B66905" w14:textId="77777777" w:rsidR="002740AA" w:rsidRDefault="002740AA" w:rsidP="002740AA">
      <w:pPr>
        <w:spacing w:line="360" w:lineRule="auto"/>
        <w:ind w:firstLine="720"/>
        <w:jc w:val="both"/>
      </w:pPr>
    </w:p>
    <w:p w14:paraId="34E7A794" w14:textId="77777777" w:rsidR="002740AA" w:rsidRPr="0082614A" w:rsidRDefault="002740AA" w:rsidP="002740AA">
      <w:pPr>
        <w:spacing w:line="480" w:lineRule="auto"/>
        <w:ind w:firstLine="720"/>
        <w:jc w:val="both"/>
      </w:pPr>
      <w:r w:rsidRPr="0082614A">
        <w:rPr>
          <w:szCs w:val="24"/>
        </w:rPr>
        <w:t>RE:</w:t>
      </w:r>
      <w:r w:rsidRPr="0082614A">
        <w:tab/>
        <w:t>DILAPIDATED PROPERTY –</w:t>
      </w:r>
      <w:r>
        <w:t xml:space="preserve"> TRAVIS COLONNA</w:t>
      </w:r>
    </w:p>
    <w:p w14:paraId="3614AC89" w14:textId="77777777" w:rsidR="002740AA" w:rsidRDefault="002740AA" w:rsidP="002740AA">
      <w:pPr>
        <w:spacing w:line="480" w:lineRule="auto"/>
        <w:ind w:firstLine="720"/>
        <w:jc w:val="both"/>
        <w:rPr>
          <w:szCs w:val="24"/>
        </w:rPr>
      </w:pPr>
      <w:r>
        <w:t>This day on motion of Bill Archer, Commissioner, seconded by Greg Puckett, Commissioner, the Commission voted unanimously to issue a Standard Order of Demolition for the house owned by Travis Colonna located at 101 Bridge Street.</w:t>
      </w:r>
      <w:r w:rsidRPr="00D2167B">
        <w:rPr>
          <w:szCs w:val="24"/>
        </w:rPr>
        <w:t xml:space="preserve"> </w:t>
      </w:r>
    </w:p>
    <w:p w14:paraId="522BE074" w14:textId="77777777" w:rsidR="002740AA" w:rsidRDefault="002740AA" w:rsidP="002740AA">
      <w:pPr>
        <w:spacing w:line="360" w:lineRule="auto"/>
        <w:ind w:firstLine="720"/>
        <w:jc w:val="both"/>
        <w:rPr>
          <w:szCs w:val="24"/>
        </w:rPr>
      </w:pPr>
    </w:p>
    <w:p w14:paraId="784EB66D" w14:textId="77777777" w:rsidR="002740AA" w:rsidRPr="0082614A" w:rsidRDefault="002740AA" w:rsidP="002740AA">
      <w:pPr>
        <w:spacing w:line="480" w:lineRule="auto"/>
        <w:ind w:firstLine="720"/>
        <w:jc w:val="both"/>
      </w:pPr>
      <w:r w:rsidRPr="0082614A">
        <w:rPr>
          <w:szCs w:val="24"/>
        </w:rPr>
        <w:t>RE:</w:t>
      </w:r>
      <w:r w:rsidRPr="0082614A">
        <w:tab/>
        <w:t>DILAPIDATED PROPERTY –</w:t>
      </w:r>
      <w:r>
        <w:t xml:space="preserve"> JOE &amp; GYPSY FULLER</w:t>
      </w:r>
    </w:p>
    <w:p w14:paraId="7EB97033" w14:textId="77777777" w:rsidR="002740AA" w:rsidRDefault="002740AA" w:rsidP="002740AA">
      <w:pPr>
        <w:spacing w:line="480" w:lineRule="auto"/>
        <w:ind w:firstLine="720"/>
        <w:jc w:val="both"/>
        <w:rPr>
          <w:szCs w:val="24"/>
        </w:rPr>
      </w:pPr>
      <w:r>
        <w:t>This day on motion of Bill Archer, Commissioner, seconded by Greg Puckett, Commissioner, the Commission voted unanimously to issue a Standard Order of Demolition for the burned house owned by Joe &amp; Gypsy  located at 101 Bridge Street.</w:t>
      </w:r>
      <w:r w:rsidRPr="00D2167B">
        <w:rPr>
          <w:szCs w:val="24"/>
        </w:rPr>
        <w:t xml:space="preserve"> </w:t>
      </w:r>
    </w:p>
    <w:p w14:paraId="2B12576E" w14:textId="77777777" w:rsidR="002740AA" w:rsidRDefault="002740AA" w:rsidP="002740AA">
      <w:pPr>
        <w:spacing w:line="360" w:lineRule="auto"/>
        <w:ind w:firstLine="720"/>
        <w:jc w:val="both"/>
        <w:rPr>
          <w:szCs w:val="24"/>
        </w:rPr>
      </w:pPr>
    </w:p>
    <w:p w14:paraId="79B0D705" w14:textId="77777777" w:rsidR="002740AA" w:rsidRPr="0082614A" w:rsidRDefault="002740AA" w:rsidP="002740AA">
      <w:pPr>
        <w:spacing w:line="480" w:lineRule="auto"/>
        <w:ind w:firstLine="720"/>
        <w:jc w:val="both"/>
      </w:pPr>
      <w:r w:rsidRPr="0082614A">
        <w:rPr>
          <w:szCs w:val="24"/>
        </w:rPr>
        <w:t>RE:</w:t>
      </w:r>
      <w:r w:rsidRPr="0082614A">
        <w:tab/>
        <w:t xml:space="preserve">DILAPIDATED PROPERTY – </w:t>
      </w:r>
      <w:r>
        <w:t>CAROLYN/BRANDON STANLEY</w:t>
      </w:r>
      <w:r w:rsidRPr="0082614A">
        <w:t xml:space="preserve"> </w:t>
      </w:r>
    </w:p>
    <w:p w14:paraId="1035E6A3" w14:textId="77777777" w:rsidR="002740AA" w:rsidRDefault="002740AA" w:rsidP="002740AA">
      <w:pPr>
        <w:pStyle w:val="BodyText"/>
      </w:pPr>
      <w:r w:rsidRPr="0082614A">
        <w:tab/>
      </w:r>
      <w:r>
        <w:t xml:space="preserve">This day on motion of Greg Puckett, Commissioner, seconded by Bill Archer, Commissioner, the Commission voted unanimously to continue </w:t>
      </w:r>
      <w:r w:rsidRPr="0082614A">
        <w:t>the project</w:t>
      </w:r>
      <w:r>
        <w:t xml:space="preserve"> owned by Carolyn/Brandon Stanley until June 28, 2022</w:t>
      </w:r>
      <w:r w:rsidRPr="0082614A">
        <w:t xml:space="preserve"> </w:t>
      </w:r>
      <w:r>
        <w:t xml:space="preserve">to start improvements </w:t>
      </w:r>
      <w:r w:rsidRPr="0082614A">
        <w:t xml:space="preserve">for the </w:t>
      </w:r>
      <w:r>
        <w:t>block structure</w:t>
      </w:r>
      <w:r w:rsidRPr="0082614A">
        <w:t xml:space="preserve"> located </w:t>
      </w:r>
      <w:r>
        <w:t>at 1863 Camp Creek Road.</w:t>
      </w:r>
    </w:p>
    <w:p w14:paraId="7EDDAC97" w14:textId="77777777" w:rsidR="002740AA" w:rsidRDefault="002740AA" w:rsidP="002740AA">
      <w:pPr>
        <w:pStyle w:val="BodyText"/>
        <w:spacing w:line="360" w:lineRule="auto"/>
      </w:pPr>
    </w:p>
    <w:p w14:paraId="28D08508" w14:textId="5BBF2254" w:rsidR="00C702EC" w:rsidRPr="00BF44BB" w:rsidRDefault="002740AA" w:rsidP="001809E9">
      <w:pPr>
        <w:pStyle w:val="BodyText"/>
        <w:spacing w:line="360" w:lineRule="auto"/>
        <w:ind w:firstLine="720"/>
      </w:pPr>
      <w:r w:rsidRPr="00A15C2A">
        <w:t>It is ordered that</w:t>
      </w:r>
      <w:r>
        <w:t xml:space="preserve"> this Commission be and is hereby adjourned until Tuesday, June 14, 2022.</w:t>
      </w:r>
      <w:r w:rsidRPr="005116D9">
        <w:t xml:space="preserve"> </w:t>
      </w:r>
      <w:r>
        <w:tab/>
      </w:r>
      <w:r>
        <w:tab/>
      </w:r>
      <w:r>
        <w:tab/>
        <w:t xml:space="preserve">                     </w:t>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sectPr w:rsidR="00C702EC" w:rsidRPr="00BF44BB" w:rsidSect="009E301D">
      <w:pgSz w:w="12240" w:h="20160" w:code="5"/>
      <w:pgMar w:top="1440" w:right="1152"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1" w15:restartNumberingAfterBreak="0">
    <w:nsid w:val="020825B3"/>
    <w:multiLevelType w:val="hybridMultilevel"/>
    <w:tmpl w:val="0CD23E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012BF"/>
    <w:multiLevelType w:val="hybridMultilevel"/>
    <w:tmpl w:val="C09802E4"/>
    <w:lvl w:ilvl="0" w:tplc="B07E787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9451589"/>
    <w:multiLevelType w:val="hybridMultilevel"/>
    <w:tmpl w:val="97343BC4"/>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664FD7"/>
    <w:multiLevelType w:val="hybridMultilevel"/>
    <w:tmpl w:val="D34A66BE"/>
    <w:lvl w:ilvl="0" w:tplc="5FC47DE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2EAF2F57"/>
    <w:multiLevelType w:val="hybridMultilevel"/>
    <w:tmpl w:val="8ACC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1E06C0"/>
    <w:multiLevelType w:val="hybridMultilevel"/>
    <w:tmpl w:val="6D2A5A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13153B2"/>
    <w:multiLevelType w:val="hybridMultilevel"/>
    <w:tmpl w:val="7A36EB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2176E2"/>
    <w:multiLevelType w:val="hybridMultilevel"/>
    <w:tmpl w:val="BF02406E"/>
    <w:lvl w:ilvl="0" w:tplc="5FC47DEA">
      <w:start w:val="1"/>
      <w:numFmt w:val="decimal"/>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624547B0"/>
    <w:multiLevelType w:val="hybridMultilevel"/>
    <w:tmpl w:val="487060E8"/>
    <w:lvl w:ilvl="0" w:tplc="625616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AC25444"/>
    <w:multiLevelType w:val="hybridMultilevel"/>
    <w:tmpl w:val="2048EB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954602129">
    <w:abstractNumId w:val="4"/>
  </w:num>
  <w:num w:numId="2" w16cid:durableId="1825008759">
    <w:abstractNumId w:val="8"/>
  </w:num>
  <w:num w:numId="3" w16cid:durableId="541796253">
    <w:abstractNumId w:val="3"/>
  </w:num>
  <w:num w:numId="4" w16cid:durableId="754017914">
    <w:abstractNumId w:val="0"/>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5" w16cid:durableId="200476921">
    <w:abstractNumId w:val="5"/>
  </w:num>
  <w:num w:numId="6" w16cid:durableId="2045985386">
    <w:abstractNumId w:val="2"/>
  </w:num>
  <w:num w:numId="7" w16cid:durableId="100377967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425416861">
    <w:abstractNumId w:val="6"/>
  </w:num>
  <w:num w:numId="9" w16cid:durableId="1114405050">
    <w:abstractNumId w:val="9"/>
  </w:num>
  <w:num w:numId="10" w16cid:durableId="1724325002">
    <w:abstractNumId w:val="1"/>
  </w:num>
  <w:num w:numId="11" w16cid:durableId="6863695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301D"/>
    <w:rsid w:val="00082342"/>
    <w:rsid w:val="00142428"/>
    <w:rsid w:val="001809E9"/>
    <w:rsid w:val="001B20B9"/>
    <w:rsid w:val="00240D7F"/>
    <w:rsid w:val="002740AA"/>
    <w:rsid w:val="002F0A60"/>
    <w:rsid w:val="00374335"/>
    <w:rsid w:val="00486F88"/>
    <w:rsid w:val="004C245B"/>
    <w:rsid w:val="00575787"/>
    <w:rsid w:val="00583F7E"/>
    <w:rsid w:val="00742ADB"/>
    <w:rsid w:val="00802249"/>
    <w:rsid w:val="00852B63"/>
    <w:rsid w:val="008820F5"/>
    <w:rsid w:val="009E301D"/>
    <w:rsid w:val="00A93C64"/>
    <w:rsid w:val="00BE4E24"/>
    <w:rsid w:val="00BF44BB"/>
    <w:rsid w:val="00C131D0"/>
    <w:rsid w:val="00C702EC"/>
    <w:rsid w:val="00D342CB"/>
    <w:rsid w:val="00D64FB7"/>
    <w:rsid w:val="00EB1881"/>
    <w:rsid w:val="00F13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88E48"/>
  <w15:chartTrackingRefBased/>
  <w15:docId w15:val="{3433050A-4556-46D0-9738-219E8BBA0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E301D"/>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F0A60"/>
    <w:pPr>
      <w:keepNext/>
      <w:jc w:val="cente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E301D"/>
    <w:pPr>
      <w:spacing w:line="480" w:lineRule="auto"/>
      <w:jc w:val="both"/>
    </w:pPr>
  </w:style>
  <w:style w:type="character" w:customStyle="1" w:styleId="BodyTextChar">
    <w:name w:val="Body Text Char"/>
    <w:basedOn w:val="DefaultParagraphFont"/>
    <w:link w:val="BodyText"/>
    <w:rsid w:val="009E301D"/>
    <w:rPr>
      <w:rFonts w:ascii="Times New Roman" w:eastAsia="Times New Roman" w:hAnsi="Times New Roman" w:cs="Times New Roman"/>
      <w:sz w:val="24"/>
      <w:szCs w:val="20"/>
    </w:rPr>
  </w:style>
  <w:style w:type="paragraph" w:customStyle="1" w:styleId="Default">
    <w:name w:val="Default"/>
    <w:rsid w:val="009E301D"/>
    <w:pPr>
      <w:autoSpaceDE w:val="0"/>
      <w:autoSpaceDN w:val="0"/>
      <w:adjustRightInd w:val="0"/>
      <w:spacing w:after="0" w:line="240" w:lineRule="auto"/>
    </w:pPr>
    <w:rPr>
      <w:rFonts w:ascii="Tahoma" w:hAnsi="Tahoma" w:cs="Tahoma"/>
      <w:color w:val="000000"/>
      <w:sz w:val="24"/>
      <w:szCs w:val="24"/>
    </w:rPr>
  </w:style>
  <w:style w:type="paragraph" w:styleId="NoSpacing">
    <w:name w:val="No Spacing"/>
    <w:uiPriority w:val="1"/>
    <w:qFormat/>
    <w:rsid w:val="009E301D"/>
    <w:pPr>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742ADB"/>
    <w:pPr>
      <w:ind w:left="720"/>
      <w:contextualSpacing/>
    </w:pPr>
  </w:style>
  <w:style w:type="paragraph" w:customStyle="1" w:styleId="Quick1">
    <w:name w:val="Quick 1."/>
    <w:basedOn w:val="Normal"/>
    <w:rsid w:val="00852B63"/>
    <w:pPr>
      <w:widowControl w:val="0"/>
      <w:numPr>
        <w:numId w:val="4"/>
      </w:numPr>
      <w:autoSpaceDE w:val="0"/>
      <w:autoSpaceDN w:val="0"/>
      <w:adjustRightInd w:val="0"/>
      <w:ind w:left="2160" w:hanging="720"/>
    </w:pPr>
    <w:rPr>
      <w:szCs w:val="24"/>
    </w:rPr>
  </w:style>
  <w:style w:type="character" w:customStyle="1" w:styleId="Heading1Char">
    <w:name w:val="Heading 1 Char"/>
    <w:basedOn w:val="DefaultParagraphFont"/>
    <w:link w:val="Heading1"/>
    <w:rsid w:val="002F0A6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1157</Words>
  <Characters>6601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2022-06-09T13:35:00Z</dcterms:created>
  <dcterms:modified xsi:type="dcterms:W3CDTF">2022-06-09T13:36:00Z</dcterms:modified>
</cp:coreProperties>
</file>