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F055" w14:textId="77777777" w:rsidR="000D28AD" w:rsidRDefault="000D28AD" w:rsidP="000D28AD">
      <w:pPr>
        <w:spacing w:line="360" w:lineRule="auto"/>
        <w:ind w:left="-1350" w:right="-1170" w:firstLine="1260"/>
      </w:pPr>
      <w:r>
        <w:t>WEST VIRGINIA:</w:t>
      </w:r>
    </w:p>
    <w:p w14:paraId="4439CA51" w14:textId="77777777" w:rsidR="000D28AD" w:rsidRDefault="000D28AD" w:rsidP="000D28AD">
      <w:pPr>
        <w:pStyle w:val="BodyText"/>
      </w:pPr>
      <w:r>
        <w:tab/>
        <w:t>At a special session of the County Commission, held for the County of Mercer, at the Courthouse thereof, on Tuesday, May 28, 2019.</w:t>
      </w:r>
    </w:p>
    <w:p w14:paraId="78134C4E" w14:textId="77777777" w:rsidR="000D28AD" w:rsidRDefault="000D28AD" w:rsidP="000D28AD">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17634619" w14:textId="77777777" w:rsidR="000D28AD" w:rsidRDefault="000D28AD" w:rsidP="000D28AD">
      <w:pPr>
        <w:pStyle w:val="BodyText"/>
        <w:spacing w:line="360" w:lineRule="auto"/>
      </w:pPr>
      <w:r>
        <w:tab/>
        <w:t>Present:</w:t>
      </w:r>
      <w:r>
        <w:tab/>
      </w:r>
      <w:r>
        <w:tab/>
        <w:t>Greg Puckett,</w:t>
      </w:r>
      <w:r>
        <w:tab/>
      </w:r>
      <w:r>
        <w:tab/>
      </w:r>
      <w:r>
        <w:tab/>
        <w:t>Commissioner</w:t>
      </w:r>
    </w:p>
    <w:p w14:paraId="5684E700" w14:textId="77777777" w:rsidR="000D28AD" w:rsidRDefault="000D28AD" w:rsidP="000D28AD">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439ED480" w14:textId="77777777" w:rsidR="000D28AD" w:rsidRDefault="000D28AD" w:rsidP="000D28AD">
      <w:pPr>
        <w:pStyle w:val="BodyText"/>
        <w:jc w:val="center"/>
        <w:rPr>
          <w:b/>
          <w:szCs w:val="28"/>
        </w:rPr>
      </w:pPr>
    </w:p>
    <w:p w14:paraId="3F4B02C0" w14:textId="77777777" w:rsidR="000D28AD" w:rsidRPr="00D62D5B" w:rsidRDefault="000D28AD" w:rsidP="000D28AD">
      <w:pPr>
        <w:pStyle w:val="BodyText"/>
        <w:jc w:val="center"/>
        <w:rPr>
          <w:b/>
          <w:szCs w:val="24"/>
        </w:rPr>
      </w:pPr>
      <w:r w:rsidRPr="00D62D5B">
        <w:rPr>
          <w:b/>
          <w:szCs w:val="24"/>
        </w:rPr>
        <w:t>NOTICE OF SPECIAL MEETING</w:t>
      </w:r>
    </w:p>
    <w:p w14:paraId="3BB547D5" w14:textId="77777777" w:rsidR="000D28AD" w:rsidRPr="00D62D5B" w:rsidRDefault="000D28AD" w:rsidP="000D28AD">
      <w:pPr>
        <w:spacing w:line="480" w:lineRule="auto"/>
        <w:jc w:val="both"/>
        <w:rPr>
          <w:szCs w:val="24"/>
        </w:rPr>
      </w:pPr>
      <w:r w:rsidRPr="00D62D5B">
        <w:rPr>
          <w:szCs w:val="24"/>
        </w:rPr>
        <w:t>THE MERCER COUNTY COMMISSION WILL MEET IN SPECIAL SESSION ON TUESDAY, MAY 28, 2019 AT 10:00 A.M IN THE COMMISSION COURTROOM FOR CONSIDERATION OF THE FOLLOWING:</w:t>
      </w:r>
      <w:r w:rsidRPr="00D62D5B">
        <w:rPr>
          <w:szCs w:val="24"/>
        </w:rPr>
        <w:tab/>
      </w:r>
    </w:p>
    <w:p w14:paraId="3491862E" w14:textId="77777777" w:rsidR="000D28AD" w:rsidRPr="00D62D5B" w:rsidRDefault="000D28AD" w:rsidP="000D28AD">
      <w:pPr>
        <w:pStyle w:val="NoSpacing"/>
        <w:numPr>
          <w:ilvl w:val="0"/>
          <w:numId w:val="22"/>
        </w:numPr>
        <w:rPr>
          <w:szCs w:val="24"/>
        </w:rPr>
      </w:pPr>
      <w:r w:rsidRPr="00D62D5B">
        <w:rPr>
          <w:szCs w:val="24"/>
        </w:rPr>
        <w:t xml:space="preserve">APPROVAL OF FY 2018/2019 DELINQUENT TAX LIST </w:t>
      </w:r>
    </w:p>
    <w:p w14:paraId="4DD55758" w14:textId="77777777" w:rsidR="000D28AD" w:rsidRPr="00D62D5B" w:rsidRDefault="000D28AD" w:rsidP="000D28AD">
      <w:pPr>
        <w:pStyle w:val="NoSpacing"/>
        <w:ind w:left="1800"/>
        <w:rPr>
          <w:szCs w:val="24"/>
        </w:rPr>
      </w:pPr>
      <w:r w:rsidRPr="00D62D5B">
        <w:rPr>
          <w:szCs w:val="24"/>
        </w:rPr>
        <w:t xml:space="preserve">  </w:t>
      </w:r>
    </w:p>
    <w:p w14:paraId="0C84B37F" w14:textId="77777777" w:rsidR="000D28AD" w:rsidRPr="00D62D5B" w:rsidRDefault="000D28AD" w:rsidP="000D28AD">
      <w:pPr>
        <w:pStyle w:val="NoSpacing"/>
        <w:numPr>
          <w:ilvl w:val="0"/>
          <w:numId w:val="22"/>
        </w:numPr>
        <w:rPr>
          <w:szCs w:val="24"/>
        </w:rPr>
      </w:pPr>
      <w:r w:rsidRPr="00D62D5B">
        <w:rPr>
          <w:szCs w:val="24"/>
        </w:rPr>
        <w:t>APPROVAL OF INVOICE FROM LEWIS GLASSER, PLLC. FOR DELINQUENT TAX COLLECTIONS</w:t>
      </w:r>
    </w:p>
    <w:p w14:paraId="59E6D186" w14:textId="77777777" w:rsidR="000D28AD" w:rsidRPr="00D62D5B" w:rsidRDefault="000D28AD" w:rsidP="000D28AD">
      <w:pPr>
        <w:pStyle w:val="ListParagraph"/>
        <w:rPr>
          <w:szCs w:val="24"/>
        </w:rPr>
      </w:pPr>
    </w:p>
    <w:p w14:paraId="0700D8FA" w14:textId="77777777" w:rsidR="000D28AD" w:rsidRPr="00D62D5B" w:rsidRDefault="000D28AD" w:rsidP="000D28AD">
      <w:pPr>
        <w:pStyle w:val="NoSpacing"/>
        <w:numPr>
          <w:ilvl w:val="0"/>
          <w:numId w:val="22"/>
        </w:numPr>
        <w:rPr>
          <w:szCs w:val="24"/>
        </w:rPr>
      </w:pPr>
      <w:r w:rsidRPr="00D62D5B">
        <w:rPr>
          <w:szCs w:val="24"/>
        </w:rPr>
        <w:t>REQUEST FROM WVU EXTENSION SERVICE FOR LINE ITEM TRANSFER</w:t>
      </w:r>
    </w:p>
    <w:p w14:paraId="46909363" w14:textId="77777777" w:rsidR="000D28AD" w:rsidRPr="00D62D5B" w:rsidRDefault="000D28AD" w:rsidP="000D28AD">
      <w:pPr>
        <w:pStyle w:val="ListParagraph"/>
        <w:rPr>
          <w:szCs w:val="24"/>
        </w:rPr>
      </w:pPr>
    </w:p>
    <w:p w14:paraId="33730905" w14:textId="77777777" w:rsidR="000D28AD" w:rsidRPr="00D62D5B" w:rsidRDefault="000D28AD" w:rsidP="000D28AD">
      <w:pPr>
        <w:pStyle w:val="NoSpacing"/>
        <w:numPr>
          <w:ilvl w:val="0"/>
          <w:numId w:val="22"/>
        </w:numPr>
        <w:rPr>
          <w:szCs w:val="24"/>
        </w:rPr>
      </w:pPr>
      <w:r w:rsidRPr="00D62D5B">
        <w:rPr>
          <w:szCs w:val="24"/>
        </w:rPr>
        <w:t>MEMORANDUM OF UNDERSTANDING BETWEEN WVDEP AND MERCER COUNTY COMMISSION FOR USE OF TIRE COLLECTION TRAILER</w:t>
      </w:r>
    </w:p>
    <w:p w14:paraId="5F2DC64D" w14:textId="77777777" w:rsidR="000D28AD" w:rsidRPr="00D62D5B" w:rsidRDefault="000D28AD" w:rsidP="000D28AD">
      <w:pPr>
        <w:pStyle w:val="ListParagraph"/>
        <w:rPr>
          <w:szCs w:val="24"/>
        </w:rPr>
      </w:pPr>
    </w:p>
    <w:p w14:paraId="7A1D6EBB" w14:textId="77777777" w:rsidR="000D28AD" w:rsidRPr="00D62D5B" w:rsidRDefault="000D28AD" w:rsidP="000D28AD">
      <w:pPr>
        <w:pStyle w:val="NoSpacing"/>
        <w:numPr>
          <w:ilvl w:val="0"/>
          <w:numId w:val="22"/>
        </w:numPr>
        <w:rPr>
          <w:szCs w:val="24"/>
        </w:rPr>
      </w:pPr>
      <w:r w:rsidRPr="00D62D5B">
        <w:rPr>
          <w:szCs w:val="24"/>
        </w:rPr>
        <w:t>EMPLOYMENT &amp; OATH OF OFFICE</w:t>
      </w:r>
    </w:p>
    <w:p w14:paraId="562DF850" w14:textId="77777777" w:rsidR="000D28AD" w:rsidRPr="00D62D5B" w:rsidRDefault="000D28AD" w:rsidP="000D28AD">
      <w:pPr>
        <w:pStyle w:val="NoSpacing"/>
        <w:ind w:left="1080" w:firstLine="720"/>
        <w:rPr>
          <w:szCs w:val="24"/>
        </w:rPr>
      </w:pPr>
      <w:r w:rsidRPr="00D62D5B">
        <w:rPr>
          <w:szCs w:val="24"/>
        </w:rPr>
        <w:t xml:space="preserve">ANIMAL SHELTER-STACY HARMAN, DIRECTOR </w:t>
      </w:r>
    </w:p>
    <w:p w14:paraId="3C9C02FC" w14:textId="77777777" w:rsidR="000D28AD" w:rsidRPr="00D62D5B" w:rsidRDefault="000D28AD" w:rsidP="000D28AD">
      <w:pPr>
        <w:pStyle w:val="NoSpacing"/>
        <w:ind w:left="1080" w:firstLine="720"/>
        <w:rPr>
          <w:szCs w:val="24"/>
        </w:rPr>
      </w:pPr>
      <w:r w:rsidRPr="00D62D5B">
        <w:rPr>
          <w:szCs w:val="24"/>
        </w:rPr>
        <w:t>GLENWOOD PARK-PART-TIME SEASONAL EMPLOYEES</w:t>
      </w:r>
    </w:p>
    <w:p w14:paraId="482B42EE" w14:textId="77777777" w:rsidR="000D28AD" w:rsidRPr="00D62D5B" w:rsidRDefault="000D28AD" w:rsidP="000D28AD">
      <w:pPr>
        <w:pStyle w:val="ListParagraph"/>
        <w:rPr>
          <w:szCs w:val="24"/>
        </w:rPr>
      </w:pPr>
    </w:p>
    <w:p w14:paraId="3EB385F1" w14:textId="77777777" w:rsidR="000D28AD" w:rsidRPr="00D62D5B" w:rsidRDefault="000D28AD" w:rsidP="000D28AD">
      <w:pPr>
        <w:pStyle w:val="ListParagraph"/>
        <w:numPr>
          <w:ilvl w:val="0"/>
          <w:numId w:val="22"/>
        </w:numPr>
        <w:contextualSpacing w:val="0"/>
        <w:rPr>
          <w:szCs w:val="24"/>
        </w:rPr>
      </w:pPr>
      <w:r w:rsidRPr="00D62D5B">
        <w:rPr>
          <w:szCs w:val="24"/>
        </w:rPr>
        <w:t xml:space="preserve">GLENWOOD RECREATION PARK-REQUEST TO PURCHASE FINISHING MOWER FOR PARK  </w:t>
      </w:r>
    </w:p>
    <w:p w14:paraId="08265475" w14:textId="77777777" w:rsidR="000D28AD" w:rsidRPr="00D62D5B" w:rsidRDefault="000D28AD" w:rsidP="000D28AD">
      <w:pPr>
        <w:pStyle w:val="ListParagraph"/>
        <w:rPr>
          <w:szCs w:val="24"/>
        </w:rPr>
      </w:pPr>
    </w:p>
    <w:p w14:paraId="4182C12E" w14:textId="77777777" w:rsidR="000D28AD" w:rsidRPr="00D62D5B" w:rsidRDefault="000D28AD" w:rsidP="000D28AD">
      <w:pPr>
        <w:pStyle w:val="NoSpacing"/>
        <w:numPr>
          <w:ilvl w:val="0"/>
          <w:numId w:val="22"/>
        </w:numPr>
        <w:rPr>
          <w:szCs w:val="24"/>
        </w:rPr>
      </w:pPr>
      <w:r w:rsidRPr="00D62D5B">
        <w:rPr>
          <w:szCs w:val="24"/>
        </w:rPr>
        <w:t>EXECUTIVE SESSION</w:t>
      </w:r>
    </w:p>
    <w:p w14:paraId="5039CFC9" w14:textId="77777777" w:rsidR="000D28AD" w:rsidRPr="00D62D5B" w:rsidRDefault="000D28AD" w:rsidP="000D28AD">
      <w:pPr>
        <w:pStyle w:val="ListParagraph"/>
        <w:numPr>
          <w:ilvl w:val="0"/>
          <w:numId w:val="21"/>
        </w:numPr>
        <w:contextualSpacing w:val="0"/>
        <w:rPr>
          <w:szCs w:val="24"/>
        </w:rPr>
      </w:pPr>
      <w:r w:rsidRPr="00D62D5B">
        <w:rPr>
          <w:szCs w:val="24"/>
        </w:rPr>
        <w:t>SHERIFF’S TAX OFFICE-REQUEST FOR EMPLOYEE</w:t>
      </w:r>
    </w:p>
    <w:p w14:paraId="54E53633" w14:textId="77777777" w:rsidR="000D28AD" w:rsidRPr="00D62D5B" w:rsidRDefault="000D28AD" w:rsidP="000D28AD">
      <w:pPr>
        <w:pStyle w:val="ListParagraph"/>
        <w:numPr>
          <w:ilvl w:val="0"/>
          <w:numId w:val="21"/>
        </w:numPr>
        <w:contextualSpacing w:val="0"/>
        <w:rPr>
          <w:szCs w:val="24"/>
        </w:rPr>
      </w:pPr>
      <w:r w:rsidRPr="00D62D5B">
        <w:rPr>
          <w:szCs w:val="24"/>
        </w:rPr>
        <w:t>ANIMAL SHELTER-ADOPTION FEES</w:t>
      </w:r>
    </w:p>
    <w:p w14:paraId="785D16BE" w14:textId="77777777" w:rsidR="000D28AD" w:rsidRPr="00D62D5B" w:rsidRDefault="000D28AD" w:rsidP="000D28AD">
      <w:pPr>
        <w:pStyle w:val="ListParagraph"/>
        <w:numPr>
          <w:ilvl w:val="0"/>
          <w:numId w:val="21"/>
        </w:numPr>
        <w:contextualSpacing w:val="0"/>
        <w:rPr>
          <w:szCs w:val="24"/>
        </w:rPr>
      </w:pPr>
      <w:r w:rsidRPr="00D62D5B">
        <w:rPr>
          <w:szCs w:val="24"/>
        </w:rPr>
        <w:t>PUBLIC HEARING SCHEDULE-SPAY NEUTER ORDINANCE</w:t>
      </w:r>
    </w:p>
    <w:p w14:paraId="263E7D86" w14:textId="77777777" w:rsidR="000D28AD" w:rsidRPr="00D62D5B" w:rsidRDefault="000D28AD" w:rsidP="000D28AD">
      <w:pPr>
        <w:pStyle w:val="ListParagraph"/>
        <w:numPr>
          <w:ilvl w:val="0"/>
          <w:numId w:val="21"/>
        </w:numPr>
        <w:contextualSpacing w:val="0"/>
        <w:rPr>
          <w:szCs w:val="24"/>
        </w:rPr>
      </w:pPr>
      <w:r w:rsidRPr="00D62D5B">
        <w:rPr>
          <w:szCs w:val="24"/>
        </w:rPr>
        <w:t>NACO MEETINGS</w:t>
      </w:r>
    </w:p>
    <w:p w14:paraId="466232F4" w14:textId="77777777" w:rsidR="000D28AD" w:rsidRPr="00D62D5B" w:rsidRDefault="000D28AD" w:rsidP="000D28AD">
      <w:pPr>
        <w:pStyle w:val="NoSpacing"/>
        <w:ind w:left="1800"/>
        <w:rPr>
          <w:szCs w:val="24"/>
        </w:rPr>
      </w:pPr>
    </w:p>
    <w:p w14:paraId="40499A19" w14:textId="77777777" w:rsidR="000D28AD" w:rsidRPr="00D62D5B" w:rsidRDefault="000D28AD" w:rsidP="000D28AD">
      <w:pPr>
        <w:spacing w:line="480" w:lineRule="auto"/>
        <w:jc w:val="both"/>
        <w:rPr>
          <w:szCs w:val="24"/>
        </w:rPr>
      </w:pPr>
      <w:r w:rsidRPr="00D62D5B">
        <w:rPr>
          <w:szCs w:val="24"/>
        </w:rPr>
        <w:t xml:space="preserve"> </w:t>
      </w:r>
      <w:r w:rsidRPr="00D62D5B">
        <w:rPr>
          <w:szCs w:val="24"/>
        </w:rPr>
        <w:tab/>
      </w:r>
      <w:r w:rsidRPr="00D62D5B">
        <w:rPr>
          <w:szCs w:val="24"/>
        </w:rPr>
        <w:tab/>
      </w:r>
      <w:r w:rsidRPr="00D62D5B">
        <w:rPr>
          <w:szCs w:val="24"/>
        </w:rPr>
        <w:tab/>
      </w:r>
      <w:r w:rsidRPr="00D62D5B">
        <w:rPr>
          <w:szCs w:val="24"/>
        </w:rPr>
        <w:tab/>
      </w:r>
      <w:r w:rsidRPr="00D62D5B">
        <w:rPr>
          <w:szCs w:val="24"/>
        </w:rPr>
        <w:tab/>
      </w:r>
    </w:p>
    <w:p w14:paraId="62A99AA7" w14:textId="77777777" w:rsidR="000D28AD" w:rsidRPr="00D62D5B" w:rsidRDefault="000D28AD" w:rsidP="000D28AD">
      <w:pPr>
        <w:ind w:left="2880" w:firstLine="720"/>
        <w:jc w:val="both"/>
        <w:rPr>
          <w:b/>
          <w:szCs w:val="24"/>
        </w:rPr>
      </w:pPr>
      <w:r w:rsidRPr="00D62D5B">
        <w:rPr>
          <w:b/>
          <w:szCs w:val="24"/>
        </w:rPr>
        <w:t>GENE BUCKNER, PRESIDENT</w:t>
      </w:r>
    </w:p>
    <w:p w14:paraId="1F9EF640" w14:textId="77777777" w:rsidR="000D28AD" w:rsidRPr="00D62D5B" w:rsidRDefault="000D28AD" w:rsidP="000D28AD">
      <w:pPr>
        <w:spacing w:line="480" w:lineRule="auto"/>
        <w:jc w:val="both"/>
        <w:rPr>
          <w:b/>
          <w:szCs w:val="24"/>
        </w:rPr>
      </w:pPr>
      <w:r w:rsidRPr="00D62D5B">
        <w:rPr>
          <w:b/>
          <w:szCs w:val="24"/>
        </w:rPr>
        <w:tab/>
      </w:r>
      <w:r w:rsidRPr="00D62D5B">
        <w:rPr>
          <w:b/>
          <w:szCs w:val="24"/>
        </w:rPr>
        <w:tab/>
      </w:r>
      <w:r w:rsidRPr="00D62D5B">
        <w:rPr>
          <w:b/>
          <w:szCs w:val="24"/>
        </w:rPr>
        <w:tab/>
      </w:r>
      <w:r w:rsidRPr="00D62D5B">
        <w:rPr>
          <w:b/>
          <w:szCs w:val="24"/>
        </w:rPr>
        <w:tab/>
      </w:r>
      <w:r w:rsidRPr="00D62D5B">
        <w:rPr>
          <w:b/>
          <w:szCs w:val="24"/>
        </w:rPr>
        <w:tab/>
        <w:t>MERCER COUNTY COMMISSION</w:t>
      </w:r>
    </w:p>
    <w:p w14:paraId="3059B936" w14:textId="77777777" w:rsidR="000D28AD" w:rsidRDefault="000D28AD" w:rsidP="000D28AD">
      <w:pPr>
        <w:spacing w:line="48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D231CC9" w14:textId="77777777" w:rsidR="000D28AD" w:rsidRDefault="000D28AD" w:rsidP="000D28AD">
      <w:pPr>
        <w:jc w:val="both"/>
        <w:rPr>
          <w:b/>
          <w:sz w:val="28"/>
          <w:szCs w:val="28"/>
        </w:rPr>
      </w:pPr>
      <w:r>
        <w:rPr>
          <w:b/>
          <w:sz w:val="28"/>
          <w:szCs w:val="28"/>
        </w:rPr>
        <w:t xml:space="preserve">                                         </w:t>
      </w:r>
    </w:p>
    <w:p w14:paraId="471458DC" w14:textId="77777777" w:rsidR="000D28AD" w:rsidRDefault="000D28AD" w:rsidP="000D28AD">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APPROVAL – 2018/2019 DELINQUENT TAX LIST</w:t>
      </w:r>
    </w:p>
    <w:p w14:paraId="72A1C3EA" w14:textId="77777777" w:rsidR="000D28AD" w:rsidRDefault="000D28AD" w:rsidP="000D28AD">
      <w:pPr>
        <w:spacing w:line="480" w:lineRule="auto"/>
        <w:ind w:firstLine="720"/>
        <w:jc w:val="both"/>
      </w:pPr>
      <w:r>
        <w:t>This day on motion of Bill Archer, Commissioner, seconded by Greg Puckett, Commissioner, the Commission voted unanimously to approve the 2018/2019 Delinquent Tax List for publication.</w:t>
      </w:r>
      <w:r w:rsidRPr="00873F61">
        <w:t xml:space="preserve"> </w:t>
      </w:r>
    </w:p>
    <w:p w14:paraId="42E5D999" w14:textId="77777777" w:rsidR="000D28AD" w:rsidRDefault="000D28AD" w:rsidP="000D28AD">
      <w:pPr>
        <w:spacing w:line="360" w:lineRule="auto"/>
        <w:ind w:left="-1350" w:right="-1170" w:firstLine="1260"/>
      </w:pPr>
    </w:p>
    <w:p w14:paraId="06D9AA83" w14:textId="77777777" w:rsidR="000D28AD" w:rsidRDefault="000D28AD" w:rsidP="000D28AD">
      <w:pPr>
        <w:spacing w:line="360" w:lineRule="auto"/>
        <w:ind w:left="-1350" w:right="-1170" w:firstLine="1260"/>
      </w:pPr>
    </w:p>
    <w:p w14:paraId="676F1497" w14:textId="77777777" w:rsidR="000D28AD" w:rsidRDefault="000D28AD" w:rsidP="000D28AD">
      <w:pPr>
        <w:spacing w:line="480" w:lineRule="auto"/>
        <w:ind w:firstLine="720"/>
        <w:jc w:val="both"/>
        <w:rPr>
          <w:szCs w:val="24"/>
        </w:rPr>
      </w:pPr>
    </w:p>
    <w:p w14:paraId="2B75DD1E" w14:textId="77777777" w:rsidR="000D28AD" w:rsidRPr="00E105F2" w:rsidRDefault="000D28AD" w:rsidP="000D28AD">
      <w:pPr>
        <w:spacing w:line="480" w:lineRule="auto"/>
        <w:ind w:firstLine="720"/>
        <w:jc w:val="both"/>
        <w:rPr>
          <w:szCs w:val="24"/>
        </w:rPr>
      </w:pPr>
      <w:r>
        <w:rPr>
          <w:szCs w:val="24"/>
        </w:rPr>
        <w:t>RE</w:t>
      </w:r>
      <w:r w:rsidRPr="00721269">
        <w:rPr>
          <w:szCs w:val="24"/>
        </w:rPr>
        <w:t>:</w:t>
      </w:r>
      <w:r w:rsidRPr="00721269">
        <w:rPr>
          <w:szCs w:val="24"/>
        </w:rPr>
        <w:tab/>
      </w:r>
      <w:r w:rsidRPr="00E105F2">
        <w:rPr>
          <w:szCs w:val="24"/>
        </w:rPr>
        <w:t xml:space="preserve">FUNDING REQUEST – </w:t>
      </w:r>
      <w:r>
        <w:rPr>
          <w:szCs w:val="24"/>
        </w:rPr>
        <w:t>LEWIS GLASSER PLLC</w:t>
      </w:r>
    </w:p>
    <w:p w14:paraId="63B08FD4" w14:textId="77777777" w:rsidR="000D28AD" w:rsidRDefault="000D28AD" w:rsidP="000D28AD">
      <w:pPr>
        <w:spacing w:line="480" w:lineRule="auto"/>
        <w:ind w:firstLine="720"/>
        <w:jc w:val="both"/>
      </w:pPr>
      <w:r w:rsidRPr="00E105F2">
        <w:t xml:space="preserve">This day on motion of </w:t>
      </w:r>
      <w:r>
        <w:t>Greg Puckett</w:t>
      </w:r>
      <w:r w:rsidRPr="00E105F2">
        <w:t xml:space="preserve">, Commissioner, seconded by </w:t>
      </w:r>
      <w:r>
        <w:t>Bill Archer</w:t>
      </w:r>
      <w:r w:rsidRPr="00E105F2">
        <w:t xml:space="preserve">, Commissioner, the Commission voted unanimously to approve </w:t>
      </w:r>
      <w:r>
        <w:t xml:space="preserve">an invoice </w:t>
      </w:r>
      <w:r w:rsidRPr="00E105F2">
        <w:t xml:space="preserve">from </w:t>
      </w:r>
      <w:r>
        <w:t>Lewis Glasser PLLC for delinquent tax collections.</w:t>
      </w:r>
      <w:r w:rsidRPr="00E105F2">
        <w:t xml:space="preserve"> Funding in the amount of $</w:t>
      </w:r>
      <w:r>
        <w:t>10,000</w:t>
      </w:r>
      <w:r w:rsidRPr="00E105F2">
        <w:t xml:space="preserve"> will be taken from the </w:t>
      </w:r>
      <w:r>
        <w:t>Budget Stabilization</w:t>
      </w:r>
      <w:r w:rsidRPr="00E105F2">
        <w:t xml:space="preserve"> fund</w:t>
      </w:r>
      <w:r>
        <w:t>.</w:t>
      </w:r>
      <w:r w:rsidRPr="00745402">
        <w:t xml:space="preserve"> </w:t>
      </w:r>
    </w:p>
    <w:p w14:paraId="078AA03F" w14:textId="77777777" w:rsidR="000D28AD" w:rsidRDefault="000D28AD" w:rsidP="000D28AD">
      <w:pPr>
        <w:spacing w:line="480" w:lineRule="auto"/>
        <w:ind w:firstLine="720"/>
        <w:jc w:val="both"/>
      </w:pPr>
    </w:p>
    <w:p w14:paraId="6C323766" w14:textId="77777777" w:rsidR="000D28AD" w:rsidRDefault="000D28AD" w:rsidP="000D28AD">
      <w:pPr>
        <w:pStyle w:val="BodyText"/>
      </w:pPr>
      <w:r>
        <w:rPr>
          <w:szCs w:val="24"/>
        </w:rPr>
        <w:tab/>
      </w:r>
      <w:r w:rsidRPr="004B48D7">
        <w:rPr>
          <w:szCs w:val="24"/>
        </w:rPr>
        <w:t>R</w:t>
      </w:r>
      <w:r w:rsidRPr="003B578D">
        <w:rPr>
          <w:szCs w:val="24"/>
        </w:rPr>
        <w:t>E</w:t>
      </w:r>
      <w:r>
        <w:t>:</w:t>
      </w:r>
      <w:r>
        <w:tab/>
        <w:t>LINE ITEM TRANSFER – WVU EXTENSION SERVICE – COUNTY AGENT</w:t>
      </w:r>
    </w:p>
    <w:p w14:paraId="5D842BD4" w14:textId="77777777" w:rsidR="000D28AD" w:rsidRDefault="000D28AD" w:rsidP="000D28AD">
      <w:pPr>
        <w:spacing w:line="480" w:lineRule="auto"/>
        <w:ind w:firstLine="720"/>
        <w:jc w:val="both"/>
      </w:pPr>
      <w:r>
        <w:t xml:space="preserve">This day on motion of Bill Archer, Commissioner, seconded by Greg Puckett, Commissioner, the Commission voted unanimously to approve a request for line item transfers in department 412 for the WVU Extension Service - County Agent. </w:t>
      </w:r>
      <w:r w:rsidRPr="00E85228">
        <w:t xml:space="preserve"> </w:t>
      </w:r>
    </w:p>
    <w:p w14:paraId="329253E2" w14:textId="77777777" w:rsidR="000D28AD" w:rsidRDefault="000D28AD" w:rsidP="000D28AD">
      <w:pPr>
        <w:spacing w:line="480" w:lineRule="auto"/>
        <w:ind w:firstLine="720"/>
        <w:jc w:val="both"/>
      </w:pPr>
    </w:p>
    <w:p w14:paraId="32A8E636" w14:textId="77777777" w:rsidR="000D28AD" w:rsidRDefault="000D28AD" w:rsidP="000D28AD">
      <w:pPr>
        <w:pStyle w:val="NoSpacing"/>
      </w:pPr>
      <w:r>
        <w:tab/>
      </w:r>
      <w:r w:rsidRPr="00307337">
        <w:t>RE:</w:t>
      </w:r>
      <w:r w:rsidRPr="00307337">
        <w:tab/>
        <w:t xml:space="preserve">MEMORANDUM OF UNDERSTANDING – WV DEPT. OF ENVIRONMENTAL </w:t>
      </w:r>
      <w:r>
        <w:tab/>
      </w:r>
      <w:r>
        <w:tab/>
      </w:r>
      <w:r w:rsidRPr="00307337">
        <w:t>PROTECTION</w:t>
      </w:r>
    </w:p>
    <w:p w14:paraId="149468AE" w14:textId="77777777" w:rsidR="000D28AD" w:rsidRPr="00307337" w:rsidRDefault="000D28AD" w:rsidP="000D28AD">
      <w:pPr>
        <w:pStyle w:val="NoSpacing"/>
      </w:pPr>
    </w:p>
    <w:p w14:paraId="1C80A47E" w14:textId="77777777" w:rsidR="000D28AD" w:rsidRDefault="000D28AD" w:rsidP="000D28AD">
      <w:pPr>
        <w:spacing w:line="480" w:lineRule="auto"/>
        <w:ind w:firstLine="720"/>
        <w:jc w:val="both"/>
      </w:pPr>
      <w:r w:rsidRPr="00307337">
        <w:t>This day on motion of Greg Puckett, Commissioner, seconded by Bill Archer, Commissioner, the Commission voted unanimously to approve a Memorandum of Understanding between WV Department of Environmental Protection and the Mercer County Commission relating to the tire collection program.</w:t>
      </w:r>
      <w:r w:rsidRPr="00C76EFE">
        <w:t xml:space="preserve"> </w:t>
      </w:r>
    </w:p>
    <w:p w14:paraId="0E3341FB" w14:textId="77777777" w:rsidR="000D28AD" w:rsidRDefault="000D28AD" w:rsidP="000D28AD">
      <w:pPr>
        <w:spacing w:line="480" w:lineRule="auto"/>
        <w:ind w:firstLine="720"/>
        <w:jc w:val="both"/>
      </w:pPr>
    </w:p>
    <w:p w14:paraId="5F76E33E" w14:textId="77777777" w:rsidR="000D28AD" w:rsidRDefault="000D28AD" w:rsidP="000D28AD">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MERCER COUNTY ANIMAL SHELTER</w:t>
      </w:r>
    </w:p>
    <w:p w14:paraId="6EF8B00A" w14:textId="77777777" w:rsidR="000D28AD" w:rsidRDefault="000D28AD" w:rsidP="000D28AD">
      <w:pPr>
        <w:spacing w:line="480" w:lineRule="auto"/>
        <w:ind w:firstLine="720"/>
        <w:jc w:val="both"/>
      </w:pPr>
      <w:r>
        <w:t xml:space="preserve">This day on motion of Bill Archer, Commissioner, seconded by Greg Puckett, Commissioner, the Commission voted unanimously to approve the Employment and Oath of Office for Stacy Harman to serve as Animal Shelter Director. </w:t>
      </w:r>
    </w:p>
    <w:p w14:paraId="55866CC3" w14:textId="77777777" w:rsidR="000D28AD" w:rsidRDefault="000D28AD" w:rsidP="000D28AD">
      <w:pPr>
        <w:spacing w:line="480" w:lineRule="auto"/>
        <w:ind w:firstLine="720"/>
        <w:jc w:val="both"/>
      </w:pPr>
    </w:p>
    <w:p w14:paraId="21075BDE" w14:textId="77777777" w:rsidR="000D28AD" w:rsidRPr="00186144" w:rsidRDefault="000D28AD" w:rsidP="000D28AD">
      <w:pPr>
        <w:spacing w:line="480" w:lineRule="auto"/>
        <w:ind w:firstLine="720"/>
        <w:jc w:val="both"/>
        <w:rPr>
          <w:szCs w:val="24"/>
        </w:rPr>
      </w:pPr>
      <w:r w:rsidRPr="00186144">
        <w:rPr>
          <w:szCs w:val="24"/>
        </w:rPr>
        <w:t>RE:</w:t>
      </w:r>
      <w:r w:rsidRPr="00186144">
        <w:rPr>
          <w:szCs w:val="24"/>
        </w:rPr>
        <w:tab/>
        <w:t xml:space="preserve">FUNDING REQUEST – </w:t>
      </w:r>
      <w:r>
        <w:rPr>
          <w:szCs w:val="24"/>
        </w:rPr>
        <w:t>GLENWOOD RECREATION PARK</w:t>
      </w:r>
    </w:p>
    <w:p w14:paraId="325C241F" w14:textId="77777777" w:rsidR="000D28AD" w:rsidRDefault="000D28AD" w:rsidP="000D28AD">
      <w:pPr>
        <w:spacing w:line="480" w:lineRule="auto"/>
        <w:ind w:firstLine="720"/>
        <w:jc w:val="both"/>
      </w:pPr>
      <w:r w:rsidRPr="00186144">
        <w:rPr>
          <w:szCs w:val="24"/>
        </w:rPr>
        <w:t xml:space="preserve">This day on motion of </w:t>
      </w:r>
      <w:r>
        <w:rPr>
          <w:szCs w:val="24"/>
        </w:rPr>
        <w:t>Bill Archer</w:t>
      </w:r>
      <w:r w:rsidRPr="00186144">
        <w:rPr>
          <w:szCs w:val="24"/>
        </w:rPr>
        <w:t xml:space="preserve">, Commissioner, seconded by </w:t>
      </w:r>
      <w:r>
        <w:rPr>
          <w:szCs w:val="24"/>
        </w:rPr>
        <w:t>Greg Puckett</w:t>
      </w:r>
      <w:r w:rsidRPr="00186144">
        <w:rPr>
          <w:szCs w:val="24"/>
        </w:rPr>
        <w:t xml:space="preserve">, Commissioner, the Commission voted unanimously to approve a funding request from </w:t>
      </w:r>
      <w:r>
        <w:rPr>
          <w:szCs w:val="24"/>
        </w:rPr>
        <w:t xml:space="preserve">Kevin Dials, Superintendent to purchase a finishing mower. Funding in the </w:t>
      </w:r>
      <w:r w:rsidRPr="00186144">
        <w:rPr>
          <w:szCs w:val="24"/>
        </w:rPr>
        <w:t>amount of $</w:t>
      </w:r>
      <w:r>
        <w:rPr>
          <w:szCs w:val="24"/>
        </w:rPr>
        <w:t>2,375</w:t>
      </w:r>
      <w:r w:rsidRPr="00186144">
        <w:rPr>
          <w:szCs w:val="24"/>
        </w:rPr>
        <w:t xml:space="preserve"> will be taken from the </w:t>
      </w:r>
      <w:r>
        <w:rPr>
          <w:szCs w:val="24"/>
        </w:rPr>
        <w:t>Hotel Motel</w:t>
      </w:r>
      <w:r w:rsidRPr="00186144">
        <w:rPr>
          <w:szCs w:val="24"/>
        </w:rPr>
        <w:t xml:space="preserve"> </w:t>
      </w:r>
      <w:r>
        <w:rPr>
          <w:szCs w:val="24"/>
        </w:rPr>
        <w:t>f</w:t>
      </w:r>
      <w:r w:rsidRPr="00186144">
        <w:rPr>
          <w:szCs w:val="24"/>
        </w:rPr>
        <w:t xml:space="preserve">und </w:t>
      </w:r>
      <w:r>
        <w:rPr>
          <w:szCs w:val="24"/>
        </w:rPr>
        <w:t>payable to Meade Tractor.</w:t>
      </w:r>
    </w:p>
    <w:p w14:paraId="13E29640" w14:textId="77777777" w:rsidR="000D28AD" w:rsidRDefault="000D28AD" w:rsidP="000D28AD">
      <w:pPr>
        <w:spacing w:line="480" w:lineRule="auto"/>
        <w:ind w:firstLine="720"/>
        <w:jc w:val="both"/>
      </w:pPr>
    </w:p>
    <w:p w14:paraId="76AAD8AF" w14:textId="77777777" w:rsidR="000D28AD" w:rsidRDefault="000D28AD" w:rsidP="000D28AD">
      <w:pPr>
        <w:spacing w:line="480" w:lineRule="auto"/>
        <w:ind w:firstLine="720"/>
        <w:jc w:val="both"/>
      </w:pPr>
    </w:p>
    <w:p w14:paraId="13479DB3" w14:textId="77777777" w:rsidR="000D28AD" w:rsidRDefault="000D28AD" w:rsidP="000D28AD">
      <w:pPr>
        <w:spacing w:line="480" w:lineRule="auto"/>
        <w:ind w:firstLine="720"/>
        <w:jc w:val="both"/>
      </w:pPr>
    </w:p>
    <w:p w14:paraId="3D7993B3" w14:textId="77777777" w:rsidR="000D28AD" w:rsidRDefault="000D28AD" w:rsidP="000D28AD">
      <w:pPr>
        <w:spacing w:line="360" w:lineRule="auto"/>
        <w:ind w:left="-1350" w:right="-1170" w:firstLine="1260"/>
      </w:pPr>
    </w:p>
    <w:p w14:paraId="7C24124A" w14:textId="77777777" w:rsidR="000D28AD" w:rsidRDefault="000D28AD" w:rsidP="000D28AD">
      <w:pPr>
        <w:pStyle w:val="BodyText"/>
        <w:ind w:firstLine="720"/>
      </w:pPr>
      <w:r w:rsidRPr="004B48D7">
        <w:rPr>
          <w:szCs w:val="24"/>
        </w:rPr>
        <w:lastRenderedPageBreak/>
        <w:t>RE</w:t>
      </w:r>
      <w:r w:rsidRPr="00721269">
        <w:t>:</w:t>
      </w:r>
      <w:r>
        <w:tab/>
        <w:t>EXECUTIVE SESSION</w:t>
      </w:r>
    </w:p>
    <w:p w14:paraId="0EDEA00A" w14:textId="77777777" w:rsidR="000D28AD" w:rsidRDefault="000D28AD" w:rsidP="000D28AD">
      <w:pPr>
        <w:spacing w:line="480" w:lineRule="auto"/>
        <w:ind w:firstLine="720"/>
        <w:jc w:val="both"/>
      </w:pPr>
      <w:r>
        <w:t>This day on motion of Greg Puckett, Commissioner, seconded by Bill Archer,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0DAE5C8E" w14:textId="77777777" w:rsidR="000D28AD" w:rsidRDefault="000D28AD" w:rsidP="000D28AD">
      <w:pPr>
        <w:spacing w:line="480" w:lineRule="auto"/>
        <w:ind w:firstLine="720"/>
        <w:jc w:val="both"/>
      </w:pPr>
    </w:p>
    <w:p w14:paraId="75215A8C" w14:textId="77777777" w:rsidR="000D28AD" w:rsidRPr="00186144" w:rsidRDefault="000D28AD" w:rsidP="000D28AD">
      <w:pPr>
        <w:spacing w:line="480" w:lineRule="auto"/>
        <w:ind w:firstLine="720"/>
        <w:jc w:val="both"/>
        <w:rPr>
          <w:szCs w:val="24"/>
        </w:rPr>
      </w:pPr>
      <w:r w:rsidRPr="00186144">
        <w:rPr>
          <w:szCs w:val="24"/>
        </w:rPr>
        <w:t>RE:</w:t>
      </w:r>
      <w:r w:rsidRPr="00186144">
        <w:rPr>
          <w:szCs w:val="24"/>
        </w:rPr>
        <w:tab/>
      </w:r>
      <w:r>
        <w:rPr>
          <w:szCs w:val="24"/>
        </w:rPr>
        <w:t>ANIMAL SHELTER</w:t>
      </w:r>
      <w:r w:rsidRPr="00186144">
        <w:rPr>
          <w:szCs w:val="24"/>
        </w:rPr>
        <w:t xml:space="preserve"> – </w:t>
      </w:r>
      <w:r>
        <w:rPr>
          <w:szCs w:val="24"/>
        </w:rPr>
        <w:t>ADOPTION FEES</w:t>
      </w:r>
    </w:p>
    <w:p w14:paraId="1B9B9816" w14:textId="77777777" w:rsidR="000D28AD" w:rsidRDefault="000D28AD" w:rsidP="000D28AD">
      <w:pPr>
        <w:spacing w:line="480" w:lineRule="auto"/>
        <w:ind w:firstLine="720"/>
        <w:jc w:val="both"/>
        <w:rPr>
          <w:szCs w:val="24"/>
        </w:rPr>
      </w:pPr>
      <w:r w:rsidRPr="00186144">
        <w:rPr>
          <w:szCs w:val="24"/>
        </w:rPr>
        <w:t xml:space="preserve">This day on motion of </w:t>
      </w:r>
      <w:r>
        <w:rPr>
          <w:szCs w:val="24"/>
        </w:rPr>
        <w:t>Greg Puckett</w:t>
      </w:r>
      <w:r w:rsidRPr="00186144">
        <w:rPr>
          <w:szCs w:val="24"/>
        </w:rPr>
        <w:t xml:space="preserve">, Commissioner, seconded by </w:t>
      </w:r>
      <w:r>
        <w:rPr>
          <w:szCs w:val="24"/>
        </w:rPr>
        <w:t>Bill Archer</w:t>
      </w:r>
      <w:r w:rsidRPr="00186144">
        <w:rPr>
          <w:szCs w:val="24"/>
        </w:rPr>
        <w:t xml:space="preserve">, Commissioner, the Commission voted unanimously to </w:t>
      </w:r>
      <w:r>
        <w:rPr>
          <w:szCs w:val="24"/>
        </w:rPr>
        <w:t>raise the adoption fee from $85 to $90 for dogs to offset the cost of the Bordetella shot.</w:t>
      </w:r>
    </w:p>
    <w:p w14:paraId="3B2634C5" w14:textId="77777777" w:rsidR="000D28AD" w:rsidRDefault="000D28AD" w:rsidP="000D28AD">
      <w:pPr>
        <w:spacing w:line="480" w:lineRule="auto"/>
        <w:ind w:firstLine="720"/>
        <w:jc w:val="both"/>
      </w:pPr>
    </w:p>
    <w:p w14:paraId="43C34CEC" w14:textId="77777777" w:rsidR="000D28AD" w:rsidRDefault="000D28AD" w:rsidP="000D28AD">
      <w:pPr>
        <w:spacing w:line="480" w:lineRule="auto"/>
        <w:ind w:firstLine="720"/>
        <w:jc w:val="both"/>
      </w:pPr>
    </w:p>
    <w:p w14:paraId="366ACE08" w14:textId="77777777" w:rsidR="000D28AD" w:rsidRDefault="000D28AD" w:rsidP="000D28AD">
      <w:pPr>
        <w:spacing w:line="480" w:lineRule="auto"/>
        <w:ind w:firstLine="720"/>
        <w:jc w:val="both"/>
        <w:rPr>
          <w:szCs w:val="24"/>
        </w:rPr>
      </w:pPr>
      <w:r>
        <w:rPr>
          <w:szCs w:val="24"/>
        </w:rPr>
        <w:t>RE:</w:t>
      </w:r>
      <w:r>
        <w:rPr>
          <w:szCs w:val="24"/>
        </w:rPr>
        <w:tab/>
        <w:t>PUBLIC HEARINGS SCHEDULE FOR SPAY NEUTER ORDINANCE</w:t>
      </w:r>
    </w:p>
    <w:p w14:paraId="3A6EC9A5" w14:textId="77777777" w:rsidR="000D28AD" w:rsidRDefault="000D28AD" w:rsidP="000D28AD">
      <w:pPr>
        <w:spacing w:line="480" w:lineRule="auto"/>
        <w:ind w:firstLine="720"/>
        <w:jc w:val="both"/>
      </w:pPr>
      <w:r>
        <w:tab/>
        <w:t>All hearings start at 6:00 p.m.</w:t>
      </w:r>
    </w:p>
    <w:p w14:paraId="473A9662" w14:textId="77777777" w:rsidR="000D28AD" w:rsidRDefault="000D28AD" w:rsidP="000D28AD">
      <w:pPr>
        <w:spacing w:line="480" w:lineRule="auto"/>
        <w:ind w:firstLine="720"/>
        <w:jc w:val="both"/>
      </w:pPr>
      <w:r>
        <w:tab/>
        <w:t xml:space="preserve">June 3, 2019 – Sun Valley Ruritan Building </w:t>
      </w:r>
    </w:p>
    <w:p w14:paraId="2DA80678" w14:textId="77777777" w:rsidR="000D28AD" w:rsidRDefault="000D28AD" w:rsidP="000D28AD">
      <w:pPr>
        <w:spacing w:line="480" w:lineRule="auto"/>
        <w:ind w:firstLine="720"/>
        <w:jc w:val="both"/>
      </w:pPr>
      <w:r>
        <w:tab/>
        <w:t xml:space="preserve">June 4, 2019 – </w:t>
      </w:r>
      <w:proofErr w:type="spellStart"/>
      <w:r>
        <w:t>Spanishburg</w:t>
      </w:r>
      <w:proofErr w:type="spellEnd"/>
      <w:r>
        <w:t xml:space="preserve"> Volunteer Fire Department</w:t>
      </w:r>
    </w:p>
    <w:p w14:paraId="220CED68" w14:textId="77777777" w:rsidR="000D28AD" w:rsidRDefault="000D28AD" w:rsidP="000D28AD">
      <w:pPr>
        <w:spacing w:line="480" w:lineRule="auto"/>
        <w:ind w:firstLine="720"/>
        <w:jc w:val="both"/>
      </w:pPr>
      <w:r>
        <w:tab/>
        <w:t>June 5, 2019 – Matoaka Volunteer Fire Department</w:t>
      </w:r>
    </w:p>
    <w:p w14:paraId="64FC7104" w14:textId="77777777" w:rsidR="000D28AD" w:rsidRDefault="000D28AD" w:rsidP="000D28AD">
      <w:pPr>
        <w:spacing w:line="480" w:lineRule="auto"/>
        <w:ind w:firstLine="720"/>
        <w:jc w:val="both"/>
      </w:pPr>
      <w:r>
        <w:tab/>
        <w:t xml:space="preserve">June 10, 2019 – </w:t>
      </w:r>
      <w:proofErr w:type="spellStart"/>
      <w:r>
        <w:t>Bluewell</w:t>
      </w:r>
      <w:proofErr w:type="spellEnd"/>
      <w:r>
        <w:t xml:space="preserve"> United Methodist Church</w:t>
      </w:r>
    </w:p>
    <w:p w14:paraId="4388962C" w14:textId="77777777" w:rsidR="000D28AD" w:rsidRDefault="000D28AD" w:rsidP="000D28AD">
      <w:pPr>
        <w:spacing w:line="480" w:lineRule="auto"/>
        <w:ind w:firstLine="720"/>
        <w:jc w:val="both"/>
      </w:pPr>
      <w:r>
        <w:tab/>
        <w:t xml:space="preserve">June 11, 2019 – East River Ruritan Building </w:t>
      </w:r>
    </w:p>
    <w:p w14:paraId="69F5E927" w14:textId="77777777" w:rsidR="000D28AD" w:rsidRDefault="000D28AD" w:rsidP="000D28AD">
      <w:pPr>
        <w:spacing w:line="360" w:lineRule="auto"/>
        <w:ind w:left="-1350" w:right="-1170" w:firstLine="1260"/>
      </w:pPr>
    </w:p>
    <w:p w14:paraId="19FE6ED6" w14:textId="77777777" w:rsidR="000D28AD" w:rsidRDefault="000D28AD" w:rsidP="000D28AD">
      <w:pPr>
        <w:spacing w:line="360" w:lineRule="auto"/>
        <w:ind w:left="-1350" w:right="-1170" w:firstLine="1260"/>
      </w:pPr>
    </w:p>
    <w:p w14:paraId="50EED046" w14:textId="77777777" w:rsidR="000D28AD" w:rsidRDefault="000D28AD" w:rsidP="000D28AD">
      <w:pPr>
        <w:pStyle w:val="BodyText"/>
        <w:spacing w:line="360" w:lineRule="auto"/>
        <w:ind w:firstLine="720"/>
      </w:pPr>
    </w:p>
    <w:p w14:paraId="74B8E0AC" w14:textId="77777777" w:rsidR="000D28AD" w:rsidRDefault="000D28AD" w:rsidP="000D28AD">
      <w:pPr>
        <w:pStyle w:val="BodyText"/>
        <w:spacing w:line="360" w:lineRule="auto"/>
        <w:ind w:firstLine="720"/>
      </w:pPr>
      <w:r w:rsidRPr="00A15C2A">
        <w:t>It is ordered that</w:t>
      </w:r>
      <w:r>
        <w:t xml:space="preserve"> this Commission be and is hereby adjourned until Tuesday, June 11, 2019.</w:t>
      </w:r>
      <w:r w:rsidRPr="005116D9">
        <w:t xml:space="preserve"> </w:t>
      </w:r>
      <w:r>
        <w:tab/>
      </w:r>
      <w:r>
        <w:tab/>
      </w:r>
      <w:r>
        <w:tab/>
        <w:t xml:space="preserve">           </w:t>
      </w:r>
    </w:p>
    <w:p w14:paraId="73901F1E" w14:textId="77777777" w:rsidR="000D28AD" w:rsidRDefault="000D28AD" w:rsidP="000D28AD">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7B06ACD1" w14:textId="77777777" w:rsidR="000D28AD" w:rsidRDefault="000D28AD" w:rsidP="000D28AD">
      <w:pPr>
        <w:spacing w:line="480" w:lineRule="auto"/>
        <w:ind w:firstLine="720"/>
        <w:jc w:val="both"/>
      </w:pPr>
    </w:p>
    <w:p w14:paraId="4A20D5EC" w14:textId="77777777" w:rsidR="000D28AD" w:rsidRDefault="000D28AD" w:rsidP="000D28AD">
      <w:pPr>
        <w:spacing w:line="360" w:lineRule="auto"/>
        <w:ind w:left="-1350" w:right="-1170" w:firstLine="1260"/>
      </w:pPr>
    </w:p>
    <w:p w14:paraId="68BB8C48" w14:textId="77777777" w:rsidR="000D28AD" w:rsidRDefault="000D28AD" w:rsidP="000D28AD">
      <w:pPr>
        <w:spacing w:line="360" w:lineRule="auto"/>
        <w:ind w:left="-1350" w:right="-1170" w:firstLine="1260"/>
      </w:pPr>
    </w:p>
    <w:p w14:paraId="7E01A648" w14:textId="77777777" w:rsidR="000D28AD" w:rsidRDefault="000D28AD" w:rsidP="000D28AD">
      <w:pPr>
        <w:spacing w:line="360" w:lineRule="auto"/>
        <w:ind w:left="-1350" w:right="-1170" w:firstLine="1260"/>
      </w:pPr>
    </w:p>
    <w:p w14:paraId="2055093A" w14:textId="77777777" w:rsidR="000D28AD" w:rsidRDefault="000D28AD" w:rsidP="000D28AD">
      <w:pPr>
        <w:spacing w:line="360" w:lineRule="auto"/>
        <w:ind w:left="-1350" w:right="-1170" w:firstLine="1260"/>
      </w:pPr>
    </w:p>
    <w:p w14:paraId="794FAD4A" w14:textId="77777777" w:rsidR="000D28AD" w:rsidRDefault="000D28AD" w:rsidP="000D28AD">
      <w:pPr>
        <w:spacing w:line="360" w:lineRule="auto"/>
        <w:ind w:left="-1350" w:right="-1170" w:firstLine="1260"/>
      </w:pPr>
    </w:p>
    <w:p w14:paraId="00B7EB12" w14:textId="77777777" w:rsidR="000D28AD" w:rsidRDefault="000D28AD" w:rsidP="000D28AD">
      <w:pPr>
        <w:spacing w:line="360" w:lineRule="auto"/>
        <w:ind w:left="-1350" w:right="-1170" w:firstLine="1260"/>
      </w:pPr>
    </w:p>
    <w:p w14:paraId="647C9579" w14:textId="40548AB9" w:rsidR="000D28AD" w:rsidRDefault="000D28AD" w:rsidP="000D28AD">
      <w:pPr>
        <w:spacing w:line="360" w:lineRule="auto"/>
        <w:ind w:right="-1170"/>
      </w:pPr>
    </w:p>
    <w:p w14:paraId="627E4C68" w14:textId="77777777" w:rsidR="00796E86" w:rsidRDefault="00796E86" w:rsidP="00796E86">
      <w:pPr>
        <w:spacing w:line="360" w:lineRule="auto"/>
        <w:ind w:left="-1350" w:right="-1170" w:firstLine="1260"/>
      </w:pPr>
      <w:r>
        <w:lastRenderedPageBreak/>
        <w:t>WEST VIRGINIA:</w:t>
      </w:r>
    </w:p>
    <w:p w14:paraId="22461F8E" w14:textId="77777777" w:rsidR="00796E86" w:rsidRDefault="00796E86" w:rsidP="00796E86">
      <w:pPr>
        <w:pStyle w:val="BodyText"/>
      </w:pPr>
      <w:r>
        <w:tab/>
        <w:t xml:space="preserve">At a session of the County Commission, held for the County of Mercer, at the Courthouse thereof, on Tuesday, May 28, 2019. </w:t>
      </w:r>
      <w:r w:rsidRPr="00BC7013">
        <w:t>Present:</w:t>
      </w:r>
      <w:r>
        <w:t xml:space="preserve">  G</w:t>
      </w:r>
      <w:r w:rsidRPr="00BC7013">
        <w:t>ene Buckner,</w:t>
      </w:r>
      <w:r>
        <w:t xml:space="preserve"> C</w:t>
      </w:r>
      <w:r w:rsidRPr="00BC7013">
        <w:t>ommissioner</w:t>
      </w:r>
      <w:r>
        <w:t xml:space="preserve">, Greg Puckett, Commissioner, </w:t>
      </w:r>
      <w:r w:rsidRPr="00BC7013">
        <w:t>Bill Archer,</w:t>
      </w:r>
      <w:r>
        <w:t xml:space="preserve"> </w:t>
      </w:r>
      <w:r w:rsidRPr="00BC7013">
        <w:t>Commissioner</w:t>
      </w:r>
      <w:r>
        <w:t>, Sharon Gearhart, Assessor, Vicky Reed, County Administrator, and Georgia Bailey, Deputy Clerk</w:t>
      </w:r>
    </w:p>
    <w:p w14:paraId="77354208" w14:textId="77777777" w:rsidR="00796E86" w:rsidRDefault="00796E86" w:rsidP="00796E86">
      <w:pPr>
        <w:pStyle w:val="BodyText"/>
        <w:spacing w:line="360" w:lineRule="auto"/>
      </w:pPr>
    </w:p>
    <w:p w14:paraId="513316A1" w14:textId="77777777" w:rsidR="00796E86" w:rsidRDefault="00796E86" w:rsidP="00796E86">
      <w:pPr>
        <w:pStyle w:val="NoSpacing"/>
      </w:pPr>
      <w:r>
        <w:tab/>
        <w:t>The following Exoneration and Cancellation was determined after review of contract dated April 9, 2019.</w:t>
      </w:r>
    </w:p>
    <w:p w14:paraId="2FF803B8" w14:textId="77777777" w:rsidR="00796E86" w:rsidRDefault="00796E86" w:rsidP="00796E86">
      <w:pPr>
        <w:pStyle w:val="NoSpacing"/>
      </w:pPr>
    </w:p>
    <w:p w14:paraId="58B36C87" w14:textId="77777777" w:rsidR="00796E86" w:rsidRDefault="00796E86" w:rsidP="00796E86">
      <w:pPr>
        <w:pStyle w:val="NoSpacing"/>
      </w:pPr>
    </w:p>
    <w:p w14:paraId="76576A34" w14:textId="77777777" w:rsidR="00796E86" w:rsidRPr="00DD4BFA" w:rsidRDefault="00796E86" w:rsidP="00796E86">
      <w:pPr>
        <w:spacing w:line="480" w:lineRule="auto"/>
        <w:ind w:firstLine="720"/>
        <w:jc w:val="both"/>
      </w:pPr>
      <w:r w:rsidRPr="00DD4BFA">
        <w:t xml:space="preserve">This day came </w:t>
      </w:r>
      <w:r>
        <w:t>T G &amp; G Enterprises</w:t>
      </w:r>
      <w:r w:rsidRPr="00DD4BFA">
        <w:t xml:space="preserve">, by representative, and moved the Commission to correct the </w:t>
      </w:r>
      <w:r>
        <w:t>Personal Property</w:t>
      </w:r>
      <w:r w:rsidRPr="00DD4BFA">
        <w:t xml:space="preserve"> Books for 20</w:t>
      </w:r>
      <w:r>
        <w:t>14</w:t>
      </w:r>
      <w:r w:rsidRPr="00DD4BFA">
        <w:t xml:space="preserve">, touching the assessment thereon against the said </w:t>
      </w:r>
      <w:r>
        <w:t>T G &amp; G Enterprises</w:t>
      </w:r>
      <w:r w:rsidRPr="00DD4BFA">
        <w:t xml:space="preserve"> on </w:t>
      </w:r>
      <w:r>
        <w:t>Personal Property</w:t>
      </w:r>
      <w:r w:rsidRPr="00DD4BFA">
        <w:t xml:space="preserve">, </w:t>
      </w:r>
      <w:r>
        <w:t>Beaver Pond</w:t>
      </w:r>
      <w:r w:rsidRPr="00DD4BFA">
        <w:t xml:space="preserve"> District, County of Mercer, State of West Virginia.  Prosecuting Attorney waiving notice thereto.</w:t>
      </w:r>
    </w:p>
    <w:p w14:paraId="12925410" w14:textId="77777777" w:rsidR="00796E86" w:rsidRDefault="00796E86" w:rsidP="00796E86">
      <w:pPr>
        <w:pStyle w:val="BodyText"/>
      </w:pPr>
      <w:r w:rsidRPr="00DD4BFA">
        <w:tab/>
      </w:r>
      <w:r>
        <w:t>Per request of the County Commission, i</w:t>
      </w:r>
      <w:r w:rsidRPr="00DD4BFA">
        <w:t xml:space="preserve">t is ordered that </w:t>
      </w:r>
      <w:r>
        <w:t>T G &amp; G Enterprises</w:t>
      </w:r>
      <w:r w:rsidRPr="00DD4BFA">
        <w:t xml:space="preserve"> be exonerated from the payment of taxes</w:t>
      </w:r>
      <w:r>
        <w:t>.  The amount of Exoneration for Ticket # 214355 is $17,000 (see Tax Office for actual amount).</w:t>
      </w:r>
    </w:p>
    <w:p w14:paraId="12AFB75E" w14:textId="77777777" w:rsidR="00796E86" w:rsidRDefault="00796E86" w:rsidP="00796E86">
      <w:pPr>
        <w:pStyle w:val="BodyText"/>
      </w:pPr>
    </w:p>
    <w:p w14:paraId="7A1A448C" w14:textId="77777777" w:rsidR="00796E86" w:rsidRDefault="00796E86" w:rsidP="00796E86">
      <w:pPr>
        <w:pStyle w:val="NoSpacing"/>
        <w:jc w:val="center"/>
      </w:pPr>
      <w:r>
        <w:t>PETITION FOR CANCELLATION OF ERRONEOUS CHARGES</w:t>
      </w:r>
    </w:p>
    <w:p w14:paraId="5CC49FED" w14:textId="77777777" w:rsidR="00796E86" w:rsidRDefault="00796E86" w:rsidP="00796E86">
      <w:pPr>
        <w:pStyle w:val="NoSpacing"/>
        <w:jc w:val="center"/>
      </w:pPr>
      <w:r>
        <w:t>DATE 5/28/2019</w:t>
      </w:r>
    </w:p>
    <w:p w14:paraId="7E3824AE" w14:textId="77777777" w:rsidR="00796E86" w:rsidRDefault="00796E86" w:rsidP="00796E86">
      <w:pPr>
        <w:pStyle w:val="NoSpacing"/>
      </w:pPr>
    </w:p>
    <w:p w14:paraId="4AE42265" w14:textId="77777777" w:rsidR="00796E86" w:rsidRPr="001850FF" w:rsidRDefault="00796E86" w:rsidP="00796E86">
      <w:pPr>
        <w:pStyle w:val="NoSpacing"/>
      </w:pPr>
    </w:p>
    <w:p w14:paraId="2D0847D9" w14:textId="77777777" w:rsidR="00796E86" w:rsidRDefault="00796E86" w:rsidP="00796E86">
      <w:pPr>
        <w:pStyle w:val="NoSpacing"/>
      </w:pPr>
      <w:r>
        <w:t>Tax Year 2013</w:t>
      </w:r>
    </w:p>
    <w:p w14:paraId="31B90A6D" w14:textId="77777777" w:rsidR="00796E86" w:rsidRDefault="00796E86" w:rsidP="00796E86">
      <w:pPr>
        <w:pStyle w:val="NoSpacing"/>
      </w:pPr>
      <w:r>
        <w:t>Beaver Pond District</w:t>
      </w:r>
    </w:p>
    <w:p w14:paraId="22D1D316" w14:textId="77777777" w:rsidR="00796E86" w:rsidRPr="001850FF" w:rsidRDefault="00796E86" w:rsidP="00796E86">
      <w:pPr>
        <w:pStyle w:val="NoSpacing"/>
      </w:pPr>
    </w:p>
    <w:p w14:paraId="669BC483" w14:textId="77777777" w:rsidR="00796E86" w:rsidRPr="00F87772" w:rsidRDefault="00796E86" w:rsidP="00796E86">
      <w:pPr>
        <w:pStyle w:val="NoSpacing"/>
        <w:rPr>
          <w:szCs w:val="24"/>
        </w:rPr>
      </w:pPr>
      <w:r w:rsidRPr="00F87772">
        <w:rPr>
          <w:szCs w:val="24"/>
          <w:u w:val="single"/>
        </w:rPr>
        <w:t>TICKET #</w:t>
      </w:r>
      <w:r w:rsidRPr="00F87772">
        <w:rPr>
          <w:szCs w:val="24"/>
        </w:rPr>
        <w:tab/>
      </w:r>
      <w:r w:rsidRPr="00F87772">
        <w:rPr>
          <w:szCs w:val="24"/>
        </w:rPr>
        <w:tab/>
      </w:r>
      <w:r w:rsidRPr="00F87772">
        <w:rPr>
          <w:szCs w:val="24"/>
          <w:u w:val="single"/>
        </w:rPr>
        <w:t>NAME</w:t>
      </w:r>
      <w:r w:rsidRPr="00F87772">
        <w:rPr>
          <w:szCs w:val="24"/>
        </w:rPr>
        <w:tab/>
      </w:r>
      <w:r w:rsidRPr="00F87772">
        <w:rPr>
          <w:szCs w:val="24"/>
        </w:rPr>
        <w:tab/>
      </w:r>
      <w:r w:rsidRPr="00F87772">
        <w:rPr>
          <w:szCs w:val="24"/>
        </w:rPr>
        <w:tab/>
      </w:r>
      <w:r w:rsidRPr="00F87772">
        <w:rPr>
          <w:szCs w:val="24"/>
        </w:rPr>
        <w:tab/>
      </w:r>
      <w:r w:rsidRPr="00F87772">
        <w:rPr>
          <w:szCs w:val="24"/>
          <w:u w:val="single"/>
        </w:rPr>
        <w:t>REASON</w:t>
      </w:r>
      <w:r w:rsidRPr="00F87772">
        <w:rPr>
          <w:szCs w:val="24"/>
        </w:rPr>
        <w:tab/>
      </w:r>
      <w:r w:rsidRPr="00F87772">
        <w:rPr>
          <w:szCs w:val="24"/>
        </w:rPr>
        <w:tab/>
      </w:r>
      <w:r w:rsidRPr="00F87772">
        <w:rPr>
          <w:szCs w:val="24"/>
        </w:rPr>
        <w:tab/>
        <w:t xml:space="preserve">      </w:t>
      </w:r>
      <w:r w:rsidRPr="00F87772">
        <w:rPr>
          <w:szCs w:val="24"/>
          <w:u w:val="single"/>
        </w:rPr>
        <w:t>AMOUNT</w:t>
      </w:r>
    </w:p>
    <w:p w14:paraId="00CEC769" w14:textId="77777777" w:rsidR="00796E86" w:rsidRPr="00F87772" w:rsidRDefault="00796E86" w:rsidP="00796E86">
      <w:pPr>
        <w:pStyle w:val="NoSpacing"/>
        <w:rPr>
          <w:szCs w:val="24"/>
        </w:rPr>
      </w:pPr>
      <w:r w:rsidRPr="00F87772">
        <w:rPr>
          <w:szCs w:val="24"/>
        </w:rPr>
        <w:t>316434</w:t>
      </w:r>
      <w:r w:rsidRPr="00F87772">
        <w:rPr>
          <w:szCs w:val="24"/>
        </w:rPr>
        <w:tab/>
        <w:t>T G &amp; G Enterprises LLC</w:t>
      </w:r>
      <w:r w:rsidRPr="00F87772">
        <w:rPr>
          <w:szCs w:val="24"/>
        </w:rPr>
        <w:tab/>
        <w:t>Cancellation per Co Commission</w:t>
      </w:r>
      <w:r w:rsidRPr="00F87772">
        <w:rPr>
          <w:szCs w:val="24"/>
        </w:rPr>
        <w:tab/>
        <w:t xml:space="preserve">$      </w:t>
      </w:r>
      <w:r>
        <w:rPr>
          <w:szCs w:val="24"/>
        </w:rPr>
        <w:t>24,324.18</w:t>
      </w:r>
    </w:p>
    <w:p w14:paraId="17C4B740" w14:textId="77777777" w:rsidR="00796E86" w:rsidRPr="00F87772" w:rsidRDefault="00796E86" w:rsidP="00796E86">
      <w:pPr>
        <w:pStyle w:val="BodyText"/>
        <w:rPr>
          <w:szCs w:val="24"/>
        </w:rPr>
      </w:pPr>
    </w:p>
    <w:p w14:paraId="70B6DD40" w14:textId="77777777" w:rsidR="00796E86" w:rsidRDefault="00796E86" w:rsidP="00796E86">
      <w:pPr>
        <w:spacing w:line="480" w:lineRule="auto"/>
        <w:jc w:val="both"/>
      </w:pPr>
    </w:p>
    <w:p w14:paraId="3252E523" w14:textId="77777777" w:rsidR="00796E86" w:rsidRDefault="00796E86" w:rsidP="00796E86">
      <w:pPr>
        <w:pStyle w:val="NoSpacing"/>
      </w:pPr>
      <w:r>
        <w:t xml:space="preserve">Meeting adjourned. </w:t>
      </w:r>
    </w:p>
    <w:p w14:paraId="312D3BC5" w14:textId="77777777" w:rsidR="00796E86" w:rsidRDefault="00796E86" w:rsidP="00796E86">
      <w:pPr>
        <w:jc w:val="both"/>
        <w:rPr>
          <w:b/>
          <w:u w:val="single"/>
        </w:rPr>
      </w:pPr>
    </w:p>
    <w:p w14:paraId="2F5AB60E" w14:textId="77777777" w:rsidR="00796E86" w:rsidRDefault="00796E86" w:rsidP="00796E86">
      <w:pPr>
        <w:pStyle w:val="NoSpacing"/>
        <w:spacing w:line="480" w:lineRule="auto"/>
        <w:jc w:val="both"/>
        <w:rPr>
          <w:sz w:val="22"/>
          <w:szCs w:val="22"/>
        </w:rPr>
      </w:pPr>
    </w:p>
    <w:p w14:paraId="4607077C" w14:textId="77777777" w:rsidR="00796E86" w:rsidRDefault="00796E86" w:rsidP="00796E86">
      <w:pPr>
        <w:pStyle w:val="BodyText"/>
        <w:spacing w:line="360" w:lineRule="auto"/>
        <w:ind w:firstLine="720"/>
      </w:pP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6B6F611" w14:textId="77777777" w:rsidR="00796E86" w:rsidRDefault="00796E86" w:rsidP="00796E86">
      <w:pPr>
        <w:spacing w:line="360" w:lineRule="auto"/>
        <w:ind w:left="-1350" w:right="-1170" w:firstLine="1260"/>
      </w:pPr>
    </w:p>
    <w:p w14:paraId="040AB1BC" w14:textId="77777777" w:rsidR="00796E86" w:rsidRDefault="00796E86" w:rsidP="00796E86">
      <w:pPr>
        <w:spacing w:line="360" w:lineRule="auto"/>
        <w:ind w:left="-1350" w:right="-1170" w:firstLine="1260"/>
      </w:pPr>
    </w:p>
    <w:p w14:paraId="065ABFD7" w14:textId="77777777" w:rsidR="00796E86" w:rsidRDefault="00796E86" w:rsidP="000D28AD">
      <w:pPr>
        <w:spacing w:line="360" w:lineRule="auto"/>
        <w:ind w:right="-1170"/>
      </w:pPr>
    </w:p>
    <w:sectPr w:rsidR="00796E86"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BD9"/>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A013B1"/>
    <w:multiLevelType w:val="hybridMultilevel"/>
    <w:tmpl w:val="04685E58"/>
    <w:lvl w:ilvl="0" w:tplc="3CC6F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09E306F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0D437D12"/>
    <w:multiLevelType w:val="hybridMultilevel"/>
    <w:tmpl w:val="2376C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9A7431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8"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06D761C"/>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1"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C3BFD"/>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3"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445A73"/>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8"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9"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8"/>
  </w:num>
  <w:num w:numId="3">
    <w:abstractNumId w:val="18"/>
  </w:num>
  <w:num w:numId="4">
    <w:abstractNumId w:val="5"/>
  </w:num>
  <w:num w:numId="5">
    <w:abstractNumId w:val="19"/>
  </w:num>
  <w:num w:numId="6">
    <w:abstractNumId w:val="14"/>
  </w:num>
  <w:num w:numId="7">
    <w:abstractNumId w:val="15"/>
  </w:num>
  <w:num w:numId="8">
    <w:abstractNumId w:val="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908AA"/>
    <w:rsid w:val="000D28AD"/>
    <w:rsid w:val="001A56D3"/>
    <w:rsid w:val="001E006E"/>
    <w:rsid w:val="00346F41"/>
    <w:rsid w:val="004F5F0F"/>
    <w:rsid w:val="005838B9"/>
    <w:rsid w:val="00655C9E"/>
    <w:rsid w:val="006669FF"/>
    <w:rsid w:val="00796E86"/>
    <w:rsid w:val="0084700C"/>
    <w:rsid w:val="00874E6C"/>
    <w:rsid w:val="009F62A5"/>
    <w:rsid w:val="00B14A8A"/>
    <w:rsid w:val="00B3139A"/>
    <w:rsid w:val="00B37B7F"/>
    <w:rsid w:val="00BC7832"/>
    <w:rsid w:val="00CD3A71"/>
    <w:rsid w:val="00D71B4F"/>
    <w:rsid w:val="00DC1C40"/>
    <w:rsid w:val="00E85AB2"/>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2020-09-28T19:08:00Z</dcterms:created>
  <dcterms:modified xsi:type="dcterms:W3CDTF">2020-09-28T19:12:00Z</dcterms:modified>
</cp:coreProperties>
</file>