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23FD" w14:textId="77777777" w:rsidR="009B10E1" w:rsidRDefault="009B10E1" w:rsidP="009B10E1">
      <w:pPr>
        <w:spacing w:line="360" w:lineRule="auto"/>
        <w:rPr>
          <w:szCs w:val="24"/>
        </w:rPr>
      </w:pPr>
    </w:p>
    <w:p w14:paraId="74EA731B" w14:textId="77777777" w:rsidR="009B10E1" w:rsidRDefault="009B10E1" w:rsidP="009B10E1">
      <w:pPr>
        <w:spacing w:line="360" w:lineRule="auto"/>
        <w:rPr>
          <w:szCs w:val="24"/>
        </w:rPr>
      </w:pPr>
    </w:p>
    <w:p w14:paraId="614EB69D" w14:textId="77777777" w:rsidR="009B10E1" w:rsidRPr="00753D4C" w:rsidRDefault="009B10E1" w:rsidP="009B10E1">
      <w:pPr>
        <w:spacing w:line="360" w:lineRule="auto"/>
        <w:rPr>
          <w:szCs w:val="24"/>
        </w:rPr>
      </w:pPr>
      <w:r w:rsidRPr="00753D4C">
        <w:rPr>
          <w:szCs w:val="24"/>
        </w:rPr>
        <w:t>WEST VIRGINIA:</w:t>
      </w:r>
    </w:p>
    <w:p w14:paraId="23C07CC7" w14:textId="77777777" w:rsidR="009B10E1" w:rsidRPr="00753D4C" w:rsidRDefault="009B10E1" w:rsidP="009B10E1">
      <w:pPr>
        <w:pStyle w:val="BodyText"/>
        <w:rPr>
          <w:szCs w:val="24"/>
        </w:rPr>
      </w:pPr>
      <w:r w:rsidRPr="00753D4C">
        <w:rPr>
          <w:szCs w:val="24"/>
        </w:rPr>
        <w:tab/>
        <w:t xml:space="preserve">At a regular session of the County Commission, held for the County of Mercer, at the Courthouse thereof, on Tuesday, </w:t>
      </w:r>
      <w:r>
        <w:rPr>
          <w:szCs w:val="24"/>
        </w:rPr>
        <w:t>September 10</w:t>
      </w:r>
      <w:r w:rsidRPr="00753D4C">
        <w:rPr>
          <w:szCs w:val="24"/>
        </w:rPr>
        <w:t>, 2019,</w:t>
      </w:r>
    </w:p>
    <w:p w14:paraId="2A7FACAB" w14:textId="77777777" w:rsidR="009B10E1" w:rsidRPr="00753D4C" w:rsidRDefault="009B10E1" w:rsidP="009B10E1">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7F0FF5CF" w14:textId="77777777" w:rsidR="009B10E1" w:rsidRPr="00753D4C" w:rsidRDefault="009B10E1" w:rsidP="009B10E1">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2255F04D" w14:textId="77777777" w:rsidR="009B10E1" w:rsidRPr="00753D4C" w:rsidRDefault="009B10E1" w:rsidP="009B10E1">
      <w:pPr>
        <w:spacing w:line="480" w:lineRule="auto"/>
        <w:ind w:firstLine="720"/>
        <w:jc w:val="both"/>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55F0753D" w14:textId="77777777" w:rsidR="009B10E1" w:rsidRDefault="009B10E1" w:rsidP="009B10E1">
      <w:pPr>
        <w:spacing w:line="480" w:lineRule="auto"/>
        <w:ind w:firstLine="720"/>
        <w:jc w:val="both"/>
      </w:pPr>
    </w:p>
    <w:p w14:paraId="04CE9901" w14:textId="77777777" w:rsidR="009B10E1" w:rsidRDefault="009B10E1" w:rsidP="009B10E1">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FIRE SERVICE BOARD</w:t>
      </w:r>
    </w:p>
    <w:p w14:paraId="04D067CD" w14:textId="77777777" w:rsidR="009B10E1" w:rsidRDefault="009B10E1" w:rsidP="009B10E1">
      <w:pPr>
        <w:pStyle w:val="BodyText"/>
      </w:pPr>
      <w:r>
        <w:tab/>
        <w:t>This day on motion of Greg Puckett, Commissioner, seconded by Bill Archer, Commissioner, the Commission voted unanimously to approve the Appointment and Oath of Office for Kenneth Nunn to serve as Board Member for the Mercer County Fire Service Board. His term will expire June 30, 2022.</w:t>
      </w:r>
      <w:r w:rsidRPr="00C97BF8">
        <w:t xml:space="preserve"> </w:t>
      </w:r>
    </w:p>
    <w:p w14:paraId="4A2ACBEF" w14:textId="77777777" w:rsidR="009B10E1" w:rsidRDefault="009B10E1" w:rsidP="009B10E1">
      <w:pPr>
        <w:pStyle w:val="BodyText"/>
        <w:spacing w:line="240" w:lineRule="auto"/>
      </w:pPr>
    </w:p>
    <w:p w14:paraId="66DE6CF5" w14:textId="77777777" w:rsidR="009B10E1" w:rsidRDefault="009B10E1" w:rsidP="009B10E1">
      <w:pPr>
        <w:spacing w:line="480" w:lineRule="auto"/>
        <w:ind w:firstLine="720"/>
        <w:jc w:val="both"/>
        <w:rPr>
          <w:szCs w:val="24"/>
        </w:rPr>
      </w:pPr>
      <w:r w:rsidRPr="001F459A">
        <w:t>R</w:t>
      </w:r>
      <w:r>
        <w:rPr>
          <w:szCs w:val="24"/>
        </w:rPr>
        <w:t>E</w:t>
      </w:r>
      <w:r w:rsidRPr="003B578D">
        <w:rPr>
          <w:szCs w:val="24"/>
        </w:rPr>
        <w:t>:</w:t>
      </w:r>
      <w:r w:rsidRPr="00721269">
        <w:rPr>
          <w:szCs w:val="24"/>
        </w:rPr>
        <w:tab/>
      </w:r>
      <w:r>
        <w:rPr>
          <w:szCs w:val="24"/>
        </w:rPr>
        <w:t>OATH – MERCER COUNTY FIRE SERVICE BOARD</w:t>
      </w:r>
    </w:p>
    <w:p w14:paraId="7E06EABC" w14:textId="77777777" w:rsidR="009B10E1" w:rsidRDefault="009B10E1" w:rsidP="009B10E1">
      <w:pPr>
        <w:pStyle w:val="BodyText"/>
      </w:pPr>
      <w:r>
        <w:tab/>
        <w:t>This day on motion of Greg Puckett, Commissioner, seconded by Bill Archer, Commissioner, the Commission voted unanimously to approve the Appointment and Oath of Office for Shawn Vest to serve as Board Member for the Mercer County Fire Service Board. His term will expire June 30, 2022.</w:t>
      </w:r>
      <w:r w:rsidRPr="00C97BF8">
        <w:t xml:space="preserve"> </w:t>
      </w:r>
      <w:bookmarkStart w:id="0" w:name="_Hlk19260922"/>
    </w:p>
    <w:p w14:paraId="6A68388A" w14:textId="77777777" w:rsidR="009B10E1" w:rsidRDefault="009B10E1" w:rsidP="009B10E1">
      <w:pPr>
        <w:pStyle w:val="BodyText"/>
        <w:spacing w:line="240" w:lineRule="auto"/>
      </w:pPr>
    </w:p>
    <w:p w14:paraId="3B4DE4EB" w14:textId="77777777" w:rsidR="009B10E1" w:rsidRDefault="009B10E1" w:rsidP="009B10E1">
      <w:pPr>
        <w:pStyle w:val="BodyText"/>
        <w:spacing w:line="240" w:lineRule="auto"/>
        <w:ind w:left="1440" w:hanging="720"/>
      </w:pPr>
      <w:r w:rsidRPr="001F459A">
        <w:t>RE</w:t>
      </w:r>
      <w:bookmarkEnd w:id="0"/>
      <w:r w:rsidRPr="001F459A">
        <w:t>:</w:t>
      </w:r>
      <w:r w:rsidRPr="001F459A">
        <w:tab/>
      </w:r>
      <w:r>
        <w:t>REAPPOINTMENT – MERCER COUNTY FIRE SERVICE BOARD</w:t>
      </w:r>
    </w:p>
    <w:p w14:paraId="3653DC98" w14:textId="77777777" w:rsidR="009B10E1" w:rsidRPr="001F459A" w:rsidRDefault="009B10E1" w:rsidP="009B10E1">
      <w:pPr>
        <w:pStyle w:val="BodyText"/>
        <w:spacing w:line="240" w:lineRule="auto"/>
        <w:ind w:left="1440" w:hanging="720"/>
      </w:pPr>
    </w:p>
    <w:p w14:paraId="4A428929" w14:textId="77777777" w:rsidR="009B10E1" w:rsidRDefault="009B10E1" w:rsidP="009B10E1">
      <w:pPr>
        <w:pStyle w:val="BodyText"/>
      </w:pPr>
      <w:r>
        <w:tab/>
      </w:r>
      <w:r w:rsidRPr="001F459A">
        <w:t>This day on motion of</w:t>
      </w:r>
      <w:r>
        <w:t xml:space="preserve"> Greg Puckett</w:t>
      </w:r>
      <w:r w:rsidRPr="001F459A">
        <w:t xml:space="preserve">, Commissioner, seconded by </w:t>
      </w:r>
      <w:r>
        <w:t>Bill Archer</w:t>
      </w:r>
      <w:r w:rsidRPr="001F459A">
        <w:t xml:space="preserve">, Commissioner, </w:t>
      </w:r>
      <w:r>
        <w:t>the Commission voted unanimously to approve the Reappointment of Skip Crane to serve as Board Member for the Mercer County Fire Service Board. His term will expire June 30, 2022.</w:t>
      </w:r>
      <w:r w:rsidRPr="006B2C29">
        <w:t xml:space="preserve"> </w:t>
      </w:r>
      <w:bookmarkStart w:id="1" w:name="_Hlk19265848"/>
      <w:bookmarkStart w:id="2" w:name="_Hlk19262241"/>
    </w:p>
    <w:p w14:paraId="7594D0D8" w14:textId="77777777" w:rsidR="009B10E1" w:rsidRDefault="009B10E1" w:rsidP="009B10E1">
      <w:pPr>
        <w:pStyle w:val="BodyText"/>
        <w:spacing w:line="240" w:lineRule="auto"/>
      </w:pPr>
    </w:p>
    <w:p w14:paraId="691CDE56" w14:textId="77777777" w:rsidR="009B10E1" w:rsidRPr="00753D4C" w:rsidRDefault="009B10E1" w:rsidP="009B10E1">
      <w:pPr>
        <w:pStyle w:val="BodyText"/>
        <w:rPr>
          <w:sz w:val="23"/>
          <w:szCs w:val="23"/>
        </w:rPr>
      </w:pPr>
      <w:r>
        <w:tab/>
      </w:r>
      <w:r w:rsidRPr="001F459A">
        <w:t>RE</w:t>
      </w:r>
      <w:r w:rsidRPr="00753D4C">
        <w:rPr>
          <w:sz w:val="23"/>
          <w:szCs w:val="23"/>
        </w:rPr>
        <w:t>:</w:t>
      </w:r>
      <w:r w:rsidRPr="00753D4C">
        <w:rPr>
          <w:sz w:val="23"/>
          <w:szCs w:val="23"/>
        </w:rPr>
        <w:tab/>
      </w:r>
      <w:r>
        <w:rPr>
          <w:sz w:val="23"/>
          <w:szCs w:val="23"/>
        </w:rPr>
        <w:t xml:space="preserve">SECOND </w:t>
      </w:r>
      <w:r w:rsidRPr="00753D4C">
        <w:rPr>
          <w:sz w:val="23"/>
          <w:szCs w:val="23"/>
        </w:rPr>
        <w:t xml:space="preserve">PUBLIC </w:t>
      </w:r>
      <w:r>
        <w:rPr>
          <w:sz w:val="23"/>
          <w:szCs w:val="23"/>
        </w:rPr>
        <w:t>MEETING</w:t>
      </w:r>
      <w:r w:rsidRPr="00753D4C">
        <w:rPr>
          <w:sz w:val="23"/>
          <w:szCs w:val="23"/>
        </w:rPr>
        <w:t xml:space="preserve"> – BROADBAND DEVELOPMENT FUNDING</w:t>
      </w:r>
    </w:p>
    <w:p w14:paraId="138A6A6D" w14:textId="77777777" w:rsidR="009B10E1" w:rsidRDefault="009B10E1" w:rsidP="009B10E1">
      <w:pPr>
        <w:pStyle w:val="BodyText"/>
      </w:pPr>
      <w:r>
        <w:rPr>
          <w:sz w:val="23"/>
          <w:szCs w:val="23"/>
        </w:rPr>
        <w:tab/>
      </w:r>
      <w:r w:rsidRPr="00753D4C">
        <w:rPr>
          <w:sz w:val="23"/>
          <w:szCs w:val="23"/>
        </w:rPr>
        <w:t xml:space="preserve">This day </w:t>
      </w:r>
      <w:r>
        <w:rPr>
          <w:sz w:val="23"/>
          <w:szCs w:val="23"/>
        </w:rPr>
        <w:t xml:space="preserve">Jeff Raines, Project Manager </w:t>
      </w:r>
      <w:r w:rsidRPr="00753D4C">
        <w:rPr>
          <w:sz w:val="23"/>
          <w:szCs w:val="23"/>
        </w:rPr>
        <w:t xml:space="preserve">for Region 1 Planning &amp; Development appeared before the County Commission </w:t>
      </w:r>
      <w:r>
        <w:rPr>
          <w:sz w:val="23"/>
          <w:szCs w:val="23"/>
        </w:rPr>
        <w:t>to hold the Second</w:t>
      </w:r>
      <w:r w:rsidRPr="00753D4C">
        <w:rPr>
          <w:sz w:val="23"/>
          <w:szCs w:val="23"/>
        </w:rPr>
        <w:t xml:space="preserve"> Public </w:t>
      </w:r>
      <w:r>
        <w:rPr>
          <w:sz w:val="23"/>
          <w:szCs w:val="23"/>
        </w:rPr>
        <w:t>Meeting for</w:t>
      </w:r>
      <w:r w:rsidRPr="00753D4C">
        <w:rPr>
          <w:sz w:val="23"/>
          <w:szCs w:val="23"/>
        </w:rPr>
        <w:t xml:space="preserve"> </w:t>
      </w:r>
      <w:r>
        <w:rPr>
          <w:sz w:val="23"/>
          <w:szCs w:val="23"/>
        </w:rPr>
        <w:t xml:space="preserve">the </w:t>
      </w:r>
      <w:r w:rsidRPr="00753D4C">
        <w:rPr>
          <w:sz w:val="23"/>
          <w:szCs w:val="23"/>
        </w:rPr>
        <w:t>2018 CDBG Broadband Development</w:t>
      </w:r>
      <w:r>
        <w:rPr>
          <w:sz w:val="23"/>
          <w:szCs w:val="23"/>
        </w:rPr>
        <w:t xml:space="preserve"> funding</w:t>
      </w:r>
      <w:r w:rsidRPr="00753D4C">
        <w:rPr>
          <w:sz w:val="23"/>
          <w:szCs w:val="23"/>
        </w:rPr>
        <w:t>.</w:t>
      </w:r>
      <w:r>
        <w:rPr>
          <w:sz w:val="23"/>
          <w:szCs w:val="23"/>
        </w:rPr>
        <w:t xml:space="preserve"> This day on motion by Greg Puckett, Commissioner, seconded by Bill Archer, Commissioner, the Commission voted unanimously</w:t>
      </w:r>
      <w:r w:rsidRPr="00753D4C">
        <w:rPr>
          <w:sz w:val="23"/>
          <w:szCs w:val="23"/>
        </w:rPr>
        <w:t xml:space="preserve"> </w:t>
      </w:r>
      <w:r>
        <w:rPr>
          <w:sz w:val="23"/>
          <w:szCs w:val="23"/>
        </w:rPr>
        <w:t>to approve the Mercer County CDBG Broadband Project application and supporting resolutions.</w:t>
      </w:r>
      <w:r w:rsidRPr="0081407B">
        <w:t xml:space="preserve"> </w:t>
      </w:r>
    </w:p>
    <w:bookmarkEnd w:id="1"/>
    <w:p w14:paraId="4021A1A1" w14:textId="77777777" w:rsidR="009B10E1" w:rsidRDefault="009B10E1" w:rsidP="009B10E1">
      <w:pPr>
        <w:pStyle w:val="NoSpacing"/>
      </w:pPr>
    </w:p>
    <w:p w14:paraId="654262A5" w14:textId="77777777" w:rsidR="009B10E1" w:rsidRDefault="009B10E1" w:rsidP="009B10E1">
      <w:pPr>
        <w:pStyle w:val="NoSpacing"/>
      </w:pPr>
    </w:p>
    <w:p w14:paraId="3ECF46E2" w14:textId="77777777" w:rsidR="009B10E1" w:rsidRDefault="009B10E1" w:rsidP="009B10E1">
      <w:pPr>
        <w:pStyle w:val="NoSpacing"/>
      </w:pPr>
    </w:p>
    <w:p w14:paraId="30DF1801" w14:textId="77777777" w:rsidR="009B10E1" w:rsidRDefault="009B10E1" w:rsidP="009B10E1">
      <w:pPr>
        <w:pStyle w:val="NoSpacing"/>
      </w:pPr>
    </w:p>
    <w:p w14:paraId="79A8B846" w14:textId="77777777" w:rsidR="009B10E1" w:rsidRDefault="009B10E1" w:rsidP="009B10E1">
      <w:pPr>
        <w:pStyle w:val="NoSpacing"/>
      </w:pPr>
    </w:p>
    <w:p w14:paraId="58B2546F" w14:textId="77777777" w:rsidR="009B10E1" w:rsidRDefault="009B10E1" w:rsidP="009B10E1">
      <w:pPr>
        <w:pStyle w:val="NoSpacing"/>
      </w:pPr>
    </w:p>
    <w:p w14:paraId="4C5DFBAB" w14:textId="77777777" w:rsidR="009B10E1" w:rsidRDefault="009B10E1" w:rsidP="009B10E1">
      <w:pPr>
        <w:pStyle w:val="NoSpacing"/>
      </w:pPr>
    </w:p>
    <w:p w14:paraId="4C8CA4B0" w14:textId="77777777" w:rsidR="009B10E1" w:rsidRDefault="009B10E1" w:rsidP="009B10E1">
      <w:pPr>
        <w:pStyle w:val="NoSpacing"/>
      </w:pPr>
      <w:r>
        <w:tab/>
      </w:r>
      <w:r w:rsidRPr="001F459A">
        <w:t>RE:</w:t>
      </w:r>
      <w:r w:rsidRPr="001F459A">
        <w:tab/>
      </w:r>
      <w:r>
        <w:t xml:space="preserve">PUBLIC HEARINGS – THIRD READING – CITY OF BLUEFIELD </w:t>
      </w:r>
      <w:r>
        <w:tab/>
      </w:r>
      <w:r>
        <w:tab/>
      </w:r>
      <w:r>
        <w:tab/>
      </w:r>
      <w:r>
        <w:tab/>
        <w:t>ANNEXATION</w:t>
      </w:r>
    </w:p>
    <w:p w14:paraId="4A96DE69" w14:textId="77777777" w:rsidR="009B10E1" w:rsidRPr="001F459A" w:rsidRDefault="009B10E1" w:rsidP="009B10E1">
      <w:pPr>
        <w:pStyle w:val="BodyText"/>
        <w:spacing w:line="240" w:lineRule="auto"/>
        <w:ind w:left="1440" w:hanging="720"/>
      </w:pPr>
    </w:p>
    <w:p w14:paraId="18DF4042" w14:textId="77777777" w:rsidR="009B10E1" w:rsidRDefault="009B10E1" w:rsidP="009B10E1">
      <w:pPr>
        <w:pStyle w:val="BodyText"/>
      </w:pPr>
      <w:r>
        <w:tab/>
      </w:r>
      <w:r w:rsidRPr="006008BA">
        <w:t xml:space="preserve">This day on motion of Bill Archer, Commissioner, seconded by Greg Puckett, Commissioner, the Commission voted unanimously to table the </w:t>
      </w:r>
      <w:r>
        <w:t>Third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bookmarkEnd w:id="2"/>
    </w:p>
    <w:p w14:paraId="47B0DCD9" w14:textId="77777777" w:rsidR="009B10E1" w:rsidRDefault="009B10E1" w:rsidP="009B10E1">
      <w:pPr>
        <w:pStyle w:val="BodyText"/>
        <w:spacing w:line="240" w:lineRule="auto"/>
      </w:pPr>
    </w:p>
    <w:p w14:paraId="67154580" w14:textId="77777777" w:rsidR="009B10E1" w:rsidRDefault="009B10E1" w:rsidP="009B10E1">
      <w:pPr>
        <w:spacing w:line="480" w:lineRule="auto"/>
        <w:ind w:firstLine="720"/>
        <w:jc w:val="both"/>
      </w:pPr>
      <w:r w:rsidRPr="001F459A">
        <w:t>R</w:t>
      </w:r>
      <w:r>
        <w:t>E</w:t>
      </w:r>
      <w:r w:rsidRPr="001F459A">
        <w:t>:</w:t>
      </w:r>
      <w:r w:rsidRPr="001F459A">
        <w:tab/>
      </w:r>
      <w:r>
        <w:t>PUBLIC HEARING – SECOND READING – ABANDONMENT OF ROADWAY</w:t>
      </w:r>
    </w:p>
    <w:p w14:paraId="36182315" w14:textId="77777777" w:rsidR="009B10E1" w:rsidRDefault="009B10E1" w:rsidP="009B10E1">
      <w:pPr>
        <w:pStyle w:val="BodyText"/>
      </w:pPr>
      <w:r w:rsidRPr="001F459A">
        <w:tab/>
        <w:t xml:space="preserve">This day </w:t>
      </w:r>
      <w:r>
        <w:t xml:space="preserve">Phillip Ball, Attorney held a public hearing for the Second Reading of the Petition of Paul M. Lawrence, Jr., Michael </w:t>
      </w:r>
      <w:proofErr w:type="spellStart"/>
      <w:r>
        <w:t>Streeby</w:t>
      </w:r>
      <w:proofErr w:type="spellEnd"/>
      <w:r>
        <w:t xml:space="preserve">, and Deborah </w:t>
      </w:r>
      <w:proofErr w:type="spellStart"/>
      <w:r>
        <w:t>Streeby</w:t>
      </w:r>
      <w:proofErr w:type="spellEnd"/>
      <w:r>
        <w:t xml:space="preserve"> for Abandonment of a Roadway. </w:t>
      </w:r>
      <w:r w:rsidRPr="00E95D09">
        <w:t>The property is located at the terminus of Country Side Road in Beaver Pond District.</w:t>
      </w:r>
      <w:r>
        <w:t xml:space="preserve"> On motion of Greg Puckett, Commissioner, seconded by Bill Archer, Commissioner, the Commission voted unanimously to approve said petition. Recorded in Deed Book 1081 pages 121-125.</w:t>
      </w:r>
    </w:p>
    <w:p w14:paraId="57069F77" w14:textId="77777777" w:rsidR="009B10E1" w:rsidRDefault="009B10E1" w:rsidP="009B10E1">
      <w:pPr>
        <w:spacing w:line="480" w:lineRule="auto"/>
        <w:ind w:firstLine="720"/>
        <w:jc w:val="both"/>
      </w:pPr>
    </w:p>
    <w:p w14:paraId="342072F8" w14:textId="77777777" w:rsidR="009B10E1" w:rsidRDefault="009B10E1" w:rsidP="009B10E1">
      <w:pPr>
        <w:spacing w:line="480" w:lineRule="auto"/>
        <w:ind w:firstLine="720"/>
        <w:jc w:val="both"/>
      </w:pPr>
    </w:p>
    <w:p w14:paraId="5BE76CA8" w14:textId="77777777" w:rsidR="009B10E1" w:rsidRDefault="009B10E1" w:rsidP="009B10E1">
      <w:pPr>
        <w:spacing w:line="480" w:lineRule="auto"/>
        <w:ind w:firstLine="720"/>
        <w:jc w:val="both"/>
      </w:pPr>
    </w:p>
    <w:p w14:paraId="58405DB2" w14:textId="77777777" w:rsidR="009B10E1" w:rsidRDefault="009B10E1" w:rsidP="009B10E1">
      <w:pPr>
        <w:spacing w:line="480" w:lineRule="auto"/>
        <w:ind w:firstLine="720"/>
        <w:jc w:val="both"/>
      </w:pPr>
    </w:p>
    <w:p w14:paraId="38574863" w14:textId="77777777" w:rsidR="009B10E1" w:rsidRDefault="009B10E1" w:rsidP="009B10E1">
      <w:pPr>
        <w:spacing w:line="480" w:lineRule="auto"/>
        <w:ind w:firstLine="720"/>
        <w:jc w:val="both"/>
      </w:pPr>
    </w:p>
    <w:p w14:paraId="0780C5D3" w14:textId="77777777" w:rsidR="009B10E1" w:rsidRDefault="009B10E1" w:rsidP="009B10E1">
      <w:pPr>
        <w:spacing w:line="480" w:lineRule="auto"/>
        <w:ind w:firstLine="720"/>
        <w:jc w:val="both"/>
      </w:pPr>
    </w:p>
    <w:p w14:paraId="7231EA8B" w14:textId="77777777" w:rsidR="009B10E1" w:rsidRDefault="009B10E1" w:rsidP="009B10E1">
      <w:pPr>
        <w:spacing w:line="480" w:lineRule="auto"/>
        <w:ind w:firstLine="720"/>
        <w:jc w:val="both"/>
      </w:pPr>
    </w:p>
    <w:p w14:paraId="7FFFCDDA" w14:textId="77777777" w:rsidR="009B10E1" w:rsidRDefault="009B10E1" w:rsidP="009B10E1">
      <w:pPr>
        <w:spacing w:line="480" w:lineRule="auto"/>
        <w:ind w:firstLine="720"/>
        <w:jc w:val="both"/>
      </w:pPr>
    </w:p>
    <w:p w14:paraId="1389320A" w14:textId="77777777" w:rsidR="009B10E1" w:rsidRDefault="009B10E1" w:rsidP="009B10E1">
      <w:pPr>
        <w:spacing w:line="480" w:lineRule="auto"/>
        <w:ind w:firstLine="720"/>
        <w:jc w:val="both"/>
      </w:pPr>
    </w:p>
    <w:p w14:paraId="11515744" w14:textId="77777777" w:rsidR="009B10E1" w:rsidRDefault="009B10E1" w:rsidP="009B10E1">
      <w:pPr>
        <w:spacing w:line="480" w:lineRule="auto"/>
        <w:ind w:firstLine="720"/>
        <w:jc w:val="both"/>
      </w:pPr>
    </w:p>
    <w:p w14:paraId="788D96EE" w14:textId="77777777" w:rsidR="009B10E1" w:rsidRDefault="009B10E1" w:rsidP="009B10E1">
      <w:pPr>
        <w:spacing w:line="480" w:lineRule="auto"/>
        <w:ind w:firstLine="720"/>
        <w:jc w:val="both"/>
      </w:pPr>
    </w:p>
    <w:p w14:paraId="6AE41062" w14:textId="77777777" w:rsidR="009B10E1" w:rsidRDefault="009B10E1" w:rsidP="009B10E1">
      <w:pPr>
        <w:spacing w:line="480" w:lineRule="auto"/>
        <w:ind w:firstLine="720"/>
        <w:jc w:val="both"/>
      </w:pPr>
    </w:p>
    <w:p w14:paraId="4A557D68" w14:textId="77777777" w:rsidR="009B10E1" w:rsidRDefault="009B10E1" w:rsidP="009B10E1">
      <w:pPr>
        <w:spacing w:line="480" w:lineRule="auto"/>
        <w:ind w:firstLine="720"/>
        <w:jc w:val="both"/>
      </w:pPr>
    </w:p>
    <w:p w14:paraId="4CB8D7B8" w14:textId="77777777" w:rsidR="009B10E1" w:rsidRDefault="009B10E1" w:rsidP="009B10E1">
      <w:pPr>
        <w:spacing w:line="480" w:lineRule="auto"/>
        <w:ind w:firstLine="720"/>
        <w:jc w:val="both"/>
      </w:pPr>
    </w:p>
    <w:p w14:paraId="6A389EFC" w14:textId="77777777" w:rsidR="009B10E1" w:rsidRDefault="009B10E1" w:rsidP="009B10E1">
      <w:pPr>
        <w:spacing w:line="480" w:lineRule="auto"/>
        <w:ind w:firstLine="720"/>
        <w:jc w:val="both"/>
      </w:pPr>
    </w:p>
    <w:p w14:paraId="19380E07" w14:textId="77777777" w:rsidR="009B10E1" w:rsidRDefault="009B10E1" w:rsidP="009B10E1">
      <w:pPr>
        <w:spacing w:line="480" w:lineRule="auto"/>
        <w:ind w:firstLine="720"/>
        <w:jc w:val="both"/>
      </w:pPr>
    </w:p>
    <w:p w14:paraId="167EEC46" w14:textId="77777777" w:rsidR="009B10E1" w:rsidRDefault="009B10E1" w:rsidP="009B10E1">
      <w:pPr>
        <w:spacing w:line="480" w:lineRule="auto"/>
        <w:ind w:firstLine="720"/>
        <w:jc w:val="both"/>
      </w:pPr>
    </w:p>
    <w:p w14:paraId="1E3B0915" w14:textId="77777777" w:rsidR="009B10E1" w:rsidRDefault="009B10E1" w:rsidP="009B10E1">
      <w:pPr>
        <w:spacing w:line="480" w:lineRule="auto"/>
        <w:ind w:firstLine="720"/>
        <w:jc w:val="both"/>
      </w:pPr>
    </w:p>
    <w:p w14:paraId="59D82153" w14:textId="77777777" w:rsidR="009B10E1" w:rsidRPr="007E3E96" w:rsidRDefault="009B10E1" w:rsidP="009B10E1">
      <w:pPr>
        <w:pStyle w:val="NoSpacing"/>
        <w:ind w:firstLine="720"/>
      </w:pPr>
      <w:r w:rsidRPr="007E3E96">
        <w:t xml:space="preserve">RE:     ESTATE – </w:t>
      </w:r>
      <w:r>
        <w:t>JOHN C. BALL</w:t>
      </w:r>
      <w:r w:rsidRPr="007E3E96">
        <w:t xml:space="preserve"> – DECEASED</w:t>
      </w:r>
    </w:p>
    <w:p w14:paraId="53835DEB" w14:textId="77777777" w:rsidR="009B10E1" w:rsidRPr="007E3E96" w:rsidRDefault="009B10E1" w:rsidP="009B10E1">
      <w:pPr>
        <w:pStyle w:val="Default"/>
        <w:rPr>
          <w:rFonts w:ascii="Times New Roman" w:hAnsi="Times New Roman" w:cs="Times New Roman"/>
        </w:rPr>
      </w:pPr>
    </w:p>
    <w:p w14:paraId="71B6E85E" w14:textId="77777777" w:rsidR="009B10E1" w:rsidRPr="007E3E96" w:rsidRDefault="009B10E1" w:rsidP="009B10E1">
      <w:pPr>
        <w:pStyle w:val="BodyText"/>
        <w:rPr>
          <w:szCs w:val="24"/>
        </w:rPr>
      </w:pPr>
      <w:r w:rsidRPr="007E3E96">
        <w:rPr>
          <w:b/>
          <w:i/>
          <w:szCs w:val="24"/>
          <w:u w:val="single"/>
        </w:rPr>
        <w:t>BEFORE THE COUNTY COMMISSION OF MERCER COUNTY, WEST VIRGINIA</w:t>
      </w:r>
    </w:p>
    <w:p w14:paraId="10FD62DA" w14:textId="77777777" w:rsidR="009B10E1" w:rsidRPr="00D44427" w:rsidRDefault="009B10E1" w:rsidP="009B10E1">
      <w:pPr>
        <w:rPr>
          <w:b/>
          <w:szCs w:val="24"/>
        </w:rPr>
      </w:pPr>
      <w:r>
        <w:rPr>
          <w:b/>
          <w:szCs w:val="24"/>
        </w:rPr>
        <w:t>IN RE:  JOHN C. BALL, DECEASED.</w:t>
      </w:r>
    </w:p>
    <w:p w14:paraId="63C5ECAE" w14:textId="77777777" w:rsidR="009B10E1" w:rsidRPr="00D44427" w:rsidRDefault="009B10E1" w:rsidP="009B10E1">
      <w:pPr>
        <w:tabs>
          <w:tab w:val="left" w:pos="2844"/>
        </w:tabs>
        <w:rPr>
          <w:szCs w:val="24"/>
        </w:rPr>
      </w:pPr>
      <w:r w:rsidRPr="00D44427">
        <w:rPr>
          <w:szCs w:val="24"/>
        </w:rPr>
        <w:tab/>
      </w:r>
    </w:p>
    <w:p w14:paraId="3B15C4D9" w14:textId="77777777" w:rsidR="009B10E1" w:rsidRPr="00D44427" w:rsidRDefault="009B10E1" w:rsidP="009B10E1">
      <w:pPr>
        <w:spacing w:line="480" w:lineRule="auto"/>
        <w:jc w:val="center"/>
        <w:rPr>
          <w:b/>
          <w:szCs w:val="24"/>
        </w:rPr>
      </w:pPr>
      <w:r w:rsidRPr="00D44427">
        <w:rPr>
          <w:b/>
          <w:szCs w:val="24"/>
        </w:rPr>
        <w:t>O-R-D-E-R</w:t>
      </w:r>
    </w:p>
    <w:p w14:paraId="4D2D996A" w14:textId="77777777" w:rsidR="009B10E1" w:rsidRPr="00D44427" w:rsidRDefault="009B10E1" w:rsidP="009B10E1">
      <w:pPr>
        <w:pStyle w:val="NormalWeb"/>
        <w:spacing w:before="0" w:beforeAutospacing="0" w:after="0" w:afterAutospacing="0" w:line="480" w:lineRule="auto"/>
        <w:ind w:firstLine="720"/>
        <w:jc w:val="both"/>
        <w:rPr>
          <w:rFonts w:ascii="Times New Roman" w:hAnsi="Times New Roman"/>
          <w:sz w:val="24"/>
        </w:rPr>
      </w:pPr>
      <w:r w:rsidRPr="00D44427">
        <w:rPr>
          <w:rFonts w:ascii="Times New Roman" w:hAnsi="Times New Roman" w:cs="Tahoma"/>
          <w:color w:val="000000"/>
          <w:sz w:val="24"/>
          <w:szCs w:val="24"/>
        </w:rPr>
        <w:t>On the 10</w:t>
      </w:r>
      <w:r w:rsidRPr="00D44427">
        <w:rPr>
          <w:rFonts w:ascii="Times New Roman" w:hAnsi="Times New Roman" w:cs="Tahoma"/>
          <w:color w:val="000000"/>
          <w:sz w:val="24"/>
          <w:szCs w:val="20"/>
          <w:vertAlign w:val="superscript"/>
        </w:rPr>
        <w:t>th</w:t>
      </w:r>
      <w:r w:rsidRPr="00D44427">
        <w:rPr>
          <w:rFonts w:ascii="Times New Roman" w:hAnsi="Times New Roman" w:cs="Tahoma"/>
          <w:color w:val="000000"/>
          <w:sz w:val="24"/>
          <w:szCs w:val="24"/>
        </w:rPr>
        <w:t xml:space="preserve"> day of September, 2019, before the Mercer County Commission, came the matter of the Estate of John C. Ball, deceased, upon motion of Deborah S. Bucher, daughter of John C. Ball, deceased, requesting that the estate be reopened for the purpose of administering newly found funds, and that she be allowed to serve as Executrix, C.T.A., D.B.N., without bond.</w:t>
      </w:r>
    </w:p>
    <w:p w14:paraId="69635684" w14:textId="77777777" w:rsidR="009B10E1" w:rsidRPr="00D44427" w:rsidRDefault="009B10E1" w:rsidP="009B10E1">
      <w:pPr>
        <w:pStyle w:val="NormalWeb"/>
        <w:spacing w:before="0" w:beforeAutospacing="0" w:after="0" w:afterAutospacing="0" w:line="480" w:lineRule="auto"/>
        <w:jc w:val="both"/>
        <w:rPr>
          <w:rFonts w:ascii="Times New Roman" w:hAnsi="Times New Roman"/>
          <w:sz w:val="24"/>
        </w:rPr>
      </w:pPr>
      <w:r w:rsidRPr="00D44427">
        <w:rPr>
          <w:rFonts w:ascii="Times New Roman" w:hAnsi="Times New Roman" w:cs="Tahoma"/>
          <w:color w:val="000000"/>
          <w:sz w:val="24"/>
          <w:szCs w:val="24"/>
        </w:rPr>
        <w:t xml:space="preserve">          After discussion and review of this matter by the Commission, upon proper motion and second, and it appearing proper to do so, the Commission </w:t>
      </w:r>
      <w:r w:rsidRPr="00D44427">
        <w:rPr>
          <w:rFonts w:ascii="Times New Roman" w:hAnsi="Times New Roman" w:cs="Tahoma"/>
          <w:b/>
          <w:bCs/>
          <w:color w:val="000000"/>
          <w:sz w:val="24"/>
          <w:szCs w:val="24"/>
        </w:rPr>
        <w:t xml:space="preserve">ORDERS </w:t>
      </w:r>
      <w:r w:rsidRPr="00D44427">
        <w:rPr>
          <w:rFonts w:ascii="Times New Roman" w:hAnsi="Times New Roman" w:cs="Tahoma"/>
          <w:color w:val="000000"/>
          <w:sz w:val="24"/>
          <w:szCs w:val="24"/>
        </w:rPr>
        <w:t xml:space="preserve">that the estate of John C. Ball, deceased, shall be reopened and that Deborah S. Bucher be allowed to qualify as Executrix, C.T.A., D.B.N., as N. Geraldine Ball has since passed away, no bond being required as she is the contingent Executrix.    </w:t>
      </w:r>
    </w:p>
    <w:p w14:paraId="22FAEC15" w14:textId="77777777" w:rsidR="009B10E1" w:rsidRPr="00D44427" w:rsidRDefault="009B10E1" w:rsidP="009B10E1">
      <w:pPr>
        <w:pStyle w:val="NormalWeb"/>
        <w:spacing w:before="0" w:beforeAutospacing="0" w:after="0" w:afterAutospacing="0" w:line="480" w:lineRule="auto"/>
        <w:jc w:val="both"/>
        <w:rPr>
          <w:rFonts w:ascii="Times New Roman" w:hAnsi="Times New Roman"/>
          <w:sz w:val="24"/>
        </w:rPr>
      </w:pPr>
      <w:r w:rsidRPr="00D44427">
        <w:rPr>
          <w:rFonts w:ascii="Times New Roman" w:hAnsi="Times New Roman" w:cs="Tahoma"/>
          <w:color w:val="000000"/>
          <w:sz w:val="24"/>
          <w:szCs w:val="24"/>
        </w:rPr>
        <w:t xml:space="preserve">          All of which was accordingly </w:t>
      </w:r>
      <w:r w:rsidRPr="00D44427">
        <w:rPr>
          <w:rFonts w:ascii="Times New Roman" w:hAnsi="Times New Roman" w:cs="Tahoma"/>
          <w:b/>
          <w:bCs/>
          <w:color w:val="000000"/>
          <w:sz w:val="24"/>
          <w:szCs w:val="24"/>
        </w:rPr>
        <w:t>ADJUDGED</w:t>
      </w:r>
      <w:r w:rsidRPr="00D44427">
        <w:rPr>
          <w:rFonts w:ascii="Times New Roman" w:hAnsi="Times New Roman" w:cs="Tahoma"/>
          <w:color w:val="000000"/>
          <w:sz w:val="24"/>
          <w:szCs w:val="24"/>
        </w:rPr>
        <w:t xml:space="preserve"> and </w:t>
      </w:r>
      <w:r w:rsidRPr="00D44427">
        <w:rPr>
          <w:rFonts w:ascii="Times New Roman" w:hAnsi="Times New Roman" w:cs="Tahoma"/>
          <w:b/>
          <w:bCs/>
          <w:color w:val="000000"/>
          <w:sz w:val="24"/>
          <w:szCs w:val="24"/>
        </w:rPr>
        <w:t xml:space="preserve">ORDERED.  </w:t>
      </w:r>
      <w:r w:rsidRPr="00D44427">
        <w:rPr>
          <w:rFonts w:ascii="Times New Roman" w:hAnsi="Times New Roman" w:cs="Tahoma"/>
          <w:color w:val="000000"/>
          <w:sz w:val="24"/>
          <w:szCs w:val="24"/>
        </w:rPr>
        <w:t xml:space="preserve">The Clerk of this Commission is </w:t>
      </w:r>
      <w:r w:rsidRPr="00D44427">
        <w:rPr>
          <w:rFonts w:ascii="Times New Roman" w:hAnsi="Times New Roman" w:cs="Tahoma"/>
          <w:b/>
          <w:bCs/>
          <w:color w:val="000000"/>
          <w:sz w:val="24"/>
          <w:szCs w:val="24"/>
        </w:rPr>
        <w:t>DIRECTED</w:t>
      </w:r>
      <w:r w:rsidRPr="00D44427">
        <w:rPr>
          <w:rFonts w:ascii="Times New Roman" w:hAnsi="Times New Roman" w:cs="Tahoma"/>
          <w:color w:val="000000"/>
          <w:sz w:val="24"/>
          <w:szCs w:val="24"/>
        </w:rPr>
        <w:t xml:space="preserve"> to take whatever actions he deems necessary to effectuate this Order</w:t>
      </w:r>
      <w:r w:rsidRPr="00D44427">
        <w:rPr>
          <w:rFonts w:ascii="Times New Roman" w:hAnsi="Times New Roman" w:cs="Tahoma"/>
          <w:b/>
          <w:bCs/>
          <w:color w:val="000000"/>
          <w:sz w:val="24"/>
          <w:szCs w:val="24"/>
        </w:rPr>
        <w:t xml:space="preserve">. </w:t>
      </w:r>
    </w:p>
    <w:p w14:paraId="0F3FAB36" w14:textId="77777777" w:rsidR="009B10E1" w:rsidRPr="00D44427" w:rsidRDefault="009B10E1" w:rsidP="009B10E1">
      <w:pPr>
        <w:pStyle w:val="BodyText"/>
        <w:ind w:firstLine="720"/>
        <w:rPr>
          <w:b/>
          <w:i/>
          <w:szCs w:val="24"/>
        </w:rPr>
      </w:pPr>
      <w:r w:rsidRPr="00D44427">
        <w:rPr>
          <w:rFonts w:cs="Tahoma"/>
          <w:color w:val="000000"/>
          <w:szCs w:val="24"/>
        </w:rPr>
        <w:t>Dated this</w:t>
      </w:r>
      <w:r w:rsidRPr="00D44427">
        <w:rPr>
          <w:rFonts w:cs="Tahoma"/>
          <w:b/>
          <w:bCs/>
          <w:color w:val="000000"/>
          <w:szCs w:val="24"/>
        </w:rPr>
        <w:t xml:space="preserve"> </w:t>
      </w:r>
      <w:r w:rsidRPr="00D44427">
        <w:rPr>
          <w:rFonts w:cs="Tahoma"/>
          <w:color w:val="000000"/>
          <w:szCs w:val="24"/>
        </w:rPr>
        <w:t>the</w:t>
      </w:r>
      <w:r w:rsidRPr="00D44427">
        <w:rPr>
          <w:rFonts w:cs="Tahoma"/>
          <w:b/>
          <w:bCs/>
          <w:color w:val="000000"/>
          <w:szCs w:val="24"/>
        </w:rPr>
        <w:t xml:space="preserve"> </w:t>
      </w:r>
      <w:r w:rsidRPr="00D44427">
        <w:rPr>
          <w:rFonts w:cs="Tahoma"/>
          <w:color w:val="000000"/>
          <w:szCs w:val="24"/>
        </w:rPr>
        <w:t>10</w:t>
      </w:r>
      <w:r w:rsidRPr="00D44427">
        <w:rPr>
          <w:rFonts w:cs="Tahoma"/>
          <w:color w:val="000000"/>
          <w:vertAlign w:val="superscript"/>
        </w:rPr>
        <w:t>th</w:t>
      </w:r>
      <w:r w:rsidRPr="00D44427">
        <w:rPr>
          <w:rFonts w:cs="Tahoma"/>
          <w:color w:val="000000"/>
          <w:szCs w:val="24"/>
        </w:rPr>
        <w:t xml:space="preserve"> day of September, 2019.</w:t>
      </w:r>
      <w:r w:rsidRPr="00D44427">
        <w:rPr>
          <w:rFonts w:cs="Tahoma"/>
          <w:b/>
          <w:bCs/>
          <w:i/>
          <w:iCs/>
          <w:color w:val="000000"/>
          <w:szCs w:val="24"/>
        </w:rPr>
        <w:t xml:space="preserve"> </w:t>
      </w:r>
    </w:p>
    <w:p w14:paraId="1897F855" w14:textId="77777777" w:rsidR="009B10E1" w:rsidRDefault="009B10E1" w:rsidP="009B10E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91E93D2"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519A8F2" w14:textId="77777777" w:rsidR="009B10E1" w:rsidRPr="00D44427" w:rsidRDefault="009B10E1" w:rsidP="009B10E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4731499"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DE9EC66" w14:textId="77777777" w:rsidR="009B10E1" w:rsidRDefault="009B10E1" w:rsidP="009B10E1">
      <w:pPr>
        <w:jc w:val="both"/>
        <w:rPr>
          <w:b/>
          <w:szCs w:val="24"/>
        </w:rPr>
      </w:pPr>
    </w:p>
    <w:p w14:paraId="221EF573" w14:textId="77777777" w:rsidR="009B10E1" w:rsidRDefault="009B10E1" w:rsidP="009B10E1">
      <w:pPr>
        <w:jc w:val="both"/>
        <w:rPr>
          <w:b/>
          <w:szCs w:val="24"/>
        </w:rPr>
      </w:pPr>
      <w:r>
        <w:rPr>
          <w:b/>
          <w:szCs w:val="24"/>
        </w:rPr>
        <w:t>ATTEST:</w:t>
      </w:r>
    </w:p>
    <w:p w14:paraId="18BB01F0" w14:textId="77777777" w:rsidR="009B10E1" w:rsidRDefault="009B10E1" w:rsidP="009B10E1">
      <w:pPr>
        <w:jc w:val="both"/>
        <w:rPr>
          <w:szCs w:val="24"/>
        </w:rPr>
      </w:pPr>
    </w:p>
    <w:p w14:paraId="594620C3" w14:textId="77777777" w:rsidR="009B10E1" w:rsidRDefault="009B10E1" w:rsidP="009B10E1">
      <w:pPr>
        <w:jc w:val="both"/>
        <w:rPr>
          <w:szCs w:val="24"/>
        </w:rPr>
      </w:pPr>
      <w:r>
        <w:rPr>
          <w:szCs w:val="24"/>
          <w:u w:val="single"/>
        </w:rPr>
        <w:t>/s/Verlin T. Moye</w:t>
      </w:r>
      <w:r>
        <w:rPr>
          <w:szCs w:val="24"/>
        </w:rPr>
        <w:t xml:space="preserve">_______________                   </w:t>
      </w:r>
    </w:p>
    <w:p w14:paraId="7263CB1A" w14:textId="77777777" w:rsidR="009B10E1" w:rsidRDefault="009B10E1" w:rsidP="009B10E1">
      <w:pPr>
        <w:jc w:val="both"/>
        <w:rPr>
          <w:b/>
          <w:szCs w:val="24"/>
        </w:rPr>
      </w:pPr>
      <w:r>
        <w:rPr>
          <w:b/>
          <w:szCs w:val="24"/>
        </w:rPr>
        <w:t>VERLIN T. MOYE, CLERK</w:t>
      </w:r>
    </w:p>
    <w:p w14:paraId="7973A4B8" w14:textId="77777777" w:rsidR="009B10E1" w:rsidRDefault="009B10E1" w:rsidP="009B10E1">
      <w:pPr>
        <w:rPr>
          <w:b/>
          <w:szCs w:val="24"/>
        </w:rPr>
      </w:pPr>
      <w:r>
        <w:rPr>
          <w:b/>
          <w:szCs w:val="24"/>
        </w:rPr>
        <w:t>MERCER COUNTY COMMISSION</w:t>
      </w:r>
    </w:p>
    <w:p w14:paraId="648325D8" w14:textId="77777777" w:rsidR="009B10E1" w:rsidRDefault="009B10E1" w:rsidP="009B10E1">
      <w:pPr>
        <w:spacing w:line="480" w:lineRule="auto"/>
        <w:ind w:firstLine="720"/>
        <w:jc w:val="both"/>
      </w:pPr>
    </w:p>
    <w:p w14:paraId="164FCB2E" w14:textId="77777777" w:rsidR="009B10E1" w:rsidRDefault="009B10E1" w:rsidP="009B10E1">
      <w:pPr>
        <w:spacing w:line="480" w:lineRule="auto"/>
        <w:ind w:firstLine="720"/>
        <w:jc w:val="both"/>
      </w:pPr>
    </w:p>
    <w:p w14:paraId="0E3252EB" w14:textId="77777777" w:rsidR="009B10E1" w:rsidRDefault="009B10E1" w:rsidP="009B10E1">
      <w:pPr>
        <w:pStyle w:val="NormalWeb"/>
        <w:spacing w:before="0" w:beforeAutospacing="0" w:after="0" w:afterAutospacing="0"/>
        <w:ind w:firstLine="720"/>
      </w:pPr>
      <w:r>
        <w:rPr>
          <w:rFonts w:ascii="Tahoma" w:hAnsi="Tahoma" w:cs="Tahoma"/>
          <w:b/>
          <w:bCs/>
          <w:color w:val="000000"/>
          <w:sz w:val="24"/>
          <w:szCs w:val="24"/>
        </w:rPr>
        <w:t> </w:t>
      </w:r>
    </w:p>
    <w:p w14:paraId="3BA3C57B"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r>
        <w:rPr>
          <w:rFonts w:ascii="Tahoma" w:hAnsi="Tahoma" w:cs="Tahoma"/>
          <w:b/>
          <w:bCs/>
          <w:color w:val="000000"/>
          <w:sz w:val="24"/>
          <w:szCs w:val="24"/>
        </w:rPr>
        <w:t> </w:t>
      </w:r>
    </w:p>
    <w:p w14:paraId="14DBDDCC"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51D893FB"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7CB1D8D9"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4DD906C6"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19E5C335"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1E7E8399"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768B5906"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5AE33037"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58BDA3B1" w14:textId="77777777" w:rsidR="009B10E1" w:rsidRPr="007E3E96" w:rsidRDefault="009B10E1" w:rsidP="009B10E1">
      <w:pPr>
        <w:pStyle w:val="NoSpacing"/>
        <w:ind w:firstLine="720"/>
      </w:pPr>
      <w:r w:rsidRPr="007E3E96">
        <w:t xml:space="preserve">RE:     ESTATE – </w:t>
      </w:r>
      <w:r>
        <w:t>CHARLES MARTIN HARMAN</w:t>
      </w:r>
      <w:r w:rsidRPr="007E3E96">
        <w:t xml:space="preserve"> – DECEASED</w:t>
      </w:r>
    </w:p>
    <w:p w14:paraId="7E3DA4D9" w14:textId="77777777" w:rsidR="009B10E1" w:rsidRPr="007E3E96" w:rsidRDefault="009B10E1" w:rsidP="009B10E1">
      <w:pPr>
        <w:pStyle w:val="Default"/>
        <w:rPr>
          <w:rFonts w:ascii="Times New Roman" w:hAnsi="Times New Roman" w:cs="Times New Roman"/>
        </w:rPr>
      </w:pPr>
    </w:p>
    <w:p w14:paraId="1DEA1A16" w14:textId="77777777" w:rsidR="009B10E1" w:rsidRPr="007E3E96" w:rsidRDefault="009B10E1" w:rsidP="009B10E1">
      <w:pPr>
        <w:pStyle w:val="BodyText"/>
        <w:rPr>
          <w:szCs w:val="24"/>
        </w:rPr>
      </w:pPr>
      <w:r w:rsidRPr="007E3E96">
        <w:rPr>
          <w:b/>
          <w:i/>
          <w:szCs w:val="24"/>
          <w:u w:val="single"/>
        </w:rPr>
        <w:t>BEFORE THE COUNTY COMMISSION OF MERCER COUNTY, WEST VIRGINIA</w:t>
      </w:r>
    </w:p>
    <w:p w14:paraId="38F77E35" w14:textId="77777777" w:rsidR="009B10E1" w:rsidRPr="00D44427" w:rsidRDefault="009B10E1" w:rsidP="009B10E1">
      <w:pPr>
        <w:rPr>
          <w:b/>
          <w:szCs w:val="24"/>
        </w:rPr>
      </w:pPr>
      <w:r>
        <w:rPr>
          <w:b/>
          <w:szCs w:val="24"/>
        </w:rPr>
        <w:t>IN RE:  CHARLES MARTIN HARMAN, DECEASED.</w:t>
      </w:r>
    </w:p>
    <w:p w14:paraId="09B18449" w14:textId="77777777" w:rsidR="009B10E1" w:rsidRPr="00D44427" w:rsidRDefault="009B10E1" w:rsidP="009B10E1">
      <w:pPr>
        <w:tabs>
          <w:tab w:val="left" w:pos="2844"/>
        </w:tabs>
        <w:rPr>
          <w:szCs w:val="24"/>
        </w:rPr>
      </w:pPr>
      <w:r w:rsidRPr="00D44427">
        <w:rPr>
          <w:szCs w:val="24"/>
        </w:rPr>
        <w:tab/>
      </w:r>
    </w:p>
    <w:p w14:paraId="7A2C8D81" w14:textId="77777777" w:rsidR="009B10E1" w:rsidRPr="00D44427" w:rsidRDefault="009B10E1" w:rsidP="009B10E1">
      <w:pPr>
        <w:spacing w:line="480" w:lineRule="auto"/>
        <w:jc w:val="center"/>
        <w:rPr>
          <w:b/>
          <w:szCs w:val="24"/>
        </w:rPr>
      </w:pPr>
      <w:r w:rsidRPr="00D44427">
        <w:rPr>
          <w:b/>
          <w:szCs w:val="24"/>
        </w:rPr>
        <w:t>O-R-D-E-R</w:t>
      </w:r>
    </w:p>
    <w:p w14:paraId="1A3D756B" w14:textId="77777777" w:rsidR="009B10E1" w:rsidRPr="00EF0CB8"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EF0CB8">
        <w:rPr>
          <w:rFonts w:ascii="Times New Roman" w:hAnsi="Times New Roman" w:cs="Times New Roman"/>
          <w:color w:val="000000"/>
          <w:sz w:val="24"/>
          <w:szCs w:val="24"/>
        </w:rPr>
        <w:t>On the 10</w:t>
      </w:r>
      <w:r w:rsidRPr="00EF0CB8">
        <w:rPr>
          <w:rFonts w:ascii="Times New Roman" w:hAnsi="Times New Roman" w:cs="Times New Roman"/>
          <w:color w:val="000000"/>
          <w:sz w:val="24"/>
          <w:szCs w:val="24"/>
          <w:vertAlign w:val="superscript"/>
        </w:rPr>
        <w:t>th</w:t>
      </w:r>
      <w:r w:rsidRPr="00EF0CB8">
        <w:rPr>
          <w:rFonts w:ascii="Times New Roman" w:hAnsi="Times New Roman" w:cs="Times New Roman"/>
          <w:color w:val="000000"/>
          <w:sz w:val="24"/>
          <w:szCs w:val="24"/>
        </w:rPr>
        <w:t xml:space="preserve"> day of September, 2019, before the Mercer County Commission, came the matter of the Estate of Charles Martin Harman, deceased, upon motion of Verlin T. More, Clerk of the Mercer County Commission, requesting that the Sheriff of Mercer County, T. A. Bailey, be appointed Administrator C.T.A., D.B.N. over the estate of Charles Martin Harman, deceased, in the place and stead of Joyce Brock, Executrix, who passed away on March 11, 2018, with the current bond in the amount of $45,000.00 to remain. </w:t>
      </w:r>
    </w:p>
    <w:p w14:paraId="42CE3E8C" w14:textId="77777777" w:rsidR="009B10E1" w:rsidRPr="00EF0CB8"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EF0CB8">
        <w:rPr>
          <w:rFonts w:ascii="Times New Roman" w:hAnsi="Times New Roman" w:cs="Times New Roman"/>
          <w:color w:val="000000"/>
          <w:sz w:val="24"/>
          <w:szCs w:val="24"/>
        </w:rPr>
        <w:t xml:space="preserve">After discussion and review of this matter by the Commission, upon proper motion and second, and it appearing proper to do so, the Commission </w:t>
      </w:r>
      <w:r w:rsidRPr="00EF0CB8">
        <w:rPr>
          <w:rFonts w:ascii="Times New Roman" w:hAnsi="Times New Roman" w:cs="Times New Roman"/>
          <w:b/>
          <w:bCs/>
          <w:color w:val="000000"/>
          <w:sz w:val="24"/>
          <w:szCs w:val="24"/>
        </w:rPr>
        <w:t xml:space="preserve">ORDERS </w:t>
      </w:r>
      <w:r w:rsidRPr="00EF0CB8">
        <w:rPr>
          <w:rFonts w:ascii="Times New Roman" w:hAnsi="Times New Roman" w:cs="Times New Roman"/>
          <w:color w:val="000000"/>
          <w:sz w:val="24"/>
          <w:szCs w:val="24"/>
        </w:rPr>
        <w:t xml:space="preserve">that the Sheriff of Mercer County, T. A. Bailey, shall qualify as Administrator C.T.A., D.B.N. over the estate of Charles Martin Harman, deceased, and the current bond in the amount of $45,000.00 shall remain.      </w:t>
      </w:r>
    </w:p>
    <w:p w14:paraId="7D424EEE" w14:textId="77777777" w:rsidR="009B10E1" w:rsidRPr="00EF0CB8"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EF0CB8">
        <w:rPr>
          <w:rFonts w:ascii="Times New Roman" w:hAnsi="Times New Roman" w:cs="Times New Roman"/>
          <w:color w:val="000000"/>
          <w:sz w:val="24"/>
          <w:szCs w:val="24"/>
        </w:rPr>
        <w:t xml:space="preserve">All of which was accordingly </w:t>
      </w:r>
      <w:r w:rsidRPr="00EF0CB8">
        <w:rPr>
          <w:rFonts w:ascii="Times New Roman" w:hAnsi="Times New Roman" w:cs="Times New Roman"/>
          <w:b/>
          <w:bCs/>
          <w:color w:val="000000"/>
          <w:sz w:val="24"/>
          <w:szCs w:val="24"/>
        </w:rPr>
        <w:t>ADJUDGED</w:t>
      </w:r>
      <w:r w:rsidRPr="00EF0CB8">
        <w:rPr>
          <w:rFonts w:ascii="Times New Roman" w:hAnsi="Times New Roman" w:cs="Times New Roman"/>
          <w:color w:val="000000"/>
          <w:sz w:val="24"/>
          <w:szCs w:val="24"/>
        </w:rPr>
        <w:t xml:space="preserve"> and </w:t>
      </w:r>
      <w:r w:rsidRPr="00EF0CB8">
        <w:rPr>
          <w:rFonts w:ascii="Times New Roman" w:hAnsi="Times New Roman" w:cs="Times New Roman"/>
          <w:b/>
          <w:bCs/>
          <w:color w:val="000000"/>
          <w:sz w:val="24"/>
          <w:szCs w:val="24"/>
        </w:rPr>
        <w:t xml:space="preserve">ORDERED.  </w:t>
      </w:r>
      <w:r w:rsidRPr="00EF0CB8">
        <w:rPr>
          <w:rFonts w:ascii="Times New Roman" w:hAnsi="Times New Roman" w:cs="Times New Roman"/>
          <w:color w:val="000000"/>
          <w:sz w:val="24"/>
          <w:szCs w:val="24"/>
        </w:rPr>
        <w:t xml:space="preserve">The Clerk of this Commission is </w:t>
      </w:r>
      <w:r w:rsidRPr="00EF0CB8">
        <w:rPr>
          <w:rFonts w:ascii="Times New Roman" w:hAnsi="Times New Roman" w:cs="Times New Roman"/>
          <w:b/>
          <w:bCs/>
          <w:color w:val="000000"/>
          <w:sz w:val="24"/>
          <w:szCs w:val="24"/>
        </w:rPr>
        <w:t>DIRECTED</w:t>
      </w:r>
      <w:r w:rsidRPr="00EF0CB8">
        <w:rPr>
          <w:rFonts w:ascii="Times New Roman" w:hAnsi="Times New Roman" w:cs="Times New Roman"/>
          <w:color w:val="000000"/>
          <w:sz w:val="24"/>
          <w:szCs w:val="24"/>
        </w:rPr>
        <w:t xml:space="preserve"> to take whatever actions he deems necessary to effectuate this Order</w:t>
      </w:r>
      <w:r w:rsidRPr="00EF0CB8">
        <w:rPr>
          <w:rFonts w:ascii="Times New Roman" w:hAnsi="Times New Roman" w:cs="Times New Roman"/>
          <w:b/>
          <w:bCs/>
          <w:color w:val="000000"/>
          <w:sz w:val="24"/>
          <w:szCs w:val="24"/>
        </w:rPr>
        <w:t xml:space="preserve">. </w:t>
      </w:r>
    </w:p>
    <w:p w14:paraId="73DB0B00" w14:textId="77777777" w:rsidR="009B10E1" w:rsidRPr="00EF0CB8" w:rsidRDefault="009B10E1" w:rsidP="009B10E1">
      <w:pPr>
        <w:pStyle w:val="NormalWeb"/>
        <w:spacing w:before="0" w:beforeAutospacing="0" w:after="0" w:afterAutospacing="0" w:line="480" w:lineRule="auto"/>
        <w:ind w:firstLine="720"/>
        <w:rPr>
          <w:rFonts w:ascii="Times New Roman" w:hAnsi="Times New Roman" w:cs="Times New Roman"/>
          <w:sz w:val="24"/>
          <w:szCs w:val="24"/>
        </w:rPr>
      </w:pPr>
      <w:r w:rsidRPr="00EF0CB8">
        <w:rPr>
          <w:rFonts w:ascii="Times New Roman" w:hAnsi="Times New Roman" w:cs="Times New Roman"/>
          <w:color w:val="000000"/>
          <w:sz w:val="24"/>
          <w:szCs w:val="24"/>
        </w:rPr>
        <w:t>Dated this</w:t>
      </w:r>
      <w:r w:rsidRPr="00EF0CB8">
        <w:rPr>
          <w:rFonts w:ascii="Times New Roman" w:hAnsi="Times New Roman" w:cs="Times New Roman"/>
          <w:b/>
          <w:bCs/>
          <w:color w:val="000000"/>
          <w:sz w:val="24"/>
          <w:szCs w:val="24"/>
        </w:rPr>
        <w:t xml:space="preserve"> </w:t>
      </w:r>
      <w:r w:rsidRPr="00EF0CB8">
        <w:rPr>
          <w:rFonts w:ascii="Times New Roman" w:hAnsi="Times New Roman" w:cs="Times New Roman"/>
          <w:color w:val="000000"/>
          <w:sz w:val="24"/>
          <w:szCs w:val="24"/>
        </w:rPr>
        <w:t>the</w:t>
      </w:r>
      <w:r w:rsidRPr="00EF0CB8">
        <w:rPr>
          <w:rFonts w:ascii="Times New Roman" w:hAnsi="Times New Roman" w:cs="Times New Roman"/>
          <w:b/>
          <w:bCs/>
          <w:color w:val="000000"/>
          <w:sz w:val="24"/>
          <w:szCs w:val="24"/>
        </w:rPr>
        <w:t xml:space="preserve"> </w:t>
      </w:r>
      <w:r w:rsidRPr="00EF0CB8">
        <w:rPr>
          <w:rFonts w:ascii="Times New Roman" w:hAnsi="Times New Roman" w:cs="Times New Roman"/>
          <w:color w:val="000000"/>
          <w:sz w:val="24"/>
          <w:szCs w:val="24"/>
        </w:rPr>
        <w:t>10</w:t>
      </w:r>
      <w:r w:rsidRPr="00EF0CB8">
        <w:rPr>
          <w:rFonts w:ascii="Times New Roman" w:hAnsi="Times New Roman" w:cs="Times New Roman"/>
          <w:color w:val="000000"/>
          <w:sz w:val="24"/>
          <w:szCs w:val="24"/>
          <w:vertAlign w:val="superscript"/>
        </w:rPr>
        <w:t>th</w:t>
      </w:r>
      <w:r w:rsidRPr="00EF0CB8">
        <w:rPr>
          <w:rFonts w:ascii="Times New Roman" w:hAnsi="Times New Roman" w:cs="Times New Roman"/>
          <w:color w:val="000000"/>
          <w:sz w:val="24"/>
          <w:szCs w:val="24"/>
        </w:rPr>
        <w:t xml:space="preserve"> day of September, 2019.</w:t>
      </w:r>
      <w:r w:rsidRPr="00EF0CB8">
        <w:rPr>
          <w:rFonts w:ascii="Times New Roman" w:hAnsi="Times New Roman" w:cs="Times New Roman"/>
          <w:b/>
          <w:bCs/>
          <w:i/>
          <w:iCs/>
          <w:color w:val="000000"/>
          <w:sz w:val="24"/>
          <w:szCs w:val="24"/>
        </w:rPr>
        <w:t xml:space="preserve"> </w:t>
      </w:r>
    </w:p>
    <w:p w14:paraId="3541F9A9" w14:textId="77777777" w:rsidR="009B10E1" w:rsidRDefault="009B10E1" w:rsidP="009B10E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3F138935"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B8394A9" w14:textId="77777777" w:rsidR="009B10E1" w:rsidRPr="00D44427" w:rsidRDefault="009B10E1" w:rsidP="009B10E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31EB1281"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231A320" w14:textId="77777777" w:rsidR="009B10E1" w:rsidRDefault="009B10E1" w:rsidP="009B10E1">
      <w:pPr>
        <w:jc w:val="both"/>
        <w:rPr>
          <w:b/>
          <w:szCs w:val="24"/>
        </w:rPr>
      </w:pPr>
    </w:p>
    <w:p w14:paraId="654BC84E" w14:textId="77777777" w:rsidR="009B10E1" w:rsidRDefault="009B10E1" w:rsidP="009B10E1">
      <w:pPr>
        <w:jc w:val="both"/>
        <w:rPr>
          <w:b/>
          <w:szCs w:val="24"/>
        </w:rPr>
      </w:pPr>
      <w:r>
        <w:rPr>
          <w:b/>
          <w:szCs w:val="24"/>
        </w:rPr>
        <w:t>ATTEST:</w:t>
      </w:r>
    </w:p>
    <w:p w14:paraId="275055B1" w14:textId="77777777" w:rsidR="009B10E1" w:rsidRDefault="009B10E1" w:rsidP="009B10E1">
      <w:pPr>
        <w:jc w:val="both"/>
        <w:rPr>
          <w:szCs w:val="24"/>
        </w:rPr>
      </w:pPr>
    </w:p>
    <w:p w14:paraId="4FF43CB8" w14:textId="77777777" w:rsidR="009B10E1" w:rsidRDefault="009B10E1" w:rsidP="009B10E1">
      <w:pPr>
        <w:jc w:val="both"/>
        <w:rPr>
          <w:szCs w:val="24"/>
        </w:rPr>
      </w:pPr>
      <w:r>
        <w:rPr>
          <w:szCs w:val="24"/>
          <w:u w:val="single"/>
        </w:rPr>
        <w:t>/s/Verlin T. Moye</w:t>
      </w:r>
      <w:r>
        <w:rPr>
          <w:szCs w:val="24"/>
        </w:rPr>
        <w:t xml:space="preserve">_______________                   </w:t>
      </w:r>
    </w:p>
    <w:p w14:paraId="67CA3B61" w14:textId="77777777" w:rsidR="009B10E1" w:rsidRDefault="009B10E1" w:rsidP="009B10E1">
      <w:pPr>
        <w:jc w:val="both"/>
        <w:rPr>
          <w:b/>
          <w:szCs w:val="24"/>
        </w:rPr>
      </w:pPr>
      <w:r>
        <w:rPr>
          <w:b/>
          <w:szCs w:val="24"/>
        </w:rPr>
        <w:t>VERLIN T. MOYE, CLERK</w:t>
      </w:r>
    </w:p>
    <w:p w14:paraId="5454DE97" w14:textId="77777777" w:rsidR="009B10E1" w:rsidRDefault="009B10E1" w:rsidP="009B10E1">
      <w:pPr>
        <w:rPr>
          <w:b/>
          <w:szCs w:val="24"/>
        </w:rPr>
      </w:pPr>
      <w:r>
        <w:rPr>
          <w:b/>
          <w:szCs w:val="24"/>
        </w:rPr>
        <w:t>MERCER COUNTY COMMISSION</w:t>
      </w:r>
    </w:p>
    <w:p w14:paraId="56EC2557"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3C615651" w14:textId="77777777" w:rsidR="009B10E1" w:rsidRDefault="009B10E1" w:rsidP="009B10E1">
      <w:pPr>
        <w:pStyle w:val="NormalWeb"/>
        <w:spacing w:before="0" w:beforeAutospacing="0" w:after="160" w:afterAutospacing="0" w:line="254" w:lineRule="auto"/>
      </w:pPr>
    </w:p>
    <w:p w14:paraId="7D3947D9" w14:textId="77777777" w:rsidR="009B10E1" w:rsidRDefault="009B10E1" w:rsidP="009B10E1">
      <w:pPr>
        <w:spacing w:line="480" w:lineRule="auto"/>
        <w:ind w:firstLine="720"/>
        <w:jc w:val="both"/>
      </w:pPr>
    </w:p>
    <w:p w14:paraId="19865BA7" w14:textId="77777777" w:rsidR="009B10E1" w:rsidRDefault="009B10E1" w:rsidP="009B10E1">
      <w:pPr>
        <w:spacing w:line="480" w:lineRule="auto"/>
        <w:ind w:firstLine="720"/>
        <w:jc w:val="both"/>
      </w:pPr>
    </w:p>
    <w:p w14:paraId="5276C70B" w14:textId="77777777" w:rsidR="009B10E1" w:rsidRDefault="009B10E1" w:rsidP="009B10E1">
      <w:pPr>
        <w:spacing w:line="480" w:lineRule="auto"/>
        <w:ind w:firstLine="720"/>
        <w:jc w:val="both"/>
      </w:pPr>
    </w:p>
    <w:p w14:paraId="31BEE5BC" w14:textId="77777777" w:rsidR="009B10E1" w:rsidRDefault="009B10E1" w:rsidP="009B10E1">
      <w:pPr>
        <w:spacing w:line="480" w:lineRule="auto"/>
        <w:ind w:firstLine="720"/>
        <w:jc w:val="both"/>
      </w:pPr>
    </w:p>
    <w:p w14:paraId="038036FD" w14:textId="77777777" w:rsidR="009B10E1" w:rsidRDefault="009B10E1" w:rsidP="009B10E1">
      <w:pPr>
        <w:spacing w:line="480" w:lineRule="auto"/>
        <w:ind w:firstLine="720"/>
        <w:jc w:val="both"/>
      </w:pPr>
    </w:p>
    <w:p w14:paraId="68CA4BA5" w14:textId="77777777" w:rsidR="009B10E1" w:rsidRDefault="009B10E1" w:rsidP="009B10E1">
      <w:pPr>
        <w:spacing w:line="480" w:lineRule="auto"/>
        <w:ind w:firstLine="720"/>
        <w:jc w:val="both"/>
      </w:pPr>
    </w:p>
    <w:p w14:paraId="33C4DA93"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220206E1" w14:textId="77777777" w:rsidR="009B10E1" w:rsidRPr="007E3E96" w:rsidRDefault="009B10E1" w:rsidP="009B10E1">
      <w:pPr>
        <w:pStyle w:val="NoSpacing"/>
        <w:ind w:firstLine="720"/>
      </w:pPr>
      <w:r w:rsidRPr="007E3E96">
        <w:t xml:space="preserve">RE:     ESTATE – </w:t>
      </w:r>
      <w:r>
        <w:t>LEONA KATHRYN SHOWALTER</w:t>
      </w:r>
      <w:r w:rsidRPr="007E3E96">
        <w:t xml:space="preserve"> – DECEASED</w:t>
      </w:r>
    </w:p>
    <w:p w14:paraId="42CEB889" w14:textId="77777777" w:rsidR="009B10E1" w:rsidRPr="007E3E96" w:rsidRDefault="009B10E1" w:rsidP="009B10E1">
      <w:pPr>
        <w:pStyle w:val="Default"/>
        <w:rPr>
          <w:rFonts w:ascii="Times New Roman" w:hAnsi="Times New Roman" w:cs="Times New Roman"/>
        </w:rPr>
      </w:pPr>
    </w:p>
    <w:p w14:paraId="0F8A2E99" w14:textId="77777777" w:rsidR="009B10E1" w:rsidRPr="007E3E96" w:rsidRDefault="009B10E1" w:rsidP="009B10E1">
      <w:pPr>
        <w:pStyle w:val="BodyText"/>
        <w:rPr>
          <w:szCs w:val="24"/>
        </w:rPr>
      </w:pPr>
      <w:r w:rsidRPr="007E3E96">
        <w:rPr>
          <w:b/>
          <w:i/>
          <w:szCs w:val="24"/>
          <w:u w:val="single"/>
        </w:rPr>
        <w:t>BEFORE THE COUNTY COMMISSION OF MERCER COUNTY, WEST VIRGINIA</w:t>
      </w:r>
    </w:p>
    <w:p w14:paraId="432A5A5B" w14:textId="77777777" w:rsidR="009B10E1" w:rsidRPr="00D44427" w:rsidRDefault="009B10E1" w:rsidP="009B10E1">
      <w:pPr>
        <w:rPr>
          <w:b/>
          <w:szCs w:val="24"/>
        </w:rPr>
      </w:pPr>
      <w:r>
        <w:rPr>
          <w:b/>
          <w:szCs w:val="24"/>
        </w:rPr>
        <w:t>IN RE:  LEONA KATHRYN SHOWALTER, DECEASED.</w:t>
      </w:r>
    </w:p>
    <w:p w14:paraId="4AD9266E" w14:textId="77777777" w:rsidR="009B10E1" w:rsidRPr="00D44427" w:rsidRDefault="009B10E1" w:rsidP="009B10E1">
      <w:pPr>
        <w:tabs>
          <w:tab w:val="left" w:pos="2844"/>
        </w:tabs>
        <w:rPr>
          <w:szCs w:val="24"/>
        </w:rPr>
      </w:pPr>
      <w:r w:rsidRPr="00D44427">
        <w:rPr>
          <w:szCs w:val="24"/>
        </w:rPr>
        <w:tab/>
      </w:r>
    </w:p>
    <w:p w14:paraId="07A42DD8" w14:textId="77777777" w:rsidR="009B10E1" w:rsidRPr="00D44427" w:rsidRDefault="009B10E1" w:rsidP="009B10E1">
      <w:pPr>
        <w:spacing w:line="480" w:lineRule="auto"/>
        <w:jc w:val="center"/>
        <w:rPr>
          <w:b/>
          <w:szCs w:val="24"/>
        </w:rPr>
      </w:pPr>
      <w:r w:rsidRPr="00D44427">
        <w:rPr>
          <w:b/>
          <w:szCs w:val="24"/>
        </w:rPr>
        <w:t>O-R-D-E-R</w:t>
      </w:r>
    </w:p>
    <w:p w14:paraId="407F6FD1"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On the 10</w:t>
      </w:r>
      <w:r w:rsidRPr="003E199D">
        <w:rPr>
          <w:rFonts w:ascii="Times New Roman" w:hAnsi="Times New Roman" w:cs="Times New Roman"/>
          <w:color w:val="000000"/>
          <w:sz w:val="24"/>
          <w:szCs w:val="24"/>
          <w:vertAlign w:val="superscript"/>
        </w:rPr>
        <w:t>th</w:t>
      </w:r>
      <w:r w:rsidRPr="003E199D">
        <w:rPr>
          <w:rFonts w:ascii="Times New Roman" w:hAnsi="Times New Roman" w:cs="Times New Roman"/>
          <w:color w:val="000000"/>
          <w:sz w:val="24"/>
          <w:szCs w:val="24"/>
        </w:rPr>
        <w:t xml:space="preserve"> day of September, 2019, before the Mercer County Commission, came the matter of the Estate of Leona Kathryn Showalter, deceased, upon motion of Kenneth Showalter, brother of Leona Kathryn Showalter, deceased, requesting that he be allowed to serve as Administrator D.B.N, with current bond in the amount of $3,000.00, in the place and stead of Patricia D. Markell, Administratrix of said estate, who has since passed away.</w:t>
      </w:r>
    </w:p>
    <w:p w14:paraId="73F16F2D"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 xml:space="preserve">After discussion and review of this matter by the Commission, upon proper motion and second, and it appearing proper to do so, the Commission </w:t>
      </w:r>
      <w:r w:rsidRPr="003E199D">
        <w:rPr>
          <w:rFonts w:ascii="Times New Roman" w:hAnsi="Times New Roman" w:cs="Times New Roman"/>
          <w:b/>
          <w:bCs/>
          <w:color w:val="000000"/>
          <w:sz w:val="24"/>
          <w:szCs w:val="24"/>
        </w:rPr>
        <w:t xml:space="preserve">ORDERS </w:t>
      </w:r>
      <w:r w:rsidRPr="003E199D">
        <w:rPr>
          <w:rFonts w:ascii="Times New Roman" w:hAnsi="Times New Roman" w:cs="Times New Roman"/>
          <w:color w:val="000000"/>
          <w:sz w:val="24"/>
          <w:szCs w:val="24"/>
        </w:rPr>
        <w:t xml:space="preserve">that Kenneth Showalter shall qualify as Administrator, D.B.N., with bond in the amount of $3,000.00 to remain until the closure of the estate.   </w:t>
      </w:r>
    </w:p>
    <w:p w14:paraId="104311C7"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 xml:space="preserve">All of which was accordingly </w:t>
      </w:r>
      <w:r w:rsidRPr="003E199D">
        <w:rPr>
          <w:rFonts w:ascii="Times New Roman" w:hAnsi="Times New Roman" w:cs="Times New Roman"/>
          <w:b/>
          <w:bCs/>
          <w:color w:val="000000"/>
          <w:sz w:val="24"/>
          <w:szCs w:val="24"/>
        </w:rPr>
        <w:t>ADJUDGED</w:t>
      </w:r>
      <w:r w:rsidRPr="003E199D">
        <w:rPr>
          <w:rFonts w:ascii="Times New Roman" w:hAnsi="Times New Roman" w:cs="Times New Roman"/>
          <w:color w:val="000000"/>
          <w:sz w:val="24"/>
          <w:szCs w:val="24"/>
        </w:rPr>
        <w:t xml:space="preserve"> and </w:t>
      </w:r>
      <w:r w:rsidRPr="003E199D">
        <w:rPr>
          <w:rFonts w:ascii="Times New Roman" w:hAnsi="Times New Roman" w:cs="Times New Roman"/>
          <w:b/>
          <w:bCs/>
          <w:color w:val="000000"/>
          <w:sz w:val="24"/>
          <w:szCs w:val="24"/>
        </w:rPr>
        <w:t xml:space="preserve">ORDERED.  </w:t>
      </w:r>
      <w:r w:rsidRPr="003E199D">
        <w:rPr>
          <w:rFonts w:ascii="Times New Roman" w:hAnsi="Times New Roman" w:cs="Times New Roman"/>
          <w:color w:val="000000"/>
          <w:sz w:val="24"/>
          <w:szCs w:val="24"/>
        </w:rPr>
        <w:t xml:space="preserve">The Clerk of this Commission is </w:t>
      </w:r>
      <w:r w:rsidRPr="003E199D">
        <w:rPr>
          <w:rFonts w:ascii="Times New Roman" w:hAnsi="Times New Roman" w:cs="Times New Roman"/>
          <w:b/>
          <w:bCs/>
          <w:color w:val="000000"/>
          <w:sz w:val="24"/>
          <w:szCs w:val="24"/>
        </w:rPr>
        <w:t>DIRECTED</w:t>
      </w:r>
      <w:r w:rsidRPr="003E199D">
        <w:rPr>
          <w:rFonts w:ascii="Times New Roman" w:hAnsi="Times New Roman" w:cs="Times New Roman"/>
          <w:color w:val="000000"/>
          <w:sz w:val="24"/>
          <w:szCs w:val="24"/>
        </w:rPr>
        <w:t xml:space="preserve"> to take whatever actions he deems necessary to effectuate this Order</w:t>
      </w:r>
      <w:r w:rsidRPr="003E199D">
        <w:rPr>
          <w:rFonts w:ascii="Times New Roman" w:hAnsi="Times New Roman" w:cs="Times New Roman"/>
          <w:b/>
          <w:bCs/>
          <w:color w:val="000000"/>
          <w:sz w:val="24"/>
          <w:szCs w:val="24"/>
        </w:rPr>
        <w:t xml:space="preserve">. </w:t>
      </w:r>
    </w:p>
    <w:p w14:paraId="780DBFA7"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Dated this</w:t>
      </w:r>
      <w:r w:rsidRPr="003E199D">
        <w:rPr>
          <w:rFonts w:ascii="Times New Roman" w:hAnsi="Times New Roman" w:cs="Times New Roman"/>
          <w:b/>
          <w:bCs/>
          <w:color w:val="000000"/>
          <w:sz w:val="24"/>
          <w:szCs w:val="24"/>
        </w:rPr>
        <w:t xml:space="preserve"> </w:t>
      </w:r>
      <w:r w:rsidRPr="003E199D">
        <w:rPr>
          <w:rFonts w:ascii="Times New Roman" w:hAnsi="Times New Roman" w:cs="Times New Roman"/>
          <w:color w:val="000000"/>
          <w:sz w:val="24"/>
          <w:szCs w:val="24"/>
        </w:rPr>
        <w:t>the</w:t>
      </w:r>
      <w:r w:rsidRPr="003E199D">
        <w:rPr>
          <w:rFonts w:ascii="Times New Roman" w:hAnsi="Times New Roman" w:cs="Times New Roman"/>
          <w:b/>
          <w:bCs/>
          <w:color w:val="000000"/>
          <w:sz w:val="24"/>
          <w:szCs w:val="24"/>
        </w:rPr>
        <w:t xml:space="preserve"> </w:t>
      </w:r>
      <w:r w:rsidRPr="003E199D">
        <w:rPr>
          <w:rFonts w:ascii="Times New Roman" w:hAnsi="Times New Roman" w:cs="Times New Roman"/>
          <w:color w:val="000000"/>
          <w:sz w:val="24"/>
          <w:szCs w:val="24"/>
        </w:rPr>
        <w:t>10</w:t>
      </w:r>
      <w:r w:rsidRPr="003E199D">
        <w:rPr>
          <w:rFonts w:ascii="Times New Roman" w:hAnsi="Times New Roman" w:cs="Times New Roman"/>
          <w:color w:val="000000"/>
          <w:sz w:val="24"/>
          <w:szCs w:val="24"/>
          <w:vertAlign w:val="superscript"/>
        </w:rPr>
        <w:t>th</w:t>
      </w:r>
      <w:r w:rsidRPr="003E199D">
        <w:rPr>
          <w:rFonts w:ascii="Times New Roman" w:hAnsi="Times New Roman" w:cs="Times New Roman"/>
          <w:color w:val="000000"/>
          <w:sz w:val="24"/>
          <w:szCs w:val="24"/>
        </w:rPr>
        <w:t xml:space="preserve"> day of September, 2019.</w:t>
      </w:r>
      <w:r w:rsidRPr="003E199D">
        <w:rPr>
          <w:rFonts w:ascii="Times New Roman" w:hAnsi="Times New Roman" w:cs="Times New Roman"/>
          <w:b/>
          <w:bCs/>
          <w:i/>
          <w:iCs/>
          <w:color w:val="000000"/>
          <w:sz w:val="24"/>
          <w:szCs w:val="24"/>
        </w:rPr>
        <w:t xml:space="preserve"> </w:t>
      </w:r>
    </w:p>
    <w:p w14:paraId="427E6AFF" w14:textId="77777777" w:rsidR="009B10E1" w:rsidRDefault="009B10E1" w:rsidP="009B10E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6DB7FE6"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DC64411" w14:textId="77777777" w:rsidR="009B10E1" w:rsidRPr="00D44427" w:rsidRDefault="009B10E1" w:rsidP="009B10E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2A2E0BC8"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386B5B2" w14:textId="77777777" w:rsidR="009B10E1" w:rsidRDefault="009B10E1" w:rsidP="009B10E1">
      <w:pPr>
        <w:jc w:val="both"/>
        <w:rPr>
          <w:b/>
          <w:szCs w:val="24"/>
        </w:rPr>
      </w:pPr>
    </w:p>
    <w:p w14:paraId="21F556CA" w14:textId="77777777" w:rsidR="009B10E1" w:rsidRDefault="009B10E1" w:rsidP="009B10E1">
      <w:pPr>
        <w:jc w:val="both"/>
        <w:rPr>
          <w:b/>
          <w:szCs w:val="24"/>
        </w:rPr>
      </w:pPr>
      <w:r>
        <w:rPr>
          <w:b/>
          <w:szCs w:val="24"/>
        </w:rPr>
        <w:t>ATTEST:</w:t>
      </w:r>
    </w:p>
    <w:p w14:paraId="5C0F5727" w14:textId="77777777" w:rsidR="009B10E1" w:rsidRDefault="009B10E1" w:rsidP="009B10E1">
      <w:pPr>
        <w:jc w:val="both"/>
        <w:rPr>
          <w:szCs w:val="24"/>
        </w:rPr>
      </w:pPr>
    </w:p>
    <w:p w14:paraId="538F4FDA" w14:textId="77777777" w:rsidR="009B10E1" w:rsidRDefault="009B10E1" w:rsidP="009B10E1">
      <w:pPr>
        <w:jc w:val="both"/>
        <w:rPr>
          <w:szCs w:val="24"/>
        </w:rPr>
      </w:pPr>
      <w:r>
        <w:rPr>
          <w:szCs w:val="24"/>
          <w:u w:val="single"/>
        </w:rPr>
        <w:t>/s/Verlin T. Moye</w:t>
      </w:r>
      <w:r>
        <w:rPr>
          <w:szCs w:val="24"/>
        </w:rPr>
        <w:t xml:space="preserve">_______________                   </w:t>
      </w:r>
    </w:p>
    <w:p w14:paraId="3BF7527C" w14:textId="77777777" w:rsidR="009B10E1" w:rsidRDefault="009B10E1" w:rsidP="009B10E1">
      <w:pPr>
        <w:jc w:val="both"/>
        <w:rPr>
          <w:b/>
          <w:szCs w:val="24"/>
        </w:rPr>
      </w:pPr>
      <w:r>
        <w:rPr>
          <w:b/>
          <w:szCs w:val="24"/>
        </w:rPr>
        <w:t>VERLIN T. MOYE, CLERK</w:t>
      </w:r>
    </w:p>
    <w:p w14:paraId="1A24354B" w14:textId="77777777" w:rsidR="009B10E1" w:rsidRDefault="009B10E1" w:rsidP="009B10E1">
      <w:pPr>
        <w:rPr>
          <w:b/>
          <w:szCs w:val="24"/>
        </w:rPr>
      </w:pPr>
      <w:r>
        <w:rPr>
          <w:b/>
          <w:szCs w:val="24"/>
        </w:rPr>
        <w:t>MERCER COUNTY COMMISSION</w:t>
      </w:r>
    </w:p>
    <w:p w14:paraId="7A1D3457"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4D6DF35A" w14:textId="77777777" w:rsidR="009B10E1" w:rsidRDefault="009B10E1" w:rsidP="009B10E1">
      <w:pPr>
        <w:pStyle w:val="NormalWeb"/>
        <w:spacing w:before="0" w:beforeAutospacing="0" w:after="160" w:afterAutospacing="0" w:line="254" w:lineRule="auto"/>
      </w:pPr>
    </w:p>
    <w:p w14:paraId="0E1DA661" w14:textId="77777777" w:rsidR="009B10E1" w:rsidRDefault="009B10E1" w:rsidP="009B10E1">
      <w:pPr>
        <w:spacing w:line="480" w:lineRule="auto"/>
        <w:ind w:firstLine="720"/>
        <w:jc w:val="both"/>
      </w:pPr>
    </w:p>
    <w:p w14:paraId="2284932F" w14:textId="77777777" w:rsidR="009B10E1" w:rsidRDefault="009B10E1" w:rsidP="009B10E1">
      <w:pPr>
        <w:spacing w:line="480" w:lineRule="auto"/>
        <w:ind w:firstLine="720"/>
        <w:jc w:val="both"/>
      </w:pPr>
    </w:p>
    <w:p w14:paraId="530F318A" w14:textId="77777777" w:rsidR="009B10E1" w:rsidRDefault="009B10E1" w:rsidP="009B10E1">
      <w:pPr>
        <w:spacing w:line="480" w:lineRule="auto"/>
        <w:ind w:firstLine="720"/>
        <w:jc w:val="both"/>
      </w:pPr>
    </w:p>
    <w:p w14:paraId="08EC4F35" w14:textId="77777777" w:rsidR="009B10E1" w:rsidRDefault="009B10E1" w:rsidP="009B10E1">
      <w:pPr>
        <w:spacing w:line="480" w:lineRule="auto"/>
        <w:ind w:firstLine="720"/>
        <w:jc w:val="both"/>
      </w:pPr>
    </w:p>
    <w:p w14:paraId="6CA75016" w14:textId="77777777" w:rsidR="009B10E1" w:rsidRDefault="009B10E1" w:rsidP="009B10E1">
      <w:pPr>
        <w:spacing w:line="480" w:lineRule="auto"/>
        <w:ind w:firstLine="720"/>
        <w:jc w:val="both"/>
      </w:pPr>
    </w:p>
    <w:p w14:paraId="69B83FCB" w14:textId="77777777" w:rsidR="009B10E1" w:rsidRDefault="009B10E1" w:rsidP="009B10E1">
      <w:pPr>
        <w:spacing w:line="480" w:lineRule="auto"/>
        <w:ind w:firstLine="720"/>
        <w:jc w:val="both"/>
      </w:pPr>
    </w:p>
    <w:p w14:paraId="5C744CD9" w14:textId="77777777" w:rsidR="009B10E1" w:rsidRDefault="009B10E1" w:rsidP="009B10E1">
      <w:pPr>
        <w:spacing w:line="480" w:lineRule="auto"/>
        <w:ind w:firstLine="720"/>
        <w:jc w:val="both"/>
      </w:pPr>
    </w:p>
    <w:p w14:paraId="74B51591" w14:textId="77777777" w:rsidR="009B10E1" w:rsidRDefault="009B10E1" w:rsidP="009B10E1">
      <w:pPr>
        <w:spacing w:line="480" w:lineRule="auto"/>
        <w:ind w:firstLine="720"/>
        <w:jc w:val="both"/>
      </w:pPr>
    </w:p>
    <w:p w14:paraId="62095BBA"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1C10D8BF" w14:textId="77777777" w:rsidR="009B10E1" w:rsidRPr="007E3E96" w:rsidRDefault="009B10E1" w:rsidP="009B10E1">
      <w:pPr>
        <w:pStyle w:val="NoSpacing"/>
        <w:ind w:firstLine="720"/>
      </w:pPr>
      <w:r w:rsidRPr="007E3E96">
        <w:t xml:space="preserve">RE:     ESTATE – </w:t>
      </w:r>
      <w:r>
        <w:t>MARIE STAMPER</w:t>
      </w:r>
      <w:r w:rsidRPr="007E3E96">
        <w:t xml:space="preserve"> – DECEASED</w:t>
      </w:r>
    </w:p>
    <w:p w14:paraId="4D57D99F" w14:textId="77777777" w:rsidR="009B10E1" w:rsidRPr="007E3E96" w:rsidRDefault="009B10E1" w:rsidP="009B10E1">
      <w:pPr>
        <w:pStyle w:val="Default"/>
        <w:rPr>
          <w:rFonts w:ascii="Times New Roman" w:hAnsi="Times New Roman" w:cs="Times New Roman"/>
        </w:rPr>
      </w:pPr>
    </w:p>
    <w:p w14:paraId="3E44987B" w14:textId="77777777" w:rsidR="009B10E1" w:rsidRPr="007E3E96" w:rsidRDefault="009B10E1" w:rsidP="009B10E1">
      <w:pPr>
        <w:pStyle w:val="BodyText"/>
        <w:rPr>
          <w:szCs w:val="24"/>
        </w:rPr>
      </w:pPr>
      <w:r w:rsidRPr="007E3E96">
        <w:rPr>
          <w:b/>
          <w:i/>
          <w:szCs w:val="24"/>
          <w:u w:val="single"/>
        </w:rPr>
        <w:t>BEFORE THE COUNTY COMMISSION OF MERCER COUNTY, WEST VIRGINIA</w:t>
      </w:r>
    </w:p>
    <w:p w14:paraId="689A79DA" w14:textId="77777777" w:rsidR="009B10E1" w:rsidRPr="00D44427" w:rsidRDefault="009B10E1" w:rsidP="009B10E1">
      <w:pPr>
        <w:rPr>
          <w:b/>
          <w:szCs w:val="24"/>
        </w:rPr>
      </w:pPr>
      <w:r>
        <w:rPr>
          <w:b/>
          <w:szCs w:val="24"/>
        </w:rPr>
        <w:t>IN RE:  MARIE STAMPER, DECEASED.</w:t>
      </w:r>
    </w:p>
    <w:p w14:paraId="094191DD" w14:textId="77777777" w:rsidR="009B10E1" w:rsidRPr="00D44427" w:rsidRDefault="009B10E1" w:rsidP="009B10E1">
      <w:pPr>
        <w:tabs>
          <w:tab w:val="left" w:pos="2844"/>
        </w:tabs>
        <w:rPr>
          <w:szCs w:val="24"/>
        </w:rPr>
      </w:pPr>
      <w:r w:rsidRPr="00D44427">
        <w:rPr>
          <w:szCs w:val="24"/>
        </w:rPr>
        <w:tab/>
      </w:r>
    </w:p>
    <w:p w14:paraId="338593D1" w14:textId="77777777" w:rsidR="009B10E1" w:rsidRPr="00D44427" w:rsidRDefault="009B10E1" w:rsidP="009B10E1">
      <w:pPr>
        <w:spacing w:line="480" w:lineRule="auto"/>
        <w:jc w:val="center"/>
        <w:rPr>
          <w:b/>
          <w:szCs w:val="24"/>
        </w:rPr>
      </w:pPr>
      <w:r w:rsidRPr="00D44427">
        <w:rPr>
          <w:b/>
          <w:szCs w:val="24"/>
        </w:rPr>
        <w:t>O-R-D-E-R</w:t>
      </w:r>
    </w:p>
    <w:p w14:paraId="26848C2C"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On the 10</w:t>
      </w:r>
      <w:r w:rsidRPr="003E199D">
        <w:rPr>
          <w:rFonts w:ascii="Times New Roman" w:hAnsi="Times New Roman" w:cs="Times New Roman"/>
          <w:color w:val="000000"/>
          <w:sz w:val="24"/>
          <w:szCs w:val="24"/>
          <w:vertAlign w:val="superscript"/>
        </w:rPr>
        <w:t>th</w:t>
      </w:r>
      <w:r w:rsidRPr="003E199D">
        <w:rPr>
          <w:rFonts w:ascii="Times New Roman" w:hAnsi="Times New Roman" w:cs="Times New Roman"/>
          <w:color w:val="000000"/>
          <w:sz w:val="24"/>
          <w:szCs w:val="24"/>
        </w:rPr>
        <w:t xml:space="preserve"> day of September, 2019, before the Mercer County Commission, came the matter of the Estate of Marie Stamper, deceased, upon motion of Gail Lusk, requesting that the estate be reopened for the purpose of settlement of a lawsuit that has been finalized, and that she be allowed to serve as Administratrix, with bond in place.</w:t>
      </w:r>
    </w:p>
    <w:p w14:paraId="46024641"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 xml:space="preserve">After discussion and review of this matter by the Commission, upon proper motion and second, and it appearing proper to do so, the Commission </w:t>
      </w:r>
      <w:r w:rsidRPr="003E199D">
        <w:rPr>
          <w:rFonts w:ascii="Times New Roman" w:hAnsi="Times New Roman" w:cs="Times New Roman"/>
          <w:b/>
          <w:bCs/>
          <w:color w:val="000000"/>
          <w:sz w:val="24"/>
          <w:szCs w:val="24"/>
        </w:rPr>
        <w:t xml:space="preserve">ORDERS </w:t>
      </w:r>
      <w:r w:rsidRPr="003E199D">
        <w:rPr>
          <w:rFonts w:ascii="Times New Roman" w:hAnsi="Times New Roman" w:cs="Times New Roman"/>
          <w:color w:val="000000"/>
          <w:sz w:val="24"/>
          <w:szCs w:val="24"/>
        </w:rPr>
        <w:t xml:space="preserve">that the estate of Marie Stamper, deceased, shall be reopened and that Gail Lusk be allowed to qualify as Administratrix, with bond.  </w:t>
      </w:r>
    </w:p>
    <w:p w14:paraId="604E1662"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 xml:space="preserve">All of which was accordingly </w:t>
      </w:r>
      <w:r w:rsidRPr="003E199D">
        <w:rPr>
          <w:rFonts w:ascii="Times New Roman" w:hAnsi="Times New Roman" w:cs="Times New Roman"/>
          <w:b/>
          <w:bCs/>
          <w:color w:val="000000"/>
          <w:sz w:val="24"/>
          <w:szCs w:val="24"/>
        </w:rPr>
        <w:t>ADJUDGED</w:t>
      </w:r>
      <w:r w:rsidRPr="003E199D">
        <w:rPr>
          <w:rFonts w:ascii="Times New Roman" w:hAnsi="Times New Roman" w:cs="Times New Roman"/>
          <w:color w:val="000000"/>
          <w:sz w:val="24"/>
          <w:szCs w:val="24"/>
        </w:rPr>
        <w:t xml:space="preserve"> and </w:t>
      </w:r>
      <w:r w:rsidRPr="003E199D">
        <w:rPr>
          <w:rFonts w:ascii="Times New Roman" w:hAnsi="Times New Roman" w:cs="Times New Roman"/>
          <w:b/>
          <w:bCs/>
          <w:color w:val="000000"/>
          <w:sz w:val="24"/>
          <w:szCs w:val="24"/>
        </w:rPr>
        <w:t xml:space="preserve">ORDERED.  </w:t>
      </w:r>
      <w:r w:rsidRPr="003E199D">
        <w:rPr>
          <w:rFonts w:ascii="Times New Roman" w:hAnsi="Times New Roman" w:cs="Times New Roman"/>
          <w:color w:val="000000"/>
          <w:sz w:val="24"/>
          <w:szCs w:val="24"/>
        </w:rPr>
        <w:t xml:space="preserve">The Clerk of this Commission is </w:t>
      </w:r>
      <w:r w:rsidRPr="003E199D">
        <w:rPr>
          <w:rFonts w:ascii="Times New Roman" w:hAnsi="Times New Roman" w:cs="Times New Roman"/>
          <w:b/>
          <w:bCs/>
          <w:color w:val="000000"/>
          <w:sz w:val="24"/>
          <w:szCs w:val="24"/>
        </w:rPr>
        <w:t>DIRECTED</w:t>
      </w:r>
      <w:r w:rsidRPr="003E199D">
        <w:rPr>
          <w:rFonts w:ascii="Times New Roman" w:hAnsi="Times New Roman" w:cs="Times New Roman"/>
          <w:color w:val="000000"/>
          <w:sz w:val="24"/>
          <w:szCs w:val="24"/>
        </w:rPr>
        <w:t xml:space="preserve"> to take whatever actions he deems necessary to effectuate this Order</w:t>
      </w:r>
      <w:r w:rsidRPr="003E199D">
        <w:rPr>
          <w:rFonts w:ascii="Times New Roman" w:hAnsi="Times New Roman" w:cs="Times New Roman"/>
          <w:b/>
          <w:bCs/>
          <w:color w:val="000000"/>
          <w:sz w:val="24"/>
          <w:szCs w:val="24"/>
        </w:rPr>
        <w:t xml:space="preserve">. </w:t>
      </w:r>
    </w:p>
    <w:p w14:paraId="2EBDA796" w14:textId="77777777" w:rsidR="009B10E1" w:rsidRPr="003E199D" w:rsidRDefault="009B10E1" w:rsidP="009B10E1">
      <w:pPr>
        <w:pStyle w:val="NormalWeb"/>
        <w:spacing w:before="0" w:beforeAutospacing="0" w:after="0" w:afterAutospacing="0" w:line="480" w:lineRule="auto"/>
        <w:ind w:firstLine="720"/>
        <w:jc w:val="both"/>
        <w:rPr>
          <w:rFonts w:ascii="Times New Roman" w:hAnsi="Times New Roman" w:cs="Times New Roman"/>
          <w:sz w:val="24"/>
          <w:szCs w:val="24"/>
        </w:rPr>
      </w:pPr>
      <w:r w:rsidRPr="003E199D">
        <w:rPr>
          <w:rFonts w:ascii="Times New Roman" w:hAnsi="Times New Roman" w:cs="Times New Roman"/>
          <w:color w:val="000000"/>
          <w:sz w:val="24"/>
          <w:szCs w:val="24"/>
        </w:rPr>
        <w:t>Dated this</w:t>
      </w:r>
      <w:r w:rsidRPr="003E199D">
        <w:rPr>
          <w:rFonts w:ascii="Times New Roman" w:hAnsi="Times New Roman" w:cs="Times New Roman"/>
          <w:b/>
          <w:bCs/>
          <w:color w:val="000000"/>
          <w:sz w:val="24"/>
          <w:szCs w:val="24"/>
        </w:rPr>
        <w:t xml:space="preserve"> </w:t>
      </w:r>
      <w:r w:rsidRPr="003E199D">
        <w:rPr>
          <w:rFonts w:ascii="Times New Roman" w:hAnsi="Times New Roman" w:cs="Times New Roman"/>
          <w:color w:val="000000"/>
          <w:sz w:val="24"/>
          <w:szCs w:val="24"/>
        </w:rPr>
        <w:t>the</w:t>
      </w:r>
      <w:r w:rsidRPr="003E199D">
        <w:rPr>
          <w:rFonts w:ascii="Times New Roman" w:hAnsi="Times New Roman" w:cs="Times New Roman"/>
          <w:b/>
          <w:bCs/>
          <w:color w:val="000000"/>
          <w:sz w:val="24"/>
          <w:szCs w:val="24"/>
        </w:rPr>
        <w:t xml:space="preserve"> </w:t>
      </w:r>
      <w:r w:rsidRPr="003E199D">
        <w:rPr>
          <w:rFonts w:ascii="Times New Roman" w:hAnsi="Times New Roman" w:cs="Times New Roman"/>
          <w:color w:val="000000"/>
          <w:sz w:val="24"/>
          <w:szCs w:val="24"/>
        </w:rPr>
        <w:t>10</w:t>
      </w:r>
      <w:r w:rsidRPr="003E199D">
        <w:rPr>
          <w:rFonts w:ascii="Times New Roman" w:hAnsi="Times New Roman" w:cs="Times New Roman"/>
          <w:color w:val="000000"/>
          <w:sz w:val="24"/>
          <w:szCs w:val="24"/>
          <w:vertAlign w:val="superscript"/>
        </w:rPr>
        <w:t>th</w:t>
      </w:r>
      <w:r w:rsidRPr="003E199D">
        <w:rPr>
          <w:rFonts w:ascii="Times New Roman" w:hAnsi="Times New Roman" w:cs="Times New Roman"/>
          <w:color w:val="000000"/>
          <w:sz w:val="24"/>
          <w:szCs w:val="24"/>
        </w:rPr>
        <w:t xml:space="preserve"> day of September, 2019.</w:t>
      </w:r>
      <w:r w:rsidRPr="003E199D">
        <w:rPr>
          <w:rFonts w:ascii="Times New Roman" w:hAnsi="Times New Roman" w:cs="Times New Roman"/>
          <w:b/>
          <w:bCs/>
          <w:i/>
          <w:iCs/>
          <w:color w:val="000000"/>
          <w:sz w:val="24"/>
          <w:szCs w:val="24"/>
        </w:rPr>
        <w:t xml:space="preserve"> </w:t>
      </w:r>
    </w:p>
    <w:p w14:paraId="3CD2F43E" w14:textId="77777777" w:rsidR="009B10E1" w:rsidRDefault="009B10E1" w:rsidP="009B10E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3F0C4B2"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6B68FCB" w14:textId="77777777" w:rsidR="009B10E1" w:rsidRPr="00D44427" w:rsidRDefault="009B10E1" w:rsidP="009B10E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4B74240"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575737B" w14:textId="77777777" w:rsidR="009B10E1" w:rsidRDefault="009B10E1" w:rsidP="009B10E1">
      <w:pPr>
        <w:jc w:val="both"/>
        <w:rPr>
          <w:b/>
          <w:szCs w:val="24"/>
        </w:rPr>
      </w:pPr>
    </w:p>
    <w:p w14:paraId="65DC148A" w14:textId="77777777" w:rsidR="009B10E1" w:rsidRDefault="009B10E1" w:rsidP="009B10E1">
      <w:pPr>
        <w:jc w:val="both"/>
        <w:rPr>
          <w:b/>
          <w:szCs w:val="24"/>
        </w:rPr>
      </w:pPr>
      <w:r>
        <w:rPr>
          <w:b/>
          <w:szCs w:val="24"/>
        </w:rPr>
        <w:t>ATTEST:</w:t>
      </w:r>
    </w:p>
    <w:p w14:paraId="470CF0B0" w14:textId="77777777" w:rsidR="009B10E1" w:rsidRDefault="009B10E1" w:rsidP="009B10E1">
      <w:pPr>
        <w:jc w:val="both"/>
        <w:rPr>
          <w:szCs w:val="24"/>
        </w:rPr>
      </w:pPr>
    </w:p>
    <w:p w14:paraId="567A61C2" w14:textId="77777777" w:rsidR="009B10E1" w:rsidRDefault="009B10E1" w:rsidP="009B10E1">
      <w:pPr>
        <w:jc w:val="both"/>
        <w:rPr>
          <w:szCs w:val="24"/>
        </w:rPr>
      </w:pPr>
      <w:r>
        <w:rPr>
          <w:szCs w:val="24"/>
          <w:u w:val="single"/>
        </w:rPr>
        <w:t>/s/Verlin T. Moye</w:t>
      </w:r>
      <w:r>
        <w:rPr>
          <w:szCs w:val="24"/>
        </w:rPr>
        <w:t xml:space="preserve">_______________                   </w:t>
      </w:r>
    </w:p>
    <w:p w14:paraId="300536CE" w14:textId="77777777" w:rsidR="009B10E1" w:rsidRDefault="009B10E1" w:rsidP="009B10E1">
      <w:pPr>
        <w:jc w:val="both"/>
        <w:rPr>
          <w:b/>
          <w:szCs w:val="24"/>
        </w:rPr>
      </w:pPr>
      <w:r>
        <w:rPr>
          <w:b/>
          <w:szCs w:val="24"/>
        </w:rPr>
        <w:t>VERLIN T. MOYE, CLERK</w:t>
      </w:r>
    </w:p>
    <w:p w14:paraId="531442D1" w14:textId="77777777" w:rsidR="009B10E1" w:rsidRDefault="009B10E1" w:rsidP="009B10E1">
      <w:pPr>
        <w:rPr>
          <w:b/>
          <w:szCs w:val="24"/>
        </w:rPr>
      </w:pPr>
      <w:r>
        <w:rPr>
          <w:b/>
          <w:szCs w:val="24"/>
        </w:rPr>
        <w:t>MERCER COUNTY COMMISSION</w:t>
      </w:r>
    </w:p>
    <w:p w14:paraId="4B543ECA"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79F9B6AD" w14:textId="77777777" w:rsidR="009B10E1" w:rsidRDefault="009B10E1" w:rsidP="009B10E1">
      <w:pPr>
        <w:pStyle w:val="NormalWeb"/>
        <w:spacing w:before="0" w:beforeAutospacing="0" w:after="160" w:afterAutospacing="0" w:line="254" w:lineRule="auto"/>
      </w:pPr>
    </w:p>
    <w:p w14:paraId="7BE20F3E" w14:textId="77777777" w:rsidR="009B10E1" w:rsidRDefault="009B10E1" w:rsidP="009B10E1">
      <w:pPr>
        <w:spacing w:line="480" w:lineRule="auto"/>
        <w:ind w:firstLine="720"/>
        <w:jc w:val="both"/>
      </w:pPr>
    </w:p>
    <w:p w14:paraId="2A6FBC3B" w14:textId="77777777" w:rsidR="009B10E1" w:rsidRDefault="009B10E1" w:rsidP="009B10E1">
      <w:pPr>
        <w:spacing w:line="480" w:lineRule="auto"/>
        <w:ind w:firstLine="720"/>
        <w:jc w:val="both"/>
      </w:pPr>
    </w:p>
    <w:p w14:paraId="1B94DCE8" w14:textId="77777777" w:rsidR="009B10E1" w:rsidRDefault="009B10E1" w:rsidP="009B10E1">
      <w:pPr>
        <w:spacing w:line="480" w:lineRule="auto"/>
        <w:ind w:firstLine="720"/>
        <w:jc w:val="both"/>
      </w:pPr>
    </w:p>
    <w:p w14:paraId="38EB6FF9" w14:textId="77777777" w:rsidR="009B10E1" w:rsidRDefault="009B10E1" w:rsidP="009B10E1">
      <w:pPr>
        <w:spacing w:line="480" w:lineRule="auto"/>
        <w:ind w:firstLine="720"/>
        <w:jc w:val="both"/>
      </w:pPr>
    </w:p>
    <w:p w14:paraId="3B336612" w14:textId="77777777" w:rsidR="009B10E1" w:rsidRDefault="009B10E1" w:rsidP="009B10E1">
      <w:pPr>
        <w:spacing w:line="480" w:lineRule="auto"/>
        <w:ind w:firstLine="720"/>
        <w:jc w:val="both"/>
      </w:pPr>
    </w:p>
    <w:p w14:paraId="3DDF865F" w14:textId="77777777" w:rsidR="009B10E1" w:rsidRDefault="009B10E1" w:rsidP="009B10E1">
      <w:pPr>
        <w:spacing w:line="480" w:lineRule="auto"/>
        <w:ind w:firstLine="720"/>
        <w:jc w:val="both"/>
      </w:pPr>
    </w:p>
    <w:p w14:paraId="4332CF71" w14:textId="77777777" w:rsidR="009B10E1" w:rsidRDefault="009B10E1" w:rsidP="009B10E1">
      <w:pPr>
        <w:spacing w:line="480" w:lineRule="auto"/>
        <w:ind w:firstLine="720"/>
        <w:jc w:val="both"/>
      </w:pPr>
    </w:p>
    <w:p w14:paraId="0F4CEF3B" w14:textId="77777777" w:rsidR="009B10E1" w:rsidRDefault="009B10E1" w:rsidP="009B10E1">
      <w:pPr>
        <w:spacing w:line="480" w:lineRule="auto"/>
        <w:ind w:firstLine="720"/>
        <w:jc w:val="both"/>
      </w:pPr>
    </w:p>
    <w:p w14:paraId="1582615C" w14:textId="77777777" w:rsidR="009B10E1" w:rsidRDefault="009B10E1" w:rsidP="009B10E1">
      <w:pPr>
        <w:spacing w:line="480" w:lineRule="auto"/>
        <w:ind w:firstLine="720"/>
        <w:jc w:val="both"/>
      </w:pPr>
    </w:p>
    <w:p w14:paraId="45DDBF5E"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670354C9" w14:textId="77777777" w:rsidR="009B10E1" w:rsidRPr="007E3E96" w:rsidRDefault="009B10E1" w:rsidP="009B10E1">
      <w:pPr>
        <w:pStyle w:val="NoSpacing"/>
        <w:ind w:firstLine="720"/>
      </w:pPr>
      <w:r w:rsidRPr="007E3E96">
        <w:t xml:space="preserve">RE:     ESTATE – </w:t>
      </w:r>
      <w:r>
        <w:t>FRANK JAMES UPRIGHT</w:t>
      </w:r>
      <w:r w:rsidRPr="007E3E96">
        <w:t xml:space="preserve"> – DECEASED</w:t>
      </w:r>
    </w:p>
    <w:p w14:paraId="05D8827B" w14:textId="77777777" w:rsidR="009B10E1" w:rsidRPr="007E3E96" w:rsidRDefault="009B10E1" w:rsidP="009B10E1">
      <w:pPr>
        <w:pStyle w:val="Default"/>
        <w:rPr>
          <w:rFonts w:ascii="Times New Roman" w:hAnsi="Times New Roman" w:cs="Times New Roman"/>
        </w:rPr>
      </w:pPr>
    </w:p>
    <w:p w14:paraId="5E126BE5" w14:textId="77777777" w:rsidR="009B10E1" w:rsidRPr="007E3E96" w:rsidRDefault="009B10E1" w:rsidP="009B10E1">
      <w:pPr>
        <w:pStyle w:val="BodyText"/>
        <w:rPr>
          <w:szCs w:val="24"/>
        </w:rPr>
      </w:pPr>
      <w:r w:rsidRPr="007E3E96">
        <w:rPr>
          <w:b/>
          <w:i/>
          <w:szCs w:val="24"/>
          <w:u w:val="single"/>
        </w:rPr>
        <w:t>BEFORE THE COUNTY COMMISSION OF MERCER COUNTY, WEST VIRGINIA</w:t>
      </w:r>
    </w:p>
    <w:p w14:paraId="03C20769" w14:textId="77777777" w:rsidR="009B10E1" w:rsidRPr="00D44427" w:rsidRDefault="009B10E1" w:rsidP="009B10E1">
      <w:pPr>
        <w:rPr>
          <w:b/>
          <w:szCs w:val="24"/>
        </w:rPr>
      </w:pPr>
      <w:r>
        <w:rPr>
          <w:b/>
          <w:szCs w:val="24"/>
        </w:rPr>
        <w:t>IN RE:  FRANK JAMES UPRIGHT, DECEASED.</w:t>
      </w:r>
    </w:p>
    <w:p w14:paraId="45A30B1B" w14:textId="77777777" w:rsidR="009B10E1" w:rsidRPr="00D44427" w:rsidRDefault="009B10E1" w:rsidP="009B10E1">
      <w:pPr>
        <w:tabs>
          <w:tab w:val="left" w:pos="2844"/>
        </w:tabs>
        <w:rPr>
          <w:szCs w:val="24"/>
        </w:rPr>
      </w:pPr>
      <w:r w:rsidRPr="00D44427">
        <w:rPr>
          <w:szCs w:val="24"/>
        </w:rPr>
        <w:tab/>
      </w:r>
    </w:p>
    <w:p w14:paraId="1AEDDAFC" w14:textId="77777777" w:rsidR="009B10E1" w:rsidRPr="00D44427" w:rsidRDefault="009B10E1" w:rsidP="009B10E1">
      <w:pPr>
        <w:spacing w:line="480" w:lineRule="auto"/>
        <w:jc w:val="center"/>
        <w:rPr>
          <w:b/>
          <w:szCs w:val="24"/>
        </w:rPr>
      </w:pPr>
      <w:r w:rsidRPr="00D44427">
        <w:rPr>
          <w:b/>
          <w:szCs w:val="24"/>
        </w:rPr>
        <w:t>O-R-D-E-R</w:t>
      </w:r>
    </w:p>
    <w:p w14:paraId="31F6B6A9" w14:textId="77777777" w:rsidR="009B10E1" w:rsidRDefault="009B10E1" w:rsidP="009B10E1">
      <w:pPr>
        <w:pStyle w:val="BodyText"/>
        <w:ind w:firstLine="720"/>
      </w:pPr>
      <w:r>
        <w:t>On the 10</w:t>
      </w:r>
      <w:r>
        <w:rPr>
          <w:vertAlign w:val="superscript"/>
        </w:rPr>
        <w:t>th</w:t>
      </w:r>
      <w:r>
        <w:t xml:space="preserve"> day of September, 2019, before the Mercer County Commission, came the matter of the Estate of Frank James Upright, deceased, upon motion of Harold B. Wolfe, III, Attorney for the Sheriff of Mercer County, requesting that the estate be reopened for the purpose of administering newly found funds.</w:t>
      </w:r>
    </w:p>
    <w:p w14:paraId="60CA4550" w14:textId="77777777" w:rsidR="009B10E1" w:rsidRDefault="009B10E1" w:rsidP="009B10E1">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matter of the estate of Frank James Upright, deceased, be tabled until the next County Commission tentatively scheduled for October 8, 2019.  </w:t>
      </w:r>
    </w:p>
    <w:p w14:paraId="4AD1F8AF" w14:textId="77777777" w:rsidR="009B10E1" w:rsidRDefault="009B10E1" w:rsidP="009B10E1">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43E3D9E" w14:textId="77777777" w:rsidR="009B10E1" w:rsidRPr="00EF0CB8" w:rsidRDefault="009B10E1" w:rsidP="009B10E1">
      <w:pPr>
        <w:pStyle w:val="NormalWeb"/>
        <w:spacing w:before="0" w:beforeAutospacing="0" w:after="0" w:afterAutospacing="0" w:line="480" w:lineRule="auto"/>
        <w:ind w:firstLine="720"/>
        <w:rPr>
          <w:rFonts w:ascii="Times New Roman" w:hAnsi="Times New Roman" w:cs="Times New Roman"/>
          <w:sz w:val="24"/>
          <w:szCs w:val="24"/>
        </w:rPr>
      </w:pPr>
      <w:r w:rsidRPr="00EF0CB8">
        <w:rPr>
          <w:rFonts w:ascii="Times New Roman" w:hAnsi="Times New Roman" w:cs="Times New Roman"/>
          <w:color w:val="000000"/>
          <w:sz w:val="24"/>
          <w:szCs w:val="24"/>
        </w:rPr>
        <w:t>Dated this</w:t>
      </w:r>
      <w:r w:rsidRPr="00EF0CB8">
        <w:rPr>
          <w:rFonts w:ascii="Times New Roman" w:hAnsi="Times New Roman" w:cs="Times New Roman"/>
          <w:b/>
          <w:bCs/>
          <w:color w:val="000000"/>
          <w:sz w:val="24"/>
          <w:szCs w:val="24"/>
        </w:rPr>
        <w:t xml:space="preserve"> </w:t>
      </w:r>
      <w:r w:rsidRPr="00EF0CB8">
        <w:rPr>
          <w:rFonts w:ascii="Times New Roman" w:hAnsi="Times New Roman" w:cs="Times New Roman"/>
          <w:color w:val="000000"/>
          <w:sz w:val="24"/>
          <w:szCs w:val="24"/>
        </w:rPr>
        <w:t>the</w:t>
      </w:r>
      <w:r w:rsidRPr="00EF0CB8">
        <w:rPr>
          <w:rFonts w:ascii="Times New Roman" w:hAnsi="Times New Roman" w:cs="Times New Roman"/>
          <w:b/>
          <w:bCs/>
          <w:color w:val="000000"/>
          <w:sz w:val="24"/>
          <w:szCs w:val="24"/>
        </w:rPr>
        <w:t xml:space="preserve"> </w:t>
      </w:r>
      <w:r w:rsidRPr="00EF0CB8">
        <w:rPr>
          <w:rFonts w:ascii="Times New Roman" w:hAnsi="Times New Roman" w:cs="Times New Roman"/>
          <w:color w:val="000000"/>
          <w:sz w:val="24"/>
          <w:szCs w:val="24"/>
        </w:rPr>
        <w:t>10</w:t>
      </w:r>
      <w:r w:rsidRPr="00EF0CB8">
        <w:rPr>
          <w:rFonts w:ascii="Times New Roman" w:hAnsi="Times New Roman" w:cs="Times New Roman"/>
          <w:color w:val="000000"/>
          <w:sz w:val="24"/>
          <w:szCs w:val="24"/>
          <w:vertAlign w:val="superscript"/>
        </w:rPr>
        <w:t>th</w:t>
      </w:r>
      <w:r w:rsidRPr="00EF0CB8">
        <w:rPr>
          <w:rFonts w:ascii="Times New Roman" w:hAnsi="Times New Roman" w:cs="Times New Roman"/>
          <w:color w:val="000000"/>
          <w:sz w:val="24"/>
          <w:szCs w:val="24"/>
        </w:rPr>
        <w:t xml:space="preserve"> day of September, 2019.</w:t>
      </w:r>
      <w:r w:rsidRPr="00EF0CB8">
        <w:rPr>
          <w:rFonts w:ascii="Times New Roman" w:hAnsi="Times New Roman" w:cs="Times New Roman"/>
          <w:b/>
          <w:bCs/>
          <w:i/>
          <w:iCs/>
          <w:color w:val="000000"/>
          <w:sz w:val="24"/>
          <w:szCs w:val="24"/>
        </w:rPr>
        <w:t xml:space="preserve"> </w:t>
      </w:r>
    </w:p>
    <w:p w14:paraId="12CED3C2" w14:textId="77777777" w:rsidR="009B10E1" w:rsidRDefault="009B10E1" w:rsidP="009B10E1">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39E689C"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0F1FE5D1" w14:textId="77777777" w:rsidR="009B10E1" w:rsidRPr="00D44427" w:rsidRDefault="009B10E1" w:rsidP="009B10E1">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5C03ECB" w14:textId="77777777" w:rsidR="009B10E1" w:rsidRDefault="009B10E1" w:rsidP="009B10E1">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B35D09B" w14:textId="77777777" w:rsidR="009B10E1" w:rsidRDefault="009B10E1" w:rsidP="009B10E1">
      <w:pPr>
        <w:jc w:val="both"/>
        <w:rPr>
          <w:b/>
          <w:szCs w:val="24"/>
        </w:rPr>
      </w:pPr>
    </w:p>
    <w:p w14:paraId="6A90A27F" w14:textId="77777777" w:rsidR="009B10E1" w:rsidRDefault="009B10E1" w:rsidP="009B10E1">
      <w:pPr>
        <w:jc w:val="both"/>
        <w:rPr>
          <w:b/>
          <w:szCs w:val="24"/>
        </w:rPr>
      </w:pPr>
      <w:r>
        <w:rPr>
          <w:b/>
          <w:szCs w:val="24"/>
        </w:rPr>
        <w:t>ATTEST:</w:t>
      </w:r>
    </w:p>
    <w:p w14:paraId="49B6DA52" w14:textId="77777777" w:rsidR="009B10E1" w:rsidRDefault="009B10E1" w:rsidP="009B10E1">
      <w:pPr>
        <w:jc w:val="both"/>
        <w:rPr>
          <w:szCs w:val="24"/>
        </w:rPr>
      </w:pPr>
    </w:p>
    <w:p w14:paraId="06E2631E" w14:textId="77777777" w:rsidR="009B10E1" w:rsidRDefault="009B10E1" w:rsidP="009B10E1">
      <w:pPr>
        <w:jc w:val="both"/>
        <w:rPr>
          <w:szCs w:val="24"/>
        </w:rPr>
      </w:pPr>
      <w:r>
        <w:rPr>
          <w:szCs w:val="24"/>
          <w:u w:val="single"/>
        </w:rPr>
        <w:t>/s/Verlin T. Moye</w:t>
      </w:r>
      <w:r>
        <w:rPr>
          <w:szCs w:val="24"/>
        </w:rPr>
        <w:t xml:space="preserve">_______________                   </w:t>
      </w:r>
    </w:p>
    <w:p w14:paraId="36013BE2" w14:textId="77777777" w:rsidR="009B10E1" w:rsidRDefault="009B10E1" w:rsidP="009B10E1">
      <w:pPr>
        <w:jc w:val="both"/>
        <w:rPr>
          <w:b/>
          <w:szCs w:val="24"/>
        </w:rPr>
      </w:pPr>
      <w:r>
        <w:rPr>
          <w:b/>
          <w:szCs w:val="24"/>
        </w:rPr>
        <w:t>VERLIN T. MOYE, CLERK</w:t>
      </w:r>
    </w:p>
    <w:p w14:paraId="6863199A" w14:textId="77777777" w:rsidR="009B10E1" w:rsidRDefault="009B10E1" w:rsidP="009B10E1">
      <w:pPr>
        <w:rPr>
          <w:b/>
          <w:szCs w:val="24"/>
        </w:rPr>
      </w:pPr>
      <w:r>
        <w:rPr>
          <w:b/>
          <w:szCs w:val="24"/>
        </w:rPr>
        <w:t>MERCER COUNTY COMMISSION</w:t>
      </w:r>
    </w:p>
    <w:p w14:paraId="3CDA143E" w14:textId="77777777" w:rsidR="009B10E1" w:rsidRDefault="009B10E1" w:rsidP="009B10E1">
      <w:pPr>
        <w:pStyle w:val="NormalWeb"/>
        <w:spacing w:before="0" w:beforeAutospacing="0" w:after="160" w:afterAutospacing="0" w:line="254" w:lineRule="auto"/>
        <w:rPr>
          <w:rFonts w:ascii="Tahoma" w:hAnsi="Tahoma" w:cs="Tahoma"/>
          <w:b/>
          <w:bCs/>
          <w:color w:val="000000"/>
          <w:sz w:val="24"/>
          <w:szCs w:val="24"/>
        </w:rPr>
      </w:pPr>
    </w:p>
    <w:p w14:paraId="15476C90" w14:textId="77777777" w:rsidR="009B10E1" w:rsidRDefault="009B10E1" w:rsidP="009B10E1">
      <w:pPr>
        <w:pStyle w:val="NormalWeb"/>
        <w:spacing w:before="0" w:beforeAutospacing="0" w:after="160" w:afterAutospacing="0" w:line="254" w:lineRule="auto"/>
      </w:pPr>
    </w:p>
    <w:p w14:paraId="701C8236" w14:textId="77777777" w:rsidR="009B10E1" w:rsidRDefault="009B10E1" w:rsidP="009B10E1">
      <w:pPr>
        <w:spacing w:line="480" w:lineRule="auto"/>
        <w:ind w:firstLine="720"/>
        <w:jc w:val="both"/>
      </w:pPr>
    </w:p>
    <w:p w14:paraId="10BC50C6" w14:textId="77777777" w:rsidR="009B10E1" w:rsidRDefault="009B10E1" w:rsidP="009B10E1">
      <w:pPr>
        <w:spacing w:line="480" w:lineRule="auto"/>
        <w:ind w:firstLine="720"/>
        <w:jc w:val="both"/>
      </w:pPr>
    </w:p>
    <w:p w14:paraId="237378D9" w14:textId="77777777" w:rsidR="009B10E1" w:rsidRDefault="009B10E1" w:rsidP="009B10E1">
      <w:pPr>
        <w:spacing w:line="480" w:lineRule="auto"/>
        <w:ind w:firstLine="720"/>
        <w:jc w:val="both"/>
      </w:pPr>
    </w:p>
    <w:p w14:paraId="1FEFEA29" w14:textId="77777777" w:rsidR="009B10E1" w:rsidRDefault="009B10E1" w:rsidP="009B10E1">
      <w:pPr>
        <w:spacing w:line="480" w:lineRule="auto"/>
        <w:ind w:firstLine="720"/>
        <w:jc w:val="both"/>
      </w:pPr>
    </w:p>
    <w:p w14:paraId="51F6EBC1" w14:textId="77777777" w:rsidR="009B10E1" w:rsidRDefault="009B10E1" w:rsidP="009B10E1">
      <w:pPr>
        <w:spacing w:line="480" w:lineRule="auto"/>
        <w:ind w:firstLine="720"/>
        <w:jc w:val="both"/>
      </w:pPr>
    </w:p>
    <w:p w14:paraId="08BF222F" w14:textId="77777777" w:rsidR="009B10E1" w:rsidRDefault="009B10E1" w:rsidP="009B10E1">
      <w:pPr>
        <w:spacing w:line="480" w:lineRule="auto"/>
        <w:ind w:firstLine="720"/>
        <w:jc w:val="both"/>
      </w:pPr>
    </w:p>
    <w:p w14:paraId="278F1B19" w14:textId="77777777" w:rsidR="009B10E1" w:rsidRDefault="009B10E1" w:rsidP="009B10E1">
      <w:pPr>
        <w:spacing w:line="480" w:lineRule="auto"/>
        <w:ind w:firstLine="720"/>
        <w:jc w:val="both"/>
      </w:pPr>
    </w:p>
    <w:p w14:paraId="380F6680" w14:textId="77777777" w:rsidR="009B10E1" w:rsidRDefault="009B10E1" w:rsidP="009B10E1">
      <w:pPr>
        <w:spacing w:line="480" w:lineRule="auto"/>
        <w:ind w:firstLine="720"/>
        <w:jc w:val="both"/>
      </w:pPr>
    </w:p>
    <w:p w14:paraId="41DBFCDD" w14:textId="77777777" w:rsidR="009B10E1" w:rsidRDefault="009B10E1" w:rsidP="009B10E1">
      <w:pPr>
        <w:spacing w:line="480" w:lineRule="auto"/>
        <w:ind w:firstLine="720"/>
        <w:jc w:val="both"/>
      </w:pPr>
    </w:p>
    <w:p w14:paraId="2F808540" w14:textId="77777777" w:rsidR="009B10E1" w:rsidRDefault="009B10E1" w:rsidP="009B10E1">
      <w:pPr>
        <w:spacing w:line="480" w:lineRule="auto"/>
        <w:ind w:firstLine="720"/>
        <w:jc w:val="both"/>
        <w:rPr>
          <w:szCs w:val="24"/>
        </w:rPr>
      </w:pPr>
      <w:r w:rsidRPr="001F459A">
        <w:t>R</w:t>
      </w:r>
      <w:r>
        <w:rPr>
          <w:szCs w:val="24"/>
        </w:rPr>
        <w:t>E</w:t>
      </w:r>
      <w:r w:rsidRPr="003B578D">
        <w:rPr>
          <w:szCs w:val="24"/>
        </w:rPr>
        <w:t>:</w:t>
      </w:r>
      <w:r w:rsidRPr="00721269">
        <w:rPr>
          <w:szCs w:val="24"/>
        </w:rPr>
        <w:tab/>
      </w:r>
      <w:r>
        <w:rPr>
          <w:szCs w:val="24"/>
        </w:rPr>
        <w:t>FUNDING REQUESTS</w:t>
      </w:r>
    </w:p>
    <w:p w14:paraId="7084AF5B" w14:textId="77777777" w:rsidR="009B10E1" w:rsidRDefault="009B10E1" w:rsidP="009B10E1">
      <w:pPr>
        <w:pStyle w:val="BodyText"/>
      </w:pPr>
      <w:r>
        <w:tab/>
        <w:t>This day funding requests were presented by Lindsay Strader, Director of events, Chamber of Commerce of the Two Virginias for the 14</w:t>
      </w:r>
      <w:r w:rsidRPr="009B3824">
        <w:rPr>
          <w:vertAlign w:val="superscript"/>
        </w:rPr>
        <w:t>th</w:t>
      </w:r>
      <w:r>
        <w:t xml:space="preserve"> Annual Princeton </w:t>
      </w:r>
      <w:proofErr w:type="spellStart"/>
      <w:r>
        <w:t>Autumnfest</w:t>
      </w:r>
      <w:proofErr w:type="spellEnd"/>
      <w:r>
        <w:t xml:space="preserve"> and Joanne Boileau, Executive Director, Children’s Home Society for the 12</w:t>
      </w:r>
      <w:r w:rsidRPr="009B3824">
        <w:rPr>
          <w:vertAlign w:val="superscript"/>
        </w:rPr>
        <w:t>th</w:t>
      </w:r>
      <w:r>
        <w:t xml:space="preserve"> Annual Ghost Walk. The Commission will discuss these requests during Executive Session.</w:t>
      </w:r>
      <w:r w:rsidRPr="00607369">
        <w:t xml:space="preserve"> </w:t>
      </w:r>
    </w:p>
    <w:p w14:paraId="2D481E5C" w14:textId="77777777" w:rsidR="009B10E1" w:rsidRDefault="009B10E1" w:rsidP="009B10E1">
      <w:pPr>
        <w:pStyle w:val="BodyText"/>
        <w:spacing w:line="240" w:lineRule="auto"/>
      </w:pPr>
    </w:p>
    <w:p w14:paraId="42C18344" w14:textId="77777777" w:rsidR="009B10E1" w:rsidRDefault="009B10E1" w:rsidP="009B10E1">
      <w:pPr>
        <w:spacing w:line="480" w:lineRule="auto"/>
        <w:ind w:firstLine="720"/>
        <w:jc w:val="both"/>
        <w:rPr>
          <w:szCs w:val="24"/>
        </w:rPr>
      </w:pPr>
      <w:r w:rsidRPr="001F459A">
        <w:t>RE</w:t>
      </w:r>
      <w:r w:rsidRPr="003B578D">
        <w:rPr>
          <w:szCs w:val="24"/>
        </w:rPr>
        <w:t>:</w:t>
      </w:r>
      <w:r w:rsidRPr="00721269">
        <w:rPr>
          <w:szCs w:val="24"/>
        </w:rPr>
        <w:tab/>
      </w:r>
      <w:r>
        <w:rPr>
          <w:szCs w:val="24"/>
        </w:rPr>
        <w:t>FUNDING REQUEST – MERCER COUNTY DEVELOPMENT AUTHORITY</w:t>
      </w:r>
    </w:p>
    <w:p w14:paraId="14D5AB5C" w14:textId="77777777" w:rsidR="009B10E1" w:rsidRDefault="009B10E1" w:rsidP="009B10E1">
      <w:pPr>
        <w:pStyle w:val="BodyText"/>
      </w:pPr>
      <w:r>
        <w:tab/>
        <w:t>This day on motion of Bill Archer, Commissioner, seconded by Greg Puckett, Commissioner, the Commission voted unanimously to table a funding request from John O’Neal for the Development Authority.</w:t>
      </w:r>
      <w:r w:rsidRPr="00607369">
        <w:t xml:space="preserve"> </w:t>
      </w:r>
    </w:p>
    <w:p w14:paraId="641BB239" w14:textId="77777777" w:rsidR="009B10E1" w:rsidRDefault="009B10E1" w:rsidP="009B10E1">
      <w:pPr>
        <w:pStyle w:val="BodyText"/>
        <w:spacing w:line="240" w:lineRule="auto"/>
      </w:pPr>
    </w:p>
    <w:p w14:paraId="159131B1" w14:textId="77777777" w:rsidR="009B10E1" w:rsidRDefault="009B10E1" w:rsidP="009B10E1">
      <w:pPr>
        <w:spacing w:line="480" w:lineRule="auto"/>
        <w:ind w:firstLine="720"/>
        <w:jc w:val="both"/>
      </w:pPr>
      <w:r w:rsidRPr="001F459A">
        <w:t>RE</w:t>
      </w:r>
      <w:r>
        <w:t>: DISCUSSIONS</w:t>
      </w:r>
    </w:p>
    <w:p w14:paraId="7E2C05E0" w14:textId="77777777" w:rsidR="009B10E1" w:rsidRDefault="009B10E1" w:rsidP="009B10E1">
      <w:pPr>
        <w:spacing w:line="480" w:lineRule="auto"/>
        <w:ind w:firstLine="720"/>
        <w:jc w:val="both"/>
      </w:pPr>
      <w:r>
        <w:t>This day discussions were held regarding Gold Star Families Memorial Fundraisers, update on removal of the Clay Statue, update on proposal to sell machine gun and the Excess School Levy for Mercer County Schools.</w:t>
      </w:r>
    </w:p>
    <w:p w14:paraId="79EA5383" w14:textId="77777777" w:rsidR="009B10E1" w:rsidRDefault="009B10E1" w:rsidP="009B10E1">
      <w:pPr>
        <w:spacing w:line="480" w:lineRule="auto"/>
        <w:ind w:firstLine="720"/>
        <w:jc w:val="both"/>
      </w:pPr>
    </w:p>
    <w:p w14:paraId="2D92D395" w14:textId="77777777" w:rsidR="009B10E1" w:rsidRDefault="009B10E1" w:rsidP="009B10E1">
      <w:pPr>
        <w:ind w:firstLine="720"/>
        <w:jc w:val="both"/>
      </w:pPr>
      <w:r>
        <w:t>PUBLIC ANNOUNCEMENTS:</w:t>
      </w:r>
      <w:r>
        <w:tab/>
      </w:r>
      <w:r>
        <w:tab/>
        <w:t>Public Meeting-Camp Creek State Park</w:t>
      </w:r>
    </w:p>
    <w:p w14:paraId="74CBD2DE" w14:textId="77777777" w:rsidR="009B10E1" w:rsidRDefault="009B10E1" w:rsidP="009B10E1">
      <w:pPr>
        <w:ind w:firstLine="720"/>
        <w:jc w:val="both"/>
      </w:pPr>
      <w:r>
        <w:tab/>
      </w:r>
      <w:r>
        <w:tab/>
      </w:r>
      <w:r>
        <w:tab/>
      </w:r>
      <w:r>
        <w:tab/>
      </w:r>
      <w:r>
        <w:tab/>
      </w:r>
      <w:r>
        <w:tab/>
        <w:t>September 23, 2019 @ 5:00pm</w:t>
      </w:r>
    </w:p>
    <w:p w14:paraId="4A658363" w14:textId="77777777" w:rsidR="009B10E1" w:rsidRDefault="009B10E1" w:rsidP="009B10E1">
      <w:pPr>
        <w:ind w:firstLine="720"/>
        <w:jc w:val="both"/>
      </w:pPr>
    </w:p>
    <w:p w14:paraId="336E46CE" w14:textId="77777777" w:rsidR="009B10E1" w:rsidRDefault="009B10E1" w:rsidP="009B10E1">
      <w:pPr>
        <w:ind w:firstLine="720"/>
        <w:jc w:val="both"/>
      </w:pPr>
      <w:r>
        <w:tab/>
      </w:r>
      <w:r>
        <w:tab/>
      </w:r>
      <w:r>
        <w:tab/>
      </w:r>
      <w:r>
        <w:tab/>
      </w:r>
      <w:r>
        <w:tab/>
      </w:r>
      <w:r>
        <w:tab/>
        <w:t>Bluefield Coal Show-</w:t>
      </w:r>
      <w:proofErr w:type="spellStart"/>
      <w:r>
        <w:t>Brushfork</w:t>
      </w:r>
      <w:proofErr w:type="spellEnd"/>
      <w:r>
        <w:t xml:space="preserve"> Armory</w:t>
      </w:r>
    </w:p>
    <w:p w14:paraId="289F1E82" w14:textId="77777777" w:rsidR="009B10E1" w:rsidRDefault="009B10E1" w:rsidP="009B10E1">
      <w:pPr>
        <w:ind w:firstLine="720"/>
        <w:jc w:val="both"/>
      </w:pPr>
      <w:r>
        <w:tab/>
      </w:r>
      <w:r>
        <w:tab/>
      </w:r>
      <w:r>
        <w:tab/>
      </w:r>
      <w:r>
        <w:tab/>
      </w:r>
      <w:r>
        <w:tab/>
      </w:r>
      <w:r>
        <w:tab/>
        <w:t>September 11-13, 2019</w:t>
      </w:r>
    </w:p>
    <w:p w14:paraId="7B623A9D" w14:textId="77777777" w:rsidR="009B10E1" w:rsidRDefault="009B10E1" w:rsidP="009B10E1">
      <w:pPr>
        <w:ind w:firstLine="720"/>
        <w:jc w:val="both"/>
      </w:pPr>
    </w:p>
    <w:p w14:paraId="026F8DA1" w14:textId="77777777" w:rsidR="009B10E1" w:rsidRDefault="009B10E1" w:rsidP="009B10E1">
      <w:pPr>
        <w:pStyle w:val="BodyText"/>
        <w:ind w:firstLine="720"/>
        <w:rPr>
          <w:szCs w:val="24"/>
        </w:rPr>
      </w:pPr>
    </w:p>
    <w:p w14:paraId="0C98FEE2" w14:textId="77777777" w:rsidR="009B10E1" w:rsidRDefault="009B10E1" w:rsidP="009B10E1">
      <w:pPr>
        <w:pStyle w:val="BodyText"/>
        <w:ind w:firstLine="720"/>
      </w:pPr>
      <w:r w:rsidRPr="004B48D7">
        <w:rPr>
          <w:szCs w:val="24"/>
        </w:rPr>
        <w:t>RE</w:t>
      </w:r>
      <w:r w:rsidRPr="00721269">
        <w:t>:</w:t>
      </w:r>
      <w:r>
        <w:tab/>
        <w:t>EXECUTIVE SESSION</w:t>
      </w:r>
    </w:p>
    <w:p w14:paraId="6476C9B7" w14:textId="77777777" w:rsidR="009B10E1" w:rsidRDefault="009B10E1" w:rsidP="009B10E1">
      <w:pPr>
        <w:pStyle w:val="BodyText"/>
      </w:pPr>
      <w:r>
        <w:tab/>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3C25695B" w14:textId="77777777" w:rsidR="009B10E1" w:rsidRDefault="009B10E1" w:rsidP="009B10E1">
      <w:pPr>
        <w:pStyle w:val="BodyText"/>
        <w:spacing w:line="240" w:lineRule="auto"/>
      </w:pPr>
    </w:p>
    <w:p w14:paraId="0247AA98" w14:textId="77777777" w:rsidR="009B10E1" w:rsidRDefault="009B10E1" w:rsidP="009B10E1">
      <w:pPr>
        <w:spacing w:line="480" w:lineRule="auto"/>
        <w:ind w:firstLine="720"/>
        <w:jc w:val="both"/>
        <w:rPr>
          <w:szCs w:val="24"/>
        </w:rPr>
      </w:pPr>
      <w:r w:rsidRPr="001F459A">
        <w:t>RE</w:t>
      </w:r>
      <w:r>
        <w:t>:</w:t>
      </w:r>
      <w:r>
        <w:tab/>
        <w:t>FUNDING REQUEST</w:t>
      </w:r>
      <w:r>
        <w:rPr>
          <w:szCs w:val="24"/>
        </w:rPr>
        <w:t xml:space="preserve"> – CHAMBER OF COMMERCE OF THE TWO VIRGINIAS</w:t>
      </w:r>
    </w:p>
    <w:p w14:paraId="1268373A" w14:textId="77777777" w:rsidR="009B10E1" w:rsidRDefault="009B10E1" w:rsidP="009B10E1">
      <w:pPr>
        <w:spacing w:line="480" w:lineRule="auto"/>
        <w:ind w:firstLine="720"/>
        <w:jc w:val="both"/>
        <w:rPr>
          <w:szCs w:val="24"/>
        </w:rPr>
      </w:pPr>
      <w:r>
        <w:rPr>
          <w:szCs w:val="24"/>
        </w:rPr>
        <w:t>This day on motion of Bill Archer, Commissioner, seconded by Greg Puckett Commissioner, the Commission voted unanimously to approve a funding request from the Chamber of Commerce of the Two Virginias for the 14</w:t>
      </w:r>
      <w:r w:rsidRPr="00607369">
        <w:rPr>
          <w:szCs w:val="24"/>
          <w:vertAlign w:val="superscript"/>
        </w:rPr>
        <w:t>th</w:t>
      </w:r>
      <w:r>
        <w:rPr>
          <w:szCs w:val="24"/>
        </w:rPr>
        <w:t xml:space="preserve"> Annual Princeton </w:t>
      </w:r>
      <w:proofErr w:type="spellStart"/>
      <w:r>
        <w:rPr>
          <w:szCs w:val="24"/>
        </w:rPr>
        <w:t>Autumnfest</w:t>
      </w:r>
      <w:proofErr w:type="spellEnd"/>
      <w:r>
        <w:rPr>
          <w:szCs w:val="24"/>
        </w:rPr>
        <w:t>. Funding in the amount of $1,500 will be taken from the Hotel Motel fund.</w:t>
      </w:r>
    </w:p>
    <w:p w14:paraId="431B73C7" w14:textId="77777777" w:rsidR="009B10E1" w:rsidRDefault="009B10E1" w:rsidP="009B10E1">
      <w:pPr>
        <w:spacing w:line="480" w:lineRule="auto"/>
        <w:ind w:firstLine="720"/>
        <w:jc w:val="both"/>
      </w:pPr>
    </w:p>
    <w:p w14:paraId="0F35839F" w14:textId="77777777" w:rsidR="009B10E1" w:rsidRDefault="009B10E1" w:rsidP="009B10E1">
      <w:pPr>
        <w:spacing w:line="480" w:lineRule="auto"/>
        <w:ind w:firstLine="720"/>
        <w:jc w:val="both"/>
        <w:rPr>
          <w:szCs w:val="24"/>
        </w:rPr>
      </w:pPr>
      <w:r w:rsidRPr="001F459A">
        <w:t>RE</w:t>
      </w:r>
      <w:r>
        <w:t>:</w:t>
      </w:r>
      <w:r>
        <w:tab/>
        <w:t>FUNDING REQUEST</w:t>
      </w:r>
      <w:r>
        <w:rPr>
          <w:szCs w:val="24"/>
        </w:rPr>
        <w:t xml:space="preserve"> – CHILDREN’S HOME SOCIETY</w:t>
      </w:r>
    </w:p>
    <w:p w14:paraId="13071493" w14:textId="77777777" w:rsidR="009B10E1" w:rsidRDefault="009B10E1" w:rsidP="009B10E1">
      <w:pPr>
        <w:spacing w:line="480" w:lineRule="auto"/>
        <w:ind w:firstLine="720"/>
        <w:jc w:val="both"/>
        <w:rPr>
          <w:szCs w:val="24"/>
        </w:rPr>
      </w:pPr>
      <w:r>
        <w:rPr>
          <w:szCs w:val="24"/>
        </w:rPr>
        <w:t>This day on motion of Greg Puckett, Commissioner, seconded by Gene Buckner, Commissioner, the Commission voted unanimously to approve a funding request from the Children’s Home Society for the 12</w:t>
      </w:r>
      <w:r w:rsidRPr="00607369">
        <w:rPr>
          <w:szCs w:val="24"/>
          <w:vertAlign w:val="superscript"/>
        </w:rPr>
        <w:t>th</w:t>
      </w:r>
      <w:r>
        <w:rPr>
          <w:szCs w:val="24"/>
        </w:rPr>
        <w:t xml:space="preserve"> Annual Ghost Walk. Funding in the amount of $1,000 will be taken from the Hotel Motel fund. Bill Archer recused from voting.</w:t>
      </w:r>
    </w:p>
    <w:p w14:paraId="11AD0C85" w14:textId="77777777" w:rsidR="009B10E1" w:rsidRDefault="009B10E1" w:rsidP="009B10E1">
      <w:pPr>
        <w:spacing w:line="480" w:lineRule="auto"/>
        <w:ind w:firstLine="720"/>
        <w:jc w:val="both"/>
      </w:pPr>
    </w:p>
    <w:p w14:paraId="36C5F7E0" w14:textId="77777777" w:rsidR="009B10E1" w:rsidRDefault="009B10E1" w:rsidP="009B10E1">
      <w:pPr>
        <w:spacing w:line="480" w:lineRule="auto"/>
        <w:ind w:firstLine="720"/>
        <w:jc w:val="both"/>
      </w:pPr>
    </w:p>
    <w:p w14:paraId="63C310A2" w14:textId="77777777" w:rsidR="009B10E1" w:rsidRPr="00DD4BFA" w:rsidRDefault="009B10E1" w:rsidP="009B10E1">
      <w:pPr>
        <w:spacing w:line="480" w:lineRule="auto"/>
        <w:ind w:firstLine="720"/>
        <w:jc w:val="both"/>
      </w:pPr>
      <w:r w:rsidRPr="00DD4BFA">
        <w:t xml:space="preserve">This day came </w:t>
      </w:r>
      <w:r>
        <w:t>Comcast of the South (Bluefield)</w:t>
      </w:r>
      <w:r w:rsidRPr="00DD4BFA">
        <w:t xml:space="preserve">, by representative, and moved the Commission to correct the </w:t>
      </w:r>
      <w:r>
        <w:t>Personal Property</w:t>
      </w:r>
      <w:r w:rsidRPr="00DD4BFA">
        <w:t xml:space="preserve"> Books for 20</w:t>
      </w:r>
      <w:r>
        <w:t>19</w:t>
      </w:r>
      <w:r w:rsidRPr="00DD4BFA">
        <w:t xml:space="preserve">, touching the assessment thereon against the said </w:t>
      </w:r>
      <w:r>
        <w:t>Comcast of the South (Bluefield)</w:t>
      </w:r>
      <w:r w:rsidRPr="00DD4BFA">
        <w:t xml:space="preserve"> on </w:t>
      </w:r>
      <w:r>
        <w:t>Personal Property,</w:t>
      </w:r>
      <w:r w:rsidRPr="00DD4BFA">
        <w:t xml:space="preserve"> </w:t>
      </w:r>
      <w:r>
        <w:t>Bluefield</w:t>
      </w:r>
      <w:r w:rsidRPr="00DD4BFA">
        <w:t xml:space="preserve"> District, County of Mercer, State of West Virginia.  Prosecuting Attorney waiving notice thereto.</w:t>
      </w:r>
    </w:p>
    <w:p w14:paraId="4D6202E6" w14:textId="77777777" w:rsidR="009B10E1" w:rsidRPr="00DD4BFA" w:rsidRDefault="009B10E1" w:rsidP="009B10E1">
      <w:pPr>
        <w:pStyle w:val="BodyText"/>
      </w:pPr>
      <w:r w:rsidRPr="00DD4BFA">
        <w:tab/>
        <w:t xml:space="preserve">After hearing all the evidence in the case and it appearing to the Commission </w:t>
      </w:r>
      <w:r>
        <w:t xml:space="preserve">that taxpayer was charged for 3 vehicles assessed for $22,275 class 4 that was not owned 7/1/18.  </w:t>
      </w:r>
      <w:r w:rsidRPr="00DD4BFA">
        <w:t xml:space="preserve">It is therefore ordered that </w:t>
      </w:r>
      <w:r>
        <w:t>Comcast of the South (Bluefield)</w:t>
      </w:r>
      <w:r w:rsidRPr="00DD4BFA">
        <w:t xml:space="preserve"> be exonerated from the payment of taxes, or if the taxes have been paid, shall be refunded by the Sheriff of Mercer County on such erroneous assessment.</w:t>
      </w:r>
    </w:p>
    <w:p w14:paraId="4416088C" w14:textId="77777777" w:rsidR="009B10E1" w:rsidRDefault="009B10E1" w:rsidP="009B10E1">
      <w:pPr>
        <w:spacing w:line="360" w:lineRule="auto"/>
      </w:pPr>
      <w:r>
        <w:t>Amount of Exoneration $618.35</w:t>
      </w:r>
    </w:p>
    <w:p w14:paraId="1C52B848" w14:textId="77777777" w:rsidR="009B10E1" w:rsidRDefault="009B10E1" w:rsidP="009B10E1">
      <w:pPr>
        <w:spacing w:line="480" w:lineRule="auto"/>
        <w:ind w:firstLine="720"/>
        <w:jc w:val="both"/>
      </w:pPr>
    </w:p>
    <w:p w14:paraId="2C745855" w14:textId="77777777" w:rsidR="009B10E1" w:rsidRDefault="009B10E1" w:rsidP="009B10E1">
      <w:pPr>
        <w:spacing w:line="480" w:lineRule="auto"/>
      </w:pPr>
    </w:p>
    <w:p w14:paraId="066D74DF" w14:textId="77777777" w:rsidR="009B10E1" w:rsidRPr="00DD4BFA" w:rsidRDefault="009B10E1" w:rsidP="009B10E1">
      <w:pPr>
        <w:spacing w:line="480" w:lineRule="auto"/>
        <w:ind w:firstLine="720"/>
        <w:jc w:val="both"/>
      </w:pPr>
      <w:r w:rsidRPr="00DD4BFA">
        <w:t xml:space="preserve">This day came </w:t>
      </w:r>
      <w:r>
        <w:t>Lamar Advertising of Bluefield</w:t>
      </w:r>
      <w:r w:rsidRPr="00DD4BFA">
        <w:t xml:space="preserve">, by representative, and moved the Commission to correct the </w:t>
      </w:r>
      <w:r>
        <w:t>Personal Property</w:t>
      </w:r>
      <w:r w:rsidRPr="00DD4BFA">
        <w:t xml:space="preserve"> Books for 20</w:t>
      </w:r>
      <w:r>
        <w:t>19</w:t>
      </w:r>
      <w:r w:rsidRPr="00DD4BFA">
        <w:t xml:space="preserve">, touching the assessment thereon against the said </w:t>
      </w:r>
      <w:r>
        <w:t>Lamar Advertising of Bluefield</w:t>
      </w:r>
      <w:r w:rsidRPr="00DD4BFA">
        <w:t xml:space="preserve"> on </w:t>
      </w:r>
      <w:r>
        <w:t>Personal Property</w:t>
      </w:r>
      <w:r w:rsidRPr="00DD4BFA">
        <w:t xml:space="preserve">, </w:t>
      </w:r>
      <w:r>
        <w:t>Beaver Pond</w:t>
      </w:r>
      <w:r w:rsidRPr="00DD4BFA">
        <w:t xml:space="preserve"> District, County of Mercer, State of West Virginia.  Prosecuting Attorney waiving notice thereto.</w:t>
      </w:r>
    </w:p>
    <w:p w14:paraId="30294722" w14:textId="77777777" w:rsidR="009B10E1" w:rsidRPr="00DD4BFA" w:rsidRDefault="009B10E1" w:rsidP="009B10E1">
      <w:pPr>
        <w:pStyle w:val="BodyText"/>
      </w:pPr>
      <w:r w:rsidRPr="00DD4BFA">
        <w:tab/>
        <w:t xml:space="preserve">After hearing all the evidence in the case and it appearing to the Commission </w:t>
      </w:r>
      <w:r>
        <w:t xml:space="preserve">that taxpayer paid on 4 vehicles total assessedvalue$28,935 class 3 – did not own 7/1/18. </w:t>
      </w:r>
      <w:r w:rsidRPr="00DD4BFA">
        <w:t xml:space="preserve">It is therefore ordered that </w:t>
      </w:r>
      <w:r>
        <w:t>Lamar Advertising of Bluefield</w:t>
      </w:r>
      <w:r w:rsidRPr="00DD4BFA">
        <w:t xml:space="preserve"> be exonerated from the payment of taxes, or if the taxes have been paid, shall be refunded by the Sheriff of Mercer County on such erroneous assessment.</w:t>
      </w:r>
    </w:p>
    <w:p w14:paraId="3A9ABF10" w14:textId="77777777" w:rsidR="009B10E1" w:rsidRDefault="009B10E1" w:rsidP="009B10E1">
      <w:pPr>
        <w:spacing w:line="360" w:lineRule="auto"/>
      </w:pPr>
      <w:r>
        <w:t>Amount of Exoneration $658.56</w:t>
      </w:r>
    </w:p>
    <w:p w14:paraId="5DA0AF3D" w14:textId="77777777" w:rsidR="009B10E1" w:rsidRDefault="009B10E1" w:rsidP="009B10E1">
      <w:pPr>
        <w:spacing w:line="480" w:lineRule="auto"/>
        <w:ind w:firstLine="720"/>
        <w:jc w:val="both"/>
      </w:pPr>
    </w:p>
    <w:p w14:paraId="786F9C9C" w14:textId="77777777" w:rsidR="009B10E1" w:rsidRDefault="009B10E1" w:rsidP="009B10E1">
      <w:pPr>
        <w:spacing w:line="480" w:lineRule="auto"/>
        <w:ind w:firstLine="720"/>
        <w:jc w:val="both"/>
      </w:pPr>
    </w:p>
    <w:p w14:paraId="6CD80AA0" w14:textId="77777777" w:rsidR="009B10E1" w:rsidRDefault="009B10E1" w:rsidP="009B10E1">
      <w:pPr>
        <w:spacing w:line="480" w:lineRule="auto"/>
        <w:ind w:firstLine="720"/>
        <w:jc w:val="both"/>
      </w:pPr>
    </w:p>
    <w:p w14:paraId="371C8301" w14:textId="77777777" w:rsidR="009B10E1" w:rsidRDefault="009B10E1" w:rsidP="009B10E1">
      <w:pPr>
        <w:spacing w:line="480" w:lineRule="auto"/>
        <w:ind w:firstLine="720"/>
        <w:jc w:val="both"/>
      </w:pPr>
    </w:p>
    <w:p w14:paraId="5BDA7FF9" w14:textId="77777777" w:rsidR="009B10E1" w:rsidRPr="005F71AA" w:rsidRDefault="009B10E1" w:rsidP="009B10E1">
      <w:pPr>
        <w:spacing w:line="480" w:lineRule="auto"/>
        <w:jc w:val="both"/>
      </w:pPr>
      <w:r>
        <w:lastRenderedPageBreak/>
        <w:tab/>
      </w:r>
      <w:r w:rsidRPr="005F71AA">
        <w:t>This day came</w:t>
      </w:r>
      <w:r>
        <w:t xml:space="preserve"> Cecil W. Campbell,</w:t>
      </w:r>
      <w:r w:rsidRPr="005F71AA">
        <w:t xml:space="preserve"> by representative, and moved the Commission to correct the Land Books for 201</w:t>
      </w:r>
      <w:r>
        <w:t>8</w:t>
      </w:r>
      <w:r w:rsidRPr="005F71AA">
        <w:t xml:space="preserve">, touching the assessment thereon against the </w:t>
      </w:r>
      <w:r>
        <w:t>said</w:t>
      </w:r>
      <w:r w:rsidRPr="0036052C">
        <w:t xml:space="preserve"> </w:t>
      </w:r>
      <w:r>
        <w:t>Cecil W. Campbell,</w:t>
      </w:r>
      <w:r w:rsidRPr="005F71AA">
        <w:t xml:space="preserve"> on </w:t>
      </w:r>
      <w:r>
        <w:t>1 Ac Piney Grove,</w:t>
      </w:r>
      <w:r w:rsidRPr="005F71AA">
        <w:t xml:space="preserve"> </w:t>
      </w:r>
      <w:r>
        <w:t>Plymouth</w:t>
      </w:r>
      <w:r w:rsidRPr="005F71AA">
        <w:t xml:space="preserve"> District, County of Mercer, State of West Virginia.  Prosecuting Attorney waiving notice thereto.</w:t>
      </w:r>
    </w:p>
    <w:p w14:paraId="686C5FA7" w14:textId="77777777" w:rsidR="009B10E1" w:rsidRPr="005F71AA" w:rsidRDefault="009B10E1" w:rsidP="009B10E1">
      <w:pPr>
        <w:pStyle w:val="BodyText"/>
      </w:pPr>
      <w:r w:rsidRPr="005F71AA">
        <w:tab/>
        <w:t xml:space="preserve">After hearing all the evidence in the case and it appearing to the Commission that </w:t>
      </w:r>
      <w:r>
        <w:t xml:space="preserve">the property assessed for $11,940 class 2 – should be assessed for $11,940 class 2 with the $20,000 homestead exemption applied to the property. </w:t>
      </w:r>
      <w:r w:rsidRPr="005F71AA">
        <w:t>It is therefore ordered that</w:t>
      </w:r>
      <w:r w:rsidRPr="0075063F">
        <w:t xml:space="preserve"> </w:t>
      </w:r>
      <w:r>
        <w:t xml:space="preserve">Cecil W. Campbell </w:t>
      </w:r>
      <w:r w:rsidRPr="005F71AA">
        <w:t>be exonerated from the payment of taxes, or if the taxes have been paid, shall be refunded by the Sheriff of Mercer County on such erroneous assessment.</w:t>
      </w:r>
    </w:p>
    <w:p w14:paraId="209E6E99" w14:textId="77777777" w:rsidR="009B10E1" w:rsidRDefault="009B10E1" w:rsidP="009B10E1">
      <w:pPr>
        <w:pStyle w:val="BodyText"/>
      </w:pPr>
      <w:r>
        <w:t>Amount of Exoneration $135.88</w:t>
      </w:r>
    </w:p>
    <w:p w14:paraId="7905B0C1" w14:textId="77777777" w:rsidR="009B10E1" w:rsidRDefault="009B10E1" w:rsidP="009B10E1">
      <w:pPr>
        <w:pStyle w:val="BodyText"/>
        <w:spacing w:line="240" w:lineRule="auto"/>
      </w:pPr>
    </w:p>
    <w:p w14:paraId="6A5ADFC3" w14:textId="77777777" w:rsidR="009B10E1" w:rsidRPr="005F71AA" w:rsidRDefault="009B10E1" w:rsidP="009B10E1">
      <w:pPr>
        <w:spacing w:line="480" w:lineRule="auto"/>
      </w:pPr>
      <w:r>
        <w:tab/>
      </w:r>
      <w:r w:rsidRPr="005F71AA">
        <w:t>This day came</w:t>
      </w:r>
      <w:r>
        <w:t xml:space="preserve"> Cecil W. Campbell,</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Cecil W. Campbell,</w:t>
      </w:r>
      <w:r w:rsidRPr="005F71AA">
        <w:t xml:space="preserve"> on </w:t>
      </w:r>
      <w:r>
        <w:t>1 Ac Piney Grove,</w:t>
      </w:r>
      <w:r w:rsidRPr="005F71AA">
        <w:t xml:space="preserve"> </w:t>
      </w:r>
      <w:r>
        <w:t>Plymouth</w:t>
      </w:r>
      <w:r w:rsidRPr="005F71AA">
        <w:t xml:space="preserve"> District, County of Mercer, State of West Virginia.  Prosecuting Attorney waiving notice thereto.</w:t>
      </w:r>
    </w:p>
    <w:p w14:paraId="3B471B39" w14:textId="77777777" w:rsidR="009B10E1" w:rsidRPr="005F71AA" w:rsidRDefault="009B10E1" w:rsidP="009B10E1">
      <w:pPr>
        <w:pStyle w:val="BodyText"/>
      </w:pPr>
      <w:r w:rsidRPr="005F71AA">
        <w:tab/>
        <w:t xml:space="preserve">After hearing all the evidence in the case and it appearing to the Commission that </w:t>
      </w:r>
      <w:r>
        <w:t xml:space="preserve">the property assessed for $12,120 class 2 – should be assessed for $12,120 class 2 with the $20,000 homestead exemption applied to the property. </w:t>
      </w:r>
      <w:r w:rsidRPr="005F71AA">
        <w:t>It is therefore ordered that</w:t>
      </w:r>
      <w:r w:rsidRPr="0075063F">
        <w:t xml:space="preserve"> </w:t>
      </w:r>
      <w:r>
        <w:t xml:space="preserve">Cecil W. Campbell </w:t>
      </w:r>
      <w:r w:rsidRPr="005F71AA">
        <w:t>be exonerated from the payment of taxes, or if the taxes have been paid, shall be refunded by the Sheriff of Mercer County on such erroneous assessment.</w:t>
      </w:r>
    </w:p>
    <w:p w14:paraId="31EC3C50" w14:textId="77777777" w:rsidR="009B10E1" w:rsidRDefault="009B10E1" w:rsidP="009B10E1">
      <w:pPr>
        <w:pStyle w:val="BodyText"/>
      </w:pPr>
      <w:r>
        <w:t>Amount of Exoneration $137.88</w:t>
      </w:r>
    </w:p>
    <w:p w14:paraId="4ED2A466" w14:textId="77777777" w:rsidR="009B10E1" w:rsidRDefault="009B10E1" w:rsidP="009B10E1">
      <w:pPr>
        <w:pStyle w:val="BodyText"/>
        <w:spacing w:line="240" w:lineRule="auto"/>
      </w:pPr>
    </w:p>
    <w:p w14:paraId="01F9C702" w14:textId="77777777" w:rsidR="009B10E1" w:rsidRPr="005F71AA" w:rsidRDefault="009B10E1" w:rsidP="009B10E1">
      <w:pPr>
        <w:spacing w:line="480" w:lineRule="auto"/>
      </w:pPr>
      <w:r>
        <w:tab/>
      </w:r>
      <w:r w:rsidRPr="005F71AA">
        <w:t>This day came</w:t>
      </w:r>
      <w:r>
        <w:t xml:space="preserve"> John Gordon </w:t>
      </w:r>
      <w:proofErr w:type="spellStart"/>
      <w:r>
        <w:t>Casali</w:t>
      </w:r>
      <w:proofErr w:type="spellEnd"/>
      <w:r>
        <w:t xml:space="preserve"> Trustee &amp; Thomas Bryant,</w:t>
      </w:r>
      <w:r w:rsidRPr="005F71AA">
        <w:t xml:space="preserve"> by representative, and moved the Commission to correct the Land Books for 201</w:t>
      </w:r>
      <w:r>
        <w:t>8</w:t>
      </w:r>
      <w:r w:rsidRPr="005F71AA">
        <w:t xml:space="preserve">, touching the assessment thereon against the </w:t>
      </w:r>
      <w:r>
        <w:t>said</w:t>
      </w:r>
      <w:r w:rsidRPr="0036052C">
        <w:t xml:space="preserve"> </w:t>
      </w:r>
      <w:r>
        <w:t xml:space="preserve">John Gordon </w:t>
      </w:r>
      <w:proofErr w:type="spellStart"/>
      <w:r>
        <w:t>Casali</w:t>
      </w:r>
      <w:proofErr w:type="spellEnd"/>
      <w:r>
        <w:t xml:space="preserve"> Trustee &amp; Thomas Bryant,</w:t>
      </w:r>
      <w:r w:rsidRPr="005F71AA">
        <w:t xml:space="preserve"> on </w:t>
      </w:r>
      <w:r>
        <w:t xml:space="preserve">Min 165.60 Mtn Ck Tr 3 </w:t>
      </w:r>
      <w:proofErr w:type="spellStart"/>
      <w:r>
        <w:t>Pcl</w:t>
      </w:r>
      <w:proofErr w:type="spellEnd"/>
      <w:r>
        <w:t xml:space="preserve"> 6 Lilly,</w:t>
      </w:r>
      <w:r w:rsidRPr="005F71AA">
        <w:t xml:space="preserve"> </w:t>
      </w:r>
      <w:r>
        <w:t>Jumping Branch</w:t>
      </w:r>
      <w:r w:rsidRPr="005F71AA">
        <w:t xml:space="preserve"> District, County of Mercer, State of West Virginia.  Prosecuting Attorney waiving notice thereto.</w:t>
      </w:r>
    </w:p>
    <w:p w14:paraId="6654450E" w14:textId="77777777" w:rsidR="009B10E1" w:rsidRPr="005F71AA" w:rsidRDefault="009B10E1" w:rsidP="009B10E1">
      <w:pPr>
        <w:pStyle w:val="BodyText"/>
      </w:pPr>
      <w:r w:rsidRPr="005F71AA">
        <w:tab/>
        <w:t xml:space="preserve">After hearing all the evidence in the case and it appearing to the Commission that </w:t>
      </w:r>
      <w:r>
        <w:t xml:space="preserve">the mineral value assessed for $18,830 class 3 – should be assessed for $1,600 class 3. </w:t>
      </w:r>
      <w:r w:rsidRPr="005F71AA">
        <w:t>It is therefore ordered that</w:t>
      </w:r>
      <w:r w:rsidRPr="0075063F">
        <w:t xml:space="preserve"> </w:t>
      </w:r>
      <w:r>
        <w:t xml:space="preserve">John Gordon </w:t>
      </w:r>
      <w:proofErr w:type="spellStart"/>
      <w:r>
        <w:t>Casali</w:t>
      </w:r>
      <w:proofErr w:type="spellEnd"/>
      <w:r>
        <w:t xml:space="preserve"> Trustee &amp; Thomas Bryant </w:t>
      </w:r>
      <w:r w:rsidRPr="005F71AA">
        <w:t>be exonerated from the payment of taxes, or if the taxes have been paid, shall be refunded by the Sheriff of Mercer County on such erroneous assessment.</w:t>
      </w:r>
    </w:p>
    <w:p w14:paraId="49EA262B" w14:textId="77777777" w:rsidR="009B10E1" w:rsidRDefault="009B10E1" w:rsidP="009B10E1">
      <w:pPr>
        <w:spacing w:line="480" w:lineRule="auto"/>
      </w:pPr>
      <w:r>
        <w:t>Amount of Exoneration $392.15</w:t>
      </w:r>
    </w:p>
    <w:p w14:paraId="36C728AC" w14:textId="77777777" w:rsidR="009B10E1" w:rsidRDefault="009B10E1" w:rsidP="009B10E1">
      <w:pPr>
        <w:spacing w:line="480" w:lineRule="auto"/>
      </w:pPr>
      <w:r>
        <w:lastRenderedPageBreak/>
        <w:tab/>
      </w:r>
    </w:p>
    <w:p w14:paraId="11701B4A" w14:textId="77777777" w:rsidR="009B10E1" w:rsidRPr="005F71AA" w:rsidRDefault="009B10E1" w:rsidP="009B10E1">
      <w:pPr>
        <w:spacing w:line="480" w:lineRule="auto"/>
      </w:pPr>
      <w:r>
        <w:tab/>
      </w:r>
      <w:r w:rsidRPr="005F71AA">
        <w:t>This day came</w:t>
      </w:r>
      <w:r>
        <w:t xml:space="preserve"> John Gordon </w:t>
      </w:r>
      <w:proofErr w:type="spellStart"/>
      <w:r>
        <w:t>Casali</w:t>
      </w:r>
      <w:proofErr w:type="spellEnd"/>
      <w:r>
        <w:t xml:space="preserve"> Trustee &amp; Thomas Bryant,</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 xml:space="preserve">John Gordon </w:t>
      </w:r>
      <w:proofErr w:type="spellStart"/>
      <w:r>
        <w:t>Casali</w:t>
      </w:r>
      <w:proofErr w:type="spellEnd"/>
      <w:r>
        <w:t xml:space="preserve"> Trustee &amp; Thomas Bryant,</w:t>
      </w:r>
      <w:r w:rsidRPr="005F71AA">
        <w:t xml:space="preserve"> on </w:t>
      </w:r>
      <w:r>
        <w:t xml:space="preserve">Min 34 Ac Camp Ck (1 Lilly) Tr 4 </w:t>
      </w:r>
      <w:proofErr w:type="spellStart"/>
      <w:r>
        <w:t>Straley</w:t>
      </w:r>
      <w:proofErr w:type="spellEnd"/>
      <w:r>
        <w:t xml:space="preserve"> 9,</w:t>
      </w:r>
      <w:r w:rsidRPr="005F71AA">
        <w:t xml:space="preserve"> </w:t>
      </w:r>
      <w:r>
        <w:t>Jumping Branch</w:t>
      </w:r>
      <w:r w:rsidRPr="005F71AA">
        <w:t xml:space="preserve"> District, County of Mercer, State of West Virginia.  Prosecuting Attorney waiving notice thereto.</w:t>
      </w:r>
    </w:p>
    <w:p w14:paraId="14D3A054" w14:textId="77777777" w:rsidR="009B10E1" w:rsidRPr="005F71AA" w:rsidRDefault="009B10E1" w:rsidP="009B10E1">
      <w:pPr>
        <w:pStyle w:val="BodyText"/>
      </w:pPr>
      <w:r w:rsidRPr="005F71AA">
        <w:tab/>
        <w:t xml:space="preserve">After hearing all the evidence in the case and it appearing to the Commission that </w:t>
      </w:r>
      <w:r>
        <w:t xml:space="preserve">the mineral value assessed for $430 class 3 – should be assessed for $300 class 3. </w:t>
      </w:r>
      <w:r w:rsidRPr="005F71AA">
        <w:t>It is therefore ordered that</w:t>
      </w:r>
      <w:r w:rsidRPr="0075063F">
        <w:t xml:space="preserve"> </w:t>
      </w:r>
      <w:r>
        <w:t xml:space="preserve">John Gordon </w:t>
      </w:r>
      <w:proofErr w:type="spellStart"/>
      <w:r>
        <w:t>Casali</w:t>
      </w:r>
      <w:proofErr w:type="spellEnd"/>
      <w:r>
        <w:t xml:space="preserve"> Trustee &amp; Thomas Bryant </w:t>
      </w:r>
      <w:r w:rsidRPr="005F71AA">
        <w:t>be exonerated from the payment of taxes, or if the taxes have been paid, shall be refunded by the Sheriff of Mercer County on such erroneous assessment.</w:t>
      </w:r>
    </w:p>
    <w:p w14:paraId="15BA8412" w14:textId="77777777" w:rsidR="009B10E1" w:rsidRDefault="009B10E1" w:rsidP="009B10E1">
      <w:pPr>
        <w:spacing w:line="480" w:lineRule="auto"/>
      </w:pPr>
      <w:r>
        <w:t>Amount of Exoneration $2.96</w:t>
      </w:r>
    </w:p>
    <w:p w14:paraId="2F6959F1" w14:textId="77777777" w:rsidR="009B10E1" w:rsidRDefault="009B10E1" w:rsidP="009B10E1">
      <w:pPr>
        <w:spacing w:line="480" w:lineRule="auto"/>
        <w:ind w:firstLine="720"/>
        <w:jc w:val="both"/>
      </w:pPr>
    </w:p>
    <w:p w14:paraId="77AC3D40" w14:textId="77777777" w:rsidR="009B10E1" w:rsidRDefault="009B10E1" w:rsidP="009B10E1">
      <w:pPr>
        <w:spacing w:line="480" w:lineRule="auto"/>
        <w:ind w:firstLine="720"/>
        <w:jc w:val="both"/>
      </w:pPr>
    </w:p>
    <w:p w14:paraId="25B6C420" w14:textId="77777777" w:rsidR="009B10E1" w:rsidRPr="00FD5C34" w:rsidRDefault="009B10E1" w:rsidP="009B10E1">
      <w:pPr>
        <w:pStyle w:val="NoSpacing"/>
        <w:jc w:val="center"/>
      </w:pPr>
      <w:r w:rsidRPr="00FD5C34">
        <w:t>PETITION FOR CANCELLATION OF ERRONEOUS CHARGES</w:t>
      </w:r>
    </w:p>
    <w:p w14:paraId="6F8ECD79" w14:textId="77777777" w:rsidR="009B10E1" w:rsidRPr="00FD5C34" w:rsidRDefault="009B10E1" w:rsidP="009B10E1">
      <w:pPr>
        <w:pStyle w:val="NoSpacing"/>
        <w:jc w:val="center"/>
      </w:pPr>
      <w:r w:rsidRPr="00FD5C34">
        <w:t xml:space="preserve">DATE </w:t>
      </w:r>
      <w:r>
        <w:t>9</w:t>
      </w:r>
      <w:r w:rsidRPr="00FD5C34">
        <w:t>/</w:t>
      </w:r>
      <w:r>
        <w:t>3</w:t>
      </w:r>
      <w:r w:rsidRPr="00FD5C34">
        <w:t>/2019</w:t>
      </w:r>
    </w:p>
    <w:p w14:paraId="546D9098" w14:textId="77777777" w:rsidR="009B10E1" w:rsidRPr="00FD5C34" w:rsidRDefault="009B10E1" w:rsidP="009B10E1">
      <w:pPr>
        <w:pStyle w:val="NoSpacing"/>
      </w:pPr>
      <w:r w:rsidRPr="00FD5C34">
        <w:t>Tax Year 201</w:t>
      </w:r>
      <w:r>
        <w:t>8</w:t>
      </w:r>
    </w:p>
    <w:p w14:paraId="0A50F7F4" w14:textId="77777777" w:rsidR="009B10E1" w:rsidRPr="00FD5C34" w:rsidRDefault="009B10E1" w:rsidP="009B10E1">
      <w:pPr>
        <w:pStyle w:val="NoSpacing"/>
      </w:pPr>
      <w:r>
        <w:t>East River</w:t>
      </w:r>
      <w:r w:rsidRPr="00FD5C34">
        <w:t xml:space="preserve"> District</w:t>
      </w:r>
    </w:p>
    <w:p w14:paraId="5F451239" w14:textId="77777777" w:rsidR="009B10E1" w:rsidRPr="00FD5C34" w:rsidRDefault="009B10E1" w:rsidP="009B10E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7D8F297" w14:textId="77777777" w:rsidR="009B10E1" w:rsidRPr="00FD5C34" w:rsidRDefault="009B10E1" w:rsidP="009B10E1">
      <w:pPr>
        <w:pStyle w:val="NoSpacing"/>
      </w:pPr>
      <w:r>
        <w:t>20475</w:t>
      </w:r>
      <w:r w:rsidRPr="00FD5C34">
        <w:tab/>
      </w:r>
      <w:r w:rsidRPr="00FD5C34">
        <w:tab/>
      </w:r>
      <w:r w:rsidRPr="00FD5C34">
        <w:tab/>
      </w:r>
      <w:r>
        <w:t>Judith Cecil</w:t>
      </w:r>
      <w:r w:rsidRPr="00FD5C34">
        <w:tab/>
      </w:r>
      <w:r w:rsidRPr="00FD5C34">
        <w:tab/>
      </w:r>
      <w:r w:rsidRPr="00FD5C34">
        <w:tab/>
      </w:r>
      <w:r>
        <w:t>Back tax in error</w:t>
      </w:r>
      <w:r w:rsidRPr="00FD5C34">
        <w:t>.</w:t>
      </w:r>
      <w:r w:rsidRPr="00FD5C34">
        <w:tab/>
      </w:r>
      <w:r w:rsidRPr="00FD5C34">
        <w:tab/>
        <w:t xml:space="preserve">$           </w:t>
      </w:r>
      <w:r>
        <w:t xml:space="preserve"> 529.04</w:t>
      </w:r>
    </w:p>
    <w:p w14:paraId="58DF7B8C" w14:textId="77777777" w:rsidR="009B10E1" w:rsidRPr="00FD5C34" w:rsidRDefault="009B10E1" w:rsidP="009B10E1">
      <w:pPr>
        <w:pStyle w:val="NoSpacing"/>
      </w:pPr>
      <w:r w:rsidRPr="00FD5C34">
        <w:tab/>
      </w:r>
    </w:p>
    <w:p w14:paraId="10938AE5" w14:textId="77777777" w:rsidR="009B10E1" w:rsidRPr="00FD5C34" w:rsidRDefault="009B10E1" w:rsidP="009B10E1">
      <w:pPr>
        <w:pStyle w:val="NoSpacing"/>
      </w:pPr>
      <w:r w:rsidRPr="00FD5C34">
        <w:t>Tax Year 2019</w:t>
      </w:r>
    </w:p>
    <w:p w14:paraId="07442F4A" w14:textId="77777777" w:rsidR="009B10E1" w:rsidRPr="00FD5C34" w:rsidRDefault="009B10E1" w:rsidP="009B10E1">
      <w:pPr>
        <w:pStyle w:val="NoSpacing"/>
      </w:pPr>
      <w:r w:rsidRPr="00FD5C34">
        <w:t>B</w:t>
      </w:r>
      <w:r>
        <w:t>luefield</w:t>
      </w:r>
      <w:r w:rsidRPr="00FD5C34">
        <w:t xml:space="preserve"> District</w:t>
      </w:r>
    </w:p>
    <w:p w14:paraId="5DD6D0EB" w14:textId="77777777" w:rsidR="009B10E1" w:rsidRPr="00FD5C34" w:rsidRDefault="009B10E1" w:rsidP="009B10E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519B991" w14:textId="77777777" w:rsidR="009B10E1" w:rsidRPr="00FD5C34" w:rsidRDefault="009B10E1" w:rsidP="009B10E1">
      <w:pPr>
        <w:pStyle w:val="NoSpacing"/>
      </w:pPr>
      <w:r>
        <w:t>905575</w:t>
      </w:r>
      <w:r w:rsidRPr="00FD5C34">
        <w:tab/>
      </w:r>
      <w:r w:rsidRPr="00FD5C34">
        <w:tab/>
      </w:r>
      <w:r>
        <w:t>Barbara J. Jeffrey</w:t>
      </w:r>
      <w:r w:rsidRPr="00FD5C34">
        <w:tab/>
      </w:r>
      <w:r w:rsidRPr="00FD5C34">
        <w:tab/>
      </w:r>
      <w:r>
        <w:t>Turned in leased vehicle.</w:t>
      </w:r>
      <w:r w:rsidRPr="00FD5C34">
        <w:tab/>
        <w:t xml:space="preserve">$ </w:t>
      </w:r>
      <w:r>
        <w:t xml:space="preserve"> </w:t>
      </w:r>
      <w:r w:rsidRPr="00FD5C34">
        <w:t xml:space="preserve">          </w:t>
      </w:r>
      <w:r>
        <w:t xml:space="preserve">  33.74</w:t>
      </w:r>
    </w:p>
    <w:p w14:paraId="16F09C43" w14:textId="77777777" w:rsidR="009B10E1" w:rsidRDefault="009B10E1" w:rsidP="009B10E1">
      <w:pPr>
        <w:pStyle w:val="NoSpacing"/>
      </w:pPr>
      <w:r>
        <w:t>905697</w:t>
      </w:r>
      <w:r>
        <w:tab/>
      </w:r>
      <w:r>
        <w:tab/>
        <w:t xml:space="preserve">Bruno A. </w:t>
      </w:r>
      <w:proofErr w:type="spellStart"/>
      <w:r>
        <w:t>Lijoi</w:t>
      </w:r>
      <w:proofErr w:type="spellEnd"/>
      <w:r>
        <w:tab/>
      </w:r>
      <w:r>
        <w:tab/>
      </w:r>
      <w:r>
        <w:tab/>
        <w:t>Turned in wrong vehicle.</w:t>
      </w:r>
      <w:r>
        <w:tab/>
      </w:r>
      <w:r>
        <w:tab/>
        <w:t xml:space="preserve">  638.34</w:t>
      </w:r>
    </w:p>
    <w:p w14:paraId="27A76CBD" w14:textId="77777777" w:rsidR="009B10E1" w:rsidRDefault="009B10E1" w:rsidP="009B10E1">
      <w:pPr>
        <w:pStyle w:val="NoSpacing"/>
      </w:pPr>
    </w:p>
    <w:p w14:paraId="5D03638D" w14:textId="77777777" w:rsidR="009B10E1" w:rsidRPr="00FD5C34" w:rsidRDefault="009B10E1" w:rsidP="009B10E1">
      <w:pPr>
        <w:pStyle w:val="NoSpacing"/>
      </w:pPr>
      <w:r w:rsidRPr="00FD5C34">
        <w:t>Tax Year 2019</w:t>
      </w:r>
    </w:p>
    <w:p w14:paraId="660F10B5" w14:textId="77777777" w:rsidR="009B10E1" w:rsidRPr="00FD5C34" w:rsidRDefault="009B10E1" w:rsidP="009B10E1">
      <w:pPr>
        <w:pStyle w:val="NoSpacing"/>
      </w:pPr>
      <w:r>
        <w:t>Rock</w:t>
      </w:r>
      <w:r w:rsidRPr="00FD5C34">
        <w:t xml:space="preserve"> District</w:t>
      </w:r>
    </w:p>
    <w:p w14:paraId="6B00CC96" w14:textId="77777777" w:rsidR="009B10E1" w:rsidRPr="00FD5C34" w:rsidRDefault="009B10E1" w:rsidP="009B10E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8B598B8" w14:textId="77777777" w:rsidR="009B10E1" w:rsidRPr="00FD5C34" w:rsidRDefault="009B10E1" w:rsidP="009B10E1">
      <w:pPr>
        <w:pStyle w:val="NoSpacing"/>
      </w:pPr>
      <w:r>
        <w:t>914953</w:t>
      </w:r>
      <w:r w:rsidRPr="00FD5C34">
        <w:tab/>
      </w:r>
      <w:r w:rsidRPr="00FD5C34">
        <w:tab/>
      </w:r>
      <w:r>
        <w:t>Danny R. Peake</w:t>
      </w:r>
      <w:r w:rsidRPr="00FD5C34">
        <w:tab/>
      </w:r>
      <w:r w:rsidRPr="00FD5C34">
        <w:tab/>
      </w:r>
      <w:r>
        <w:t>Wrong value on vehicle.</w:t>
      </w:r>
      <w:r w:rsidRPr="00FD5C34">
        <w:tab/>
        <w:t xml:space="preserve">$ </w:t>
      </w:r>
      <w:r>
        <w:t xml:space="preserve"> </w:t>
      </w:r>
      <w:r w:rsidRPr="00FD5C34">
        <w:t xml:space="preserve">          </w:t>
      </w:r>
      <w:r>
        <w:t xml:space="preserve"> 555.46</w:t>
      </w:r>
    </w:p>
    <w:p w14:paraId="09B098FF" w14:textId="77777777" w:rsidR="009B10E1" w:rsidRDefault="009B10E1" w:rsidP="009B10E1">
      <w:pPr>
        <w:spacing w:line="480" w:lineRule="auto"/>
        <w:ind w:firstLine="720"/>
        <w:jc w:val="both"/>
      </w:pPr>
    </w:p>
    <w:p w14:paraId="56EA336B" w14:textId="77777777" w:rsidR="009B10E1" w:rsidRPr="00FD5C34" w:rsidRDefault="009B10E1" w:rsidP="009B10E1">
      <w:pPr>
        <w:pStyle w:val="NoSpacing"/>
      </w:pPr>
      <w:r w:rsidRPr="00FD5C34">
        <w:t>Tax Year 2019</w:t>
      </w:r>
    </w:p>
    <w:p w14:paraId="71C38654" w14:textId="77777777" w:rsidR="009B10E1" w:rsidRPr="00FD5C34" w:rsidRDefault="009B10E1" w:rsidP="009B10E1">
      <w:pPr>
        <w:pStyle w:val="NoSpacing"/>
      </w:pPr>
      <w:r>
        <w:t>East River</w:t>
      </w:r>
      <w:r w:rsidRPr="00FD5C34">
        <w:t xml:space="preserve"> District</w:t>
      </w:r>
    </w:p>
    <w:p w14:paraId="75054B62" w14:textId="77777777" w:rsidR="009B10E1" w:rsidRPr="00FD5C34" w:rsidRDefault="009B10E1" w:rsidP="009B10E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729ED01" w14:textId="77777777" w:rsidR="009B10E1" w:rsidRDefault="009B10E1" w:rsidP="009B10E1">
      <w:pPr>
        <w:pStyle w:val="NoSpacing"/>
      </w:pPr>
      <w:r>
        <w:t>910461</w:t>
      </w:r>
      <w:r w:rsidRPr="00FD5C34">
        <w:tab/>
      </w:r>
      <w:r w:rsidRPr="00FD5C34">
        <w:tab/>
      </w:r>
      <w:r>
        <w:t>Diana M. Whitt</w:t>
      </w:r>
      <w:r w:rsidRPr="00FD5C34">
        <w:tab/>
      </w:r>
      <w:r w:rsidRPr="00FD5C34">
        <w:tab/>
      </w:r>
      <w:r>
        <w:t>Turned in wrong vehicle.</w:t>
      </w:r>
      <w:r w:rsidRPr="00FD5C34">
        <w:tab/>
        <w:t xml:space="preserve">$ </w:t>
      </w:r>
      <w:r>
        <w:t xml:space="preserve"> </w:t>
      </w:r>
      <w:r w:rsidRPr="00FD5C34">
        <w:t xml:space="preserve">          </w:t>
      </w:r>
      <w:r>
        <w:t xml:space="preserve"> 182.66</w:t>
      </w:r>
    </w:p>
    <w:p w14:paraId="4E7629B0" w14:textId="77777777" w:rsidR="009B10E1" w:rsidRDefault="009B10E1" w:rsidP="009B10E1">
      <w:pPr>
        <w:pStyle w:val="NoSpacing"/>
      </w:pPr>
      <w:r>
        <w:t>909761</w:t>
      </w:r>
      <w:r>
        <w:tab/>
      </w:r>
      <w:r>
        <w:tab/>
        <w:t>Derek T. Shrader</w:t>
      </w:r>
      <w:r>
        <w:tab/>
      </w:r>
      <w:r>
        <w:tab/>
        <w:t>Military, tax exempt.</w:t>
      </w:r>
      <w:r>
        <w:tab/>
      </w:r>
      <w:r>
        <w:tab/>
      </w:r>
      <w:r>
        <w:tab/>
        <w:t xml:space="preserve">   256.74</w:t>
      </w:r>
    </w:p>
    <w:p w14:paraId="262A151D" w14:textId="77777777" w:rsidR="009B10E1" w:rsidRDefault="009B10E1" w:rsidP="009B10E1">
      <w:pPr>
        <w:pStyle w:val="NoSpacing"/>
      </w:pPr>
      <w:r>
        <w:t>906848</w:t>
      </w:r>
      <w:r>
        <w:tab/>
      </w:r>
      <w:r>
        <w:tab/>
        <w:t>William T. Bennett, Jr.</w:t>
      </w:r>
      <w:r>
        <w:tab/>
        <w:t>Did not own MH 7/1/18.</w:t>
      </w:r>
      <w:r>
        <w:tab/>
      </w:r>
      <w:r>
        <w:tab/>
        <w:t xml:space="preserve">     77.02</w:t>
      </w:r>
    </w:p>
    <w:p w14:paraId="3778BAA6" w14:textId="77777777" w:rsidR="009B10E1" w:rsidRDefault="009B10E1" w:rsidP="009B10E1">
      <w:pPr>
        <w:pStyle w:val="NoSpacing"/>
      </w:pPr>
    </w:p>
    <w:p w14:paraId="2D9D463A" w14:textId="77777777" w:rsidR="009B10E1" w:rsidRPr="00FD5C34" w:rsidRDefault="009B10E1" w:rsidP="009B10E1">
      <w:pPr>
        <w:pStyle w:val="NoSpacing"/>
      </w:pPr>
      <w:r w:rsidRPr="00FD5C34">
        <w:t>Tax Year 2019</w:t>
      </w:r>
    </w:p>
    <w:p w14:paraId="059BE355" w14:textId="77777777" w:rsidR="009B10E1" w:rsidRPr="00FD5C34" w:rsidRDefault="009B10E1" w:rsidP="009B10E1">
      <w:pPr>
        <w:pStyle w:val="NoSpacing"/>
      </w:pPr>
      <w:r>
        <w:t>Jumping Branch</w:t>
      </w:r>
      <w:r w:rsidRPr="00FD5C34">
        <w:t xml:space="preserve"> District</w:t>
      </w:r>
    </w:p>
    <w:p w14:paraId="486CF990" w14:textId="77777777" w:rsidR="009B10E1" w:rsidRPr="00FD5C34" w:rsidRDefault="009B10E1" w:rsidP="009B10E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7AEE04F" w14:textId="77777777" w:rsidR="009B10E1" w:rsidRDefault="009B10E1" w:rsidP="009B10E1">
      <w:pPr>
        <w:pStyle w:val="NoSpacing"/>
      </w:pPr>
      <w:r>
        <w:t>910675</w:t>
      </w:r>
      <w:r w:rsidRPr="00FD5C34">
        <w:tab/>
      </w:r>
      <w:r w:rsidRPr="00FD5C34">
        <w:tab/>
      </w:r>
      <w:r>
        <w:t>Summer Blankenship</w:t>
      </w:r>
      <w:r w:rsidRPr="00FD5C34">
        <w:tab/>
      </w:r>
      <w:r w:rsidRPr="00FD5C34">
        <w:tab/>
      </w:r>
      <w:r>
        <w:t>Double assessed on MH.</w:t>
      </w:r>
      <w:r w:rsidRPr="00FD5C34">
        <w:tab/>
        <w:t xml:space="preserve">$ </w:t>
      </w:r>
      <w:r>
        <w:t xml:space="preserve"> </w:t>
      </w:r>
      <w:r w:rsidRPr="00FD5C34">
        <w:t xml:space="preserve">          </w:t>
      </w:r>
      <w:r>
        <w:t xml:space="preserve"> 238.98</w:t>
      </w:r>
    </w:p>
    <w:p w14:paraId="2ADFE5C1" w14:textId="77777777" w:rsidR="009B10E1" w:rsidRDefault="009B10E1" w:rsidP="009B10E1">
      <w:pPr>
        <w:pStyle w:val="NoSpacing"/>
      </w:pPr>
    </w:p>
    <w:p w14:paraId="6A7DF9A6" w14:textId="77777777" w:rsidR="009B10E1" w:rsidRPr="00FD5C34" w:rsidRDefault="009B10E1" w:rsidP="009B10E1">
      <w:pPr>
        <w:pStyle w:val="NoSpacing"/>
      </w:pPr>
      <w:r w:rsidRPr="00FD5C34">
        <w:t>Tax Year 2019</w:t>
      </w:r>
    </w:p>
    <w:p w14:paraId="7DDF3BA7" w14:textId="77777777" w:rsidR="009B10E1" w:rsidRPr="00FD5C34" w:rsidRDefault="009B10E1" w:rsidP="009B10E1">
      <w:pPr>
        <w:pStyle w:val="NoSpacing"/>
      </w:pPr>
      <w:r>
        <w:t>Princeton</w:t>
      </w:r>
      <w:r w:rsidRPr="00FD5C34">
        <w:t xml:space="preserve"> District</w:t>
      </w:r>
    </w:p>
    <w:p w14:paraId="78007A83" w14:textId="77777777" w:rsidR="009B10E1" w:rsidRPr="00FD5C34" w:rsidRDefault="009B10E1" w:rsidP="009B10E1">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568F5BE" w14:textId="77777777" w:rsidR="009B10E1" w:rsidRPr="00FD5C34" w:rsidRDefault="009B10E1" w:rsidP="009B10E1">
      <w:pPr>
        <w:pStyle w:val="NoSpacing"/>
      </w:pPr>
      <w:r>
        <w:t>913313</w:t>
      </w:r>
      <w:r w:rsidRPr="00FD5C34">
        <w:tab/>
      </w:r>
      <w:r w:rsidRPr="00FD5C34">
        <w:tab/>
      </w:r>
      <w:proofErr w:type="spellStart"/>
      <w:r>
        <w:t>Randomworld</w:t>
      </w:r>
      <w:proofErr w:type="spellEnd"/>
      <w:r>
        <w:t xml:space="preserve"> LTD</w:t>
      </w:r>
      <w:r w:rsidRPr="00FD5C34">
        <w:tab/>
      </w:r>
      <w:r w:rsidRPr="00FD5C34">
        <w:tab/>
      </w:r>
      <w:r>
        <w:t>Not in business 7/1/18.</w:t>
      </w:r>
      <w:r w:rsidRPr="00FD5C34">
        <w:tab/>
        <w:t xml:space="preserve">$ </w:t>
      </w:r>
      <w:r>
        <w:t xml:space="preserve"> </w:t>
      </w:r>
      <w:r w:rsidRPr="00FD5C34">
        <w:t xml:space="preserve">          </w:t>
      </w:r>
      <w:r>
        <w:t xml:space="preserve"> 301.78</w:t>
      </w:r>
    </w:p>
    <w:p w14:paraId="66A84121" w14:textId="77777777" w:rsidR="009B10E1" w:rsidRPr="00FD5C34" w:rsidRDefault="009B10E1" w:rsidP="009B10E1">
      <w:pPr>
        <w:pStyle w:val="NoSpacing"/>
      </w:pPr>
    </w:p>
    <w:p w14:paraId="5FD77749" w14:textId="77777777" w:rsidR="009B10E1" w:rsidRDefault="009B10E1" w:rsidP="009B10E1">
      <w:pPr>
        <w:pStyle w:val="NoSpacing"/>
        <w:jc w:val="center"/>
      </w:pPr>
      <w:r>
        <w:lastRenderedPageBreak/>
        <w:t>MOBILE HOMES</w:t>
      </w:r>
    </w:p>
    <w:p w14:paraId="680825BA" w14:textId="77777777" w:rsidR="009B10E1" w:rsidRDefault="009B10E1" w:rsidP="009B10E1">
      <w:pPr>
        <w:pStyle w:val="NoSpacing"/>
        <w:jc w:val="center"/>
      </w:pPr>
      <w:r>
        <w:t>PETITION FOR CANCELLATION OF ERRONEOUS CHARGES</w:t>
      </w:r>
    </w:p>
    <w:p w14:paraId="1B9C343A" w14:textId="77777777" w:rsidR="009B10E1" w:rsidRDefault="009B10E1" w:rsidP="009B10E1">
      <w:pPr>
        <w:pStyle w:val="NoSpacing"/>
        <w:jc w:val="center"/>
      </w:pPr>
      <w:r>
        <w:t>DATE 9/1/2019</w:t>
      </w:r>
    </w:p>
    <w:p w14:paraId="528C5EE0" w14:textId="77777777" w:rsidR="009B10E1" w:rsidRDefault="009B10E1" w:rsidP="009B10E1">
      <w:pPr>
        <w:pStyle w:val="NoSpacing"/>
      </w:pPr>
    </w:p>
    <w:p w14:paraId="6E208DFD" w14:textId="77777777" w:rsidR="009B10E1" w:rsidRPr="001850FF" w:rsidRDefault="009B10E1" w:rsidP="009B10E1">
      <w:pPr>
        <w:pStyle w:val="NoSpacing"/>
      </w:pPr>
      <w:r>
        <w:t>Tax Year 2019</w:t>
      </w:r>
    </w:p>
    <w:p w14:paraId="71F42236" w14:textId="77777777" w:rsidR="009B10E1" w:rsidRDefault="009B10E1" w:rsidP="009B10E1">
      <w:pPr>
        <w:pStyle w:val="NoSpacing"/>
      </w:pPr>
      <w:r w:rsidRPr="001850FF">
        <w:rPr>
          <w:u w:val="single"/>
        </w:rPr>
        <w:t>TICKET #</w:t>
      </w:r>
      <w:r>
        <w:tab/>
      </w:r>
      <w:r>
        <w:tab/>
      </w:r>
      <w:r w:rsidRPr="001850FF">
        <w:rPr>
          <w:u w:val="single"/>
        </w:rPr>
        <w:t>NAME</w:t>
      </w:r>
      <w:r>
        <w:tab/>
      </w:r>
      <w:r>
        <w:tab/>
      </w:r>
      <w:r>
        <w:tab/>
      </w:r>
      <w:r>
        <w:tab/>
      </w:r>
      <w:r w:rsidRPr="001850FF">
        <w:rPr>
          <w:u w:val="single"/>
        </w:rPr>
        <w:t>REASON</w:t>
      </w:r>
      <w:r>
        <w:tab/>
      </w:r>
      <w:r>
        <w:tab/>
      </w:r>
      <w:r>
        <w:tab/>
        <w:t xml:space="preserve">      </w:t>
      </w:r>
      <w:r w:rsidRPr="001850FF">
        <w:rPr>
          <w:u w:val="single"/>
        </w:rPr>
        <w:t>AMOUNT</w:t>
      </w:r>
    </w:p>
    <w:p w14:paraId="3DD162D6" w14:textId="77777777" w:rsidR="009B10E1" w:rsidRDefault="009B10E1" w:rsidP="009B10E1">
      <w:pPr>
        <w:pStyle w:val="NoSpacing"/>
      </w:pPr>
      <w:r>
        <w:t>901125</w:t>
      </w:r>
      <w:r>
        <w:tab/>
      </w:r>
      <w:r>
        <w:tab/>
        <w:t>William Coppola</w:t>
      </w:r>
      <w:r>
        <w:tab/>
      </w:r>
      <w:r>
        <w:tab/>
        <w:t xml:space="preserve">Double assessed on MH. </w:t>
      </w:r>
      <w:r>
        <w:tab/>
        <w:t>$            102.56</w:t>
      </w:r>
    </w:p>
    <w:p w14:paraId="24C970E7" w14:textId="77777777" w:rsidR="009B10E1" w:rsidRDefault="009B10E1" w:rsidP="009B10E1">
      <w:pPr>
        <w:pStyle w:val="NoSpacing"/>
      </w:pPr>
      <w:r>
        <w:t>901124</w:t>
      </w:r>
      <w:r>
        <w:tab/>
      </w:r>
      <w:r>
        <w:tab/>
        <w:t>William Coppola</w:t>
      </w:r>
      <w:r>
        <w:tab/>
      </w:r>
      <w:r>
        <w:tab/>
        <w:t>Double assessed on MH.</w:t>
      </w:r>
      <w:r>
        <w:tab/>
      </w:r>
      <w:r>
        <w:tab/>
        <w:t xml:space="preserve">  136.84</w:t>
      </w:r>
    </w:p>
    <w:p w14:paraId="5EFD1A7E" w14:textId="77777777" w:rsidR="009B10E1" w:rsidRDefault="009B10E1" w:rsidP="009B10E1">
      <w:pPr>
        <w:pStyle w:val="NoSpacing"/>
      </w:pPr>
      <w:r>
        <w:t>901123</w:t>
      </w:r>
      <w:r>
        <w:tab/>
      </w:r>
      <w:r>
        <w:tab/>
        <w:t>William Coppola</w:t>
      </w:r>
      <w:r>
        <w:tab/>
      </w:r>
      <w:r>
        <w:tab/>
        <w:t>Double assessed on MH.</w:t>
      </w:r>
      <w:r>
        <w:tab/>
      </w:r>
      <w:r>
        <w:tab/>
        <w:t xml:space="preserve">  134.24</w:t>
      </w:r>
    </w:p>
    <w:p w14:paraId="2EEE460A" w14:textId="77777777" w:rsidR="009B10E1" w:rsidRDefault="009B10E1" w:rsidP="009B10E1">
      <w:pPr>
        <w:pStyle w:val="NoSpacing"/>
      </w:pPr>
      <w:r>
        <w:t>901122</w:t>
      </w:r>
      <w:r>
        <w:tab/>
      </w:r>
      <w:r>
        <w:tab/>
        <w:t>William Coppola</w:t>
      </w:r>
      <w:r>
        <w:tab/>
      </w:r>
      <w:r>
        <w:tab/>
        <w:t>Double assessed on MH.</w:t>
      </w:r>
      <w:r>
        <w:tab/>
      </w:r>
      <w:r>
        <w:tab/>
        <w:t xml:space="preserve">  139.56</w:t>
      </w:r>
    </w:p>
    <w:p w14:paraId="0601C78D" w14:textId="77777777" w:rsidR="009B10E1" w:rsidRDefault="009B10E1" w:rsidP="009B10E1">
      <w:pPr>
        <w:pStyle w:val="NoSpacing"/>
      </w:pPr>
      <w:r>
        <w:t>901121</w:t>
      </w:r>
      <w:r>
        <w:tab/>
      </w:r>
      <w:r>
        <w:tab/>
        <w:t>William Coppola</w:t>
      </w:r>
      <w:r>
        <w:tab/>
      </w:r>
      <w:r>
        <w:tab/>
        <w:t>Double assessed on MH.</w:t>
      </w:r>
      <w:r>
        <w:tab/>
      </w:r>
      <w:r>
        <w:tab/>
        <w:t xml:space="preserve">  136.84</w:t>
      </w:r>
    </w:p>
    <w:p w14:paraId="0D511E81" w14:textId="77777777" w:rsidR="009B10E1" w:rsidRDefault="009B10E1" w:rsidP="009B10E1">
      <w:pPr>
        <w:pStyle w:val="NoSpacing"/>
      </w:pPr>
      <w:r>
        <w:t>901120</w:t>
      </w:r>
      <w:r>
        <w:tab/>
      </w:r>
      <w:r>
        <w:tab/>
        <w:t>William Coppola</w:t>
      </w:r>
      <w:r>
        <w:tab/>
      </w:r>
      <w:r>
        <w:tab/>
        <w:t>Double assessed on MH.</w:t>
      </w:r>
      <w:r>
        <w:tab/>
      </w:r>
      <w:r>
        <w:tab/>
        <w:t xml:space="preserve">  123.32</w:t>
      </w:r>
    </w:p>
    <w:p w14:paraId="7C0BE9C4" w14:textId="77777777" w:rsidR="009B10E1" w:rsidRDefault="009B10E1" w:rsidP="009B10E1">
      <w:pPr>
        <w:pStyle w:val="NoSpacing"/>
      </w:pPr>
      <w:r>
        <w:t>901118</w:t>
      </w:r>
      <w:r>
        <w:tab/>
      </w:r>
      <w:r>
        <w:tab/>
        <w:t>William Coppola</w:t>
      </w:r>
      <w:r>
        <w:tab/>
      </w:r>
      <w:r>
        <w:tab/>
        <w:t>Double assessed on MH.</w:t>
      </w:r>
      <w:r>
        <w:tab/>
      </w:r>
      <w:r>
        <w:tab/>
        <w:t xml:space="preserve">  150.08</w:t>
      </w:r>
    </w:p>
    <w:p w14:paraId="7013F92A" w14:textId="77777777" w:rsidR="009B10E1" w:rsidRDefault="009B10E1" w:rsidP="009B10E1">
      <w:pPr>
        <w:pStyle w:val="NoSpacing"/>
      </w:pPr>
      <w:r>
        <w:t>901117</w:t>
      </w:r>
      <w:r>
        <w:tab/>
      </w:r>
      <w:r>
        <w:tab/>
        <w:t>William Coppola</w:t>
      </w:r>
      <w:r>
        <w:tab/>
      </w:r>
      <w:r>
        <w:tab/>
        <w:t>Double assessed on MH.</w:t>
      </w:r>
      <w:r>
        <w:tab/>
      </w:r>
      <w:r>
        <w:tab/>
        <w:t xml:space="preserve">    61.74</w:t>
      </w:r>
    </w:p>
    <w:p w14:paraId="494AAEED" w14:textId="77777777" w:rsidR="009B10E1" w:rsidRDefault="009B10E1" w:rsidP="009B10E1">
      <w:pPr>
        <w:pStyle w:val="NoSpacing"/>
      </w:pPr>
      <w:r>
        <w:t>901116</w:t>
      </w:r>
      <w:r>
        <w:tab/>
      </w:r>
      <w:r>
        <w:tab/>
        <w:t>William Coppola</w:t>
      </w:r>
      <w:r>
        <w:tab/>
      </w:r>
      <w:r>
        <w:tab/>
        <w:t>Double assessed on MH.</w:t>
      </w:r>
      <w:r>
        <w:tab/>
      </w:r>
      <w:r>
        <w:tab/>
        <w:t xml:space="preserve">  102.56</w:t>
      </w:r>
    </w:p>
    <w:p w14:paraId="51259EE0" w14:textId="77777777" w:rsidR="009B10E1" w:rsidRDefault="009B10E1" w:rsidP="009B10E1">
      <w:pPr>
        <w:pStyle w:val="NoSpacing"/>
      </w:pPr>
      <w:r>
        <w:t>901115</w:t>
      </w:r>
      <w:r>
        <w:tab/>
      </w:r>
      <w:r>
        <w:tab/>
        <w:t>William Coppola</w:t>
      </w:r>
      <w:r>
        <w:tab/>
      </w:r>
      <w:r>
        <w:tab/>
        <w:t>Double assessed on MH.</w:t>
      </w:r>
      <w:r>
        <w:tab/>
      </w:r>
      <w:r>
        <w:tab/>
        <w:t xml:space="preserve">  136.84</w:t>
      </w:r>
    </w:p>
    <w:p w14:paraId="2B4CDCFB" w14:textId="77777777" w:rsidR="009B10E1" w:rsidRDefault="009B10E1" w:rsidP="009B10E1">
      <w:pPr>
        <w:pStyle w:val="NoSpacing"/>
      </w:pPr>
      <w:r>
        <w:t>901114</w:t>
      </w:r>
      <w:r>
        <w:tab/>
      </w:r>
      <w:r>
        <w:tab/>
        <w:t>William Coppola</w:t>
      </w:r>
      <w:r>
        <w:tab/>
      </w:r>
      <w:r>
        <w:tab/>
        <w:t>Double assessed on MH.</w:t>
      </w:r>
      <w:r>
        <w:tab/>
      </w:r>
      <w:r>
        <w:tab/>
        <w:t xml:space="preserve">  123.32</w:t>
      </w:r>
    </w:p>
    <w:p w14:paraId="3EC64859" w14:textId="77777777" w:rsidR="009B10E1" w:rsidRDefault="009B10E1" w:rsidP="009B10E1">
      <w:pPr>
        <w:pStyle w:val="NoSpacing"/>
      </w:pPr>
      <w:r>
        <w:t>901113</w:t>
      </w:r>
      <w:r>
        <w:tab/>
      </w:r>
      <w:r>
        <w:tab/>
        <w:t>William Coppola</w:t>
      </w:r>
      <w:r>
        <w:tab/>
      </w:r>
      <w:r>
        <w:tab/>
        <w:t>Double assessed on MH.</w:t>
      </w:r>
      <w:r>
        <w:tab/>
      </w:r>
      <w:r>
        <w:tab/>
        <w:t xml:space="preserve">    92.46</w:t>
      </w:r>
    </w:p>
    <w:p w14:paraId="57D25CE4" w14:textId="77777777" w:rsidR="009B10E1" w:rsidRDefault="009B10E1" w:rsidP="009B10E1">
      <w:pPr>
        <w:pStyle w:val="NoSpacing"/>
      </w:pPr>
      <w:r>
        <w:t>901112</w:t>
      </w:r>
      <w:r>
        <w:tab/>
      </w:r>
      <w:r>
        <w:tab/>
        <w:t>William Coppola</w:t>
      </w:r>
      <w:r>
        <w:tab/>
      </w:r>
      <w:r>
        <w:tab/>
        <w:t xml:space="preserve">Double assessed on MH. </w:t>
      </w:r>
      <w:r>
        <w:tab/>
        <w:t xml:space="preserve">                92.46</w:t>
      </w:r>
    </w:p>
    <w:p w14:paraId="3C427982" w14:textId="77777777" w:rsidR="009B10E1" w:rsidRDefault="009B10E1" w:rsidP="009B10E1">
      <w:pPr>
        <w:pStyle w:val="NoSpacing"/>
      </w:pPr>
      <w:r>
        <w:t>901111</w:t>
      </w:r>
      <w:r>
        <w:tab/>
      </w:r>
      <w:r>
        <w:tab/>
        <w:t>William Coppola</w:t>
      </w:r>
      <w:r>
        <w:tab/>
      </w:r>
      <w:r>
        <w:tab/>
        <w:t>Double assessed on MH.</w:t>
      </w:r>
      <w:r>
        <w:tab/>
      </w:r>
      <w:r>
        <w:tab/>
        <w:t xml:space="preserve">  108.70</w:t>
      </w:r>
    </w:p>
    <w:p w14:paraId="5D3C5288" w14:textId="77777777" w:rsidR="009B10E1" w:rsidRDefault="009B10E1" w:rsidP="009B10E1">
      <w:pPr>
        <w:pStyle w:val="NoSpacing"/>
      </w:pPr>
      <w:r>
        <w:t>901110</w:t>
      </w:r>
      <w:r>
        <w:tab/>
      </w:r>
      <w:r>
        <w:tab/>
        <w:t>William Coppola</w:t>
      </w:r>
      <w:r>
        <w:tab/>
      </w:r>
      <w:r>
        <w:tab/>
        <w:t>Double assessed on MH.</w:t>
      </w:r>
      <w:r>
        <w:tab/>
      </w:r>
      <w:r>
        <w:tab/>
        <w:t xml:space="preserve">    90.54</w:t>
      </w:r>
    </w:p>
    <w:p w14:paraId="6E37113B" w14:textId="77777777" w:rsidR="009B10E1" w:rsidRDefault="009B10E1" w:rsidP="009B10E1">
      <w:pPr>
        <w:pStyle w:val="NoSpacing"/>
      </w:pPr>
      <w:r>
        <w:t>901109</w:t>
      </w:r>
      <w:r>
        <w:tab/>
      </w:r>
      <w:r>
        <w:tab/>
        <w:t>William Coppola</w:t>
      </w:r>
      <w:r>
        <w:tab/>
      </w:r>
      <w:r>
        <w:tab/>
        <w:t>Double assessed on MH.</w:t>
      </w:r>
      <w:r>
        <w:tab/>
      </w:r>
      <w:r>
        <w:tab/>
        <w:t xml:space="preserve">    92.46</w:t>
      </w:r>
    </w:p>
    <w:p w14:paraId="519CFEDE" w14:textId="77777777" w:rsidR="009B10E1" w:rsidRDefault="009B10E1" w:rsidP="009B10E1">
      <w:pPr>
        <w:pStyle w:val="NoSpacing"/>
      </w:pPr>
      <w:r>
        <w:t>901108</w:t>
      </w:r>
      <w:r>
        <w:tab/>
      </w:r>
      <w:r>
        <w:tab/>
        <w:t>William Coppola</w:t>
      </w:r>
      <w:r>
        <w:tab/>
      </w:r>
      <w:r>
        <w:tab/>
        <w:t>Double assessed on MH.</w:t>
      </w:r>
      <w:r>
        <w:tab/>
      </w:r>
      <w:r>
        <w:tab/>
        <w:t xml:space="preserve">  102.56</w:t>
      </w:r>
    </w:p>
    <w:p w14:paraId="0EEA5CFF" w14:textId="77777777" w:rsidR="009B10E1" w:rsidRDefault="009B10E1" w:rsidP="009B10E1">
      <w:pPr>
        <w:pStyle w:val="NoSpacing"/>
      </w:pPr>
      <w:r>
        <w:t>901107</w:t>
      </w:r>
      <w:r>
        <w:tab/>
      </w:r>
      <w:r>
        <w:tab/>
        <w:t>William Coppola</w:t>
      </w:r>
      <w:r>
        <w:tab/>
      </w:r>
      <w:r>
        <w:tab/>
        <w:t>Double assessed on MH.</w:t>
      </w:r>
      <w:r>
        <w:tab/>
      </w:r>
      <w:r>
        <w:tab/>
        <w:t xml:space="preserve">  117.86</w:t>
      </w:r>
    </w:p>
    <w:p w14:paraId="4FFE6E04" w14:textId="77777777" w:rsidR="009B10E1" w:rsidRDefault="009B10E1" w:rsidP="009B10E1">
      <w:pPr>
        <w:pStyle w:val="NoSpacing"/>
      </w:pPr>
      <w:r>
        <w:t>901106</w:t>
      </w:r>
      <w:r>
        <w:tab/>
      </w:r>
      <w:r>
        <w:tab/>
        <w:t>William Coppola</w:t>
      </w:r>
      <w:r>
        <w:tab/>
      </w:r>
      <w:r>
        <w:tab/>
        <w:t>Double assessed on MH.</w:t>
      </w:r>
      <w:r>
        <w:tab/>
      </w:r>
      <w:r>
        <w:tab/>
        <w:t xml:space="preserve">  139.56</w:t>
      </w:r>
    </w:p>
    <w:p w14:paraId="6ECF5EF3" w14:textId="77777777" w:rsidR="009B10E1" w:rsidRDefault="009B10E1" w:rsidP="009B10E1">
      <w:pPr>
        <w:pStyle w:val="NoSpacing"/>
      </w:pPr>
      <w:r>
        <w:t>901105</w:t>
      </w:r>
      <w:r>
        <w:tab/>
      </w:r>
      <w:r>
        <w:tab/>
        <w:t>William Coppola</w:t>
      </w:r>
      <w:r>
        <w:tab/>
      </w:r>
      <w:r>
        <w:tab/>
        <w:t>Double assessed on MH.</w:t>
      </w:r>
      <w:r>
        <w:tab/>
      </w:r>
      <w:r>
        <w:tab/>
        <w:t xml:space="preserve">    53.54</w:t>
      </w:r>
    </w:p>
    <w:p w14:paraId="247A85C4" w14:textId="77777777" w:rsidR="009B10E1" w:rsidRDefault="009B10E1" w:rsidP="009B10E1">
      <w:pPr>
        <w:pStyle w:val="NoSpacing"/>
      </w:pPr>
      <w:r>
        <w:t>901104</w:t>
      </w:r>
      <w:r>
        <w:tab/>
      </w:r>
      <w:r>
        <w:tab/>
        <w:t>William Coppola</w:t>
      </w:r>
      <w:r>
        <w:tab/>
      </w:r>
      <w:r>
        <w:tab/>
        <w:t>Double assessed on MH.</w:t>
      </w:r>
      <w:r>
        <w:tab/>
      </w:r>
      <w:r>
        <w:tab/>
        <w:t xml:space="preserve">  160.74</w:t>
      </w:r>
    </w:p>
    <w:p w14:paraId="0B6A82DA" w14:textId="77777777" w:rsidR="009B10E1" w:rsidRDefault="009B10E1" w:rsidP="009B10E1">
      <w:pPr>
        <w:pStyle w:val="NoSpacing"/>
      </w:pPr>
      <w:r>
        <w:t>901103</w:t>
      </w:r>
      <w:r>
        <w:tab/>
      </w:r>
      <w:r>
        <w:tab/>
        <w:t>William Coppola</w:t>
      </w:r>
      <w:r>
        <w:tab/>
      </w:r>
      <w:r>
        <w:tab/>
        <w:t>Double assessed on MH.</w:t>
      </w:r>
      <w:r>
        <w:tab/>
      </w:r>
      <w:r>
        <w:tab/>
        <w:t xml:space="preserve">    92.46</w:t>
      </w:r>
    </w:p>
    <w:p w14:paraId="102AA616" w14:textId="77777777" w:rsidR="009B10E1" w:rsidRDefault="009B10E1" w:rsidP="009B10E1">
      <w:pPr>
        <w:pStyle w:val="NoSpacing"/>
      </w:pPr>
      <w:r>
        <w:t>901102</w:t>
      </w:r>
      <w:r>
        <w:tab/>
      </w:r>
      <w:r>
        <w:tab/>
        <w:t>William Coppola</w:t>
      </w:r>
      <w:r>
        <w:tab/>
      </w:r>
      <w:r>
        <w:tab/>
        <w:t>Double assessed on MH.</w:t>
      </w:r>
      <w:r>
        <w:tab/>
      </w:r>
      <w:r>
        <w:tab/>
        <w:t xml:space="preserve">    92.46</w:t>
      </w:r>
    </w:p>
    <w:p w14:paraId="4F325902" w14:textId="77777777" w:rsidR="009B10E1" w:rsidRDefault="009B10E1" w:rsidP="009B10E1">
      <w:pPr>
        <w:pStyle w:val="NoSpacing"/>
      </w:pPr>
    </w:p>
    <w:p w14:paraId="598D7259" w14:textId="77777777" w:rsidR="009B10E1" w:rsidRDefault="009B10E1" w:rsidP="009B10E1">
      <w:pPr>
        <w:spacing w:line="360" w:lineRule="auto"/>
        <w:ind w:firstLine="720"/>
        <w:jc w:val="both"/>
        <w:rPr>
          <w:szCs w:val="24"/>
        </w:rPr>
      </w:pPr>
    </w:p>
    <w:p w14:paraId="2268AB42" w14:textId="77777777" w:rsidR="009B10E1" w:rsidRPr="00F048D0" w:rsidRDefault="009B10E1" w:rsidP="009B10E1">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247EBE2C" w14:textId="77777777" w:rsidR="009B10E1" w:rsidRDefault="009B10E1" w:rsidP="009B10E1">
      <w:pPr>
        <w:pStyle w:val="NoSpacing"/>
      </w:pPr>
    </w:p>
    <w:p w14:paraId="2D52647E" w14:textId="77777777" w:rsidR="009B10E1" w:rsidRPr="00DB1B7C" w:rsidRDefault="009B10E1" w:rsidP="009B10E1">
      <w:pPr>
        <w:pStyle w:val="NoSpacing"/>
      </w:pPr>
      <w:r w:rsidRPr="00DB1B7C">
        <w:t>GENERAL COUNTY</w:t>
      </w:r>
      <w:r w:rsidRPr="00DB1B7C">
        <w:tab/>
      </w:r>
      <w:r w:rsidRPr="00DB1B7C">
        <w:tab/>
      </w:r>
      <w:r w:rsidRPr="00DB1B7C">
        <w:tab/>
        <w:t>- Check #72160-72254</w:t>
      </w:r>
      <w:r w:rsidRPr="00DB1B7C">
        <w:tab/>
        <w:t>Void #72224</w:t>
      </w:r>
    </w:p>
    <w:p w14:paraId="4CE60CB1" w14:textId="77777777" w:rsidR="009B10E1" w:rsidRPr="00DB1B7C" w:rsidRDefault="009B10E1" w:rsidP="009B10E1">
      <w:pPr>
        <w:pStyle w:val="NoSpacing"/>
      </w:pPr>
      <w:r w:rsidRPr="00DB1B7C">
        <w:t>COAL SEVERANCE</w:t>
      </w:r>
      <w:r w:rsidRPr="00DB1B7C">
        <w:tab/>
      </w:r>
      <w:r w:rsidRPr="00DB1B7C">
        <w:tab/>
      </w:r>
      <w:r w:rsidRPr="00DB1B7C">
        <w:tab/>
      </w:r>
      <w:r w:rsidRPr="00DB1B7C">
        <w:tab/>
        <w:t>- Check #3619-3627</w:t>
      </w:r>
    </w:p>
    <w:p w14:paraId="3081B0C1" w14:textId="77777777" w:rsidR="009B10E1" w:rsidRPr="00DB1B7C" w:rsidRDefault="009B10E1" w:rsidP="009B10E1">
      <w:pPr>
        <w:pStyle w:val="NoSpacing"/>
      </w:pPr>
      <w:r w:rsidRPr="00DB1B7C">
        <w:t>JUSTICE FINES</w:t>
      </w:r>
      <w:r w:rsidRPr="00DB1B7C">
        <w:tab/>
      </w:r>
      <w:r w:rsidRPr="00DB1B7C">
        <w:tab/>
      </w:r>
      <w:r w:rsidRPr="00DB1B7C">
        <w:tab/>
      </w:r>
      <w:r w:rsidRPr="00DB1B7C">
        <w:tab/>
        <w:t>- Check #5338</w:t>
      </w:r>
    </w:p>
    <w:p w14:paraId="7A669667" w14:textId="77777777" w:rsidR="009B10E1" w:rsidRPr="00DB1B7C" w:rsidRDefault="009B10E1" w:rsidP="009B10E1">
      <w:pPr>
        <w:pStyle w:val="NoSpacing"/>
      </w:pPr>
      <w:r w:rsidRPr="00DB1B7C">
        <w:t>HOME CONFINEMENT</w:t>
      </w:r>
      <w:r w:rsidRPr="00DB1B7C">
        <w:tab/>
      </w:r>
      <w:r w:rsidRPr="00DB1B7C">
        <w:tab/>
      </w:r>
      <w:r w:rsidRPr="00DB1B7C">
        <w:tab/>
        <w:t>- Check #2442-2443</w:t>
      </w:r>
      <w:r w:rsidRPr="00DB1B7C">
        <w:tab/>
      </w:r>
      <w:r w:rsidRPr="00DB1B7C">
        <w:tab/>
      </w:r>
      <w:r w:rsidRPr="00DB1B7C">
        <w:tab/>
      </w:r>
    </w:p>
    <w:p w14:paraId="4CA4F9C2" w14:textId="77777777" w:rsidR="009B10E1" w:rsidRPr="00DB1B7C" w:rsidRDefault="009B10E1" w:rsidP="009B10E1">
      <w:pPr>
        <w:pStyle w:val="NoSpacing"/>
      </w:pPr>
      <w:r w:rsidRPr="00DB1B7C">
        <w:t>HOTEL MOTEL</w:t>
      </w:r>
      <w:r w:rsidRPr="00DB1B7C">
        <w:tab/>
      </w:r>
      <w:r w:rsidRPr="00DB1B7C">
        <w:tab/>
      </w:r>
      <w:r w:rsidRPr="00DB1B7C">
        <w:tab/>
      </w:r>
      <w:r w:rsidRPr="00DB1B7C">
        <w:tab/>
        <w:t>- Check #3916-3933</w:t>
      </w:r>
    </w:p>
    <w:p w14:paraId="700E698E" w14:textId="77777777" w:rsidR="009B10E1" w:rsidRPr="00DB1B7C" w:rsidRDefault="009B10E1" w:rsidP="009B10E1">
      <w:pPr>
        <w:pStyle w:val="NoSpacing"/>
      </w:pPr>
      <w:r w:rsidRPr="00DB1B7C">
        <w:t>K-9 FUND</w:t>
      </w:r>
      <w:r w:rsidRPr="00DB1B7C">
        <w:tab/>
      </w:r>
      <w:r w:rsidRPr="00DB1B7C">
        <w:tab/>
      </w:r>
      <w:r w:rsidRPr="00DB1B7C">
        <w:tab/>
      </w:r>
      <w:r w:rsidRPr="00DB1B7C">
        <w:tab/>
      </w:r>
      <w:r w:rsidRPr="00DB1B7C">
        <w:tab/>
        <w:t>- Check #1516</w:t>
      </w:r>
    </w:p>
    <w:p w14:paraId="73F463DE" w14:textId="77777777" w:rsidR="009B10E1" w:rsidRPr="00DB1B7C" w:rsidRDefault="009B10E1" w:rsidP="009B10E1">
      <w:pPr>
        <w:pStyle w:val="NoSpacing"/>
      </w:pPr>
      <w:r w:rsidRPr="00DB1B7C">
        <w:t>COURTHOUSE EQUIPMENT</w:t>
      </w:r>
      <w:r w:rsidRPr="00DB1B7C">
        <w:tab/>
      </w:r>
      <w:r w:rsidRPr="00DB1B7C">
        <w:tab/>
        <w:t>- Check #781-782</w:t>
      </w:r>
    </w:p>
    <w:p w14:paraId="01A84273" w14:textId="77777777" w:rsidR="009B10E1" w:rsidRPr="00DB1B7C" w:rsidRDefault="009B10E1" w:rsidP="009B10E1">
      <w:pPr>
        <w:pStyle w:val="NoSpacing"/>
      </w:pPr>
      <w:r w:rsidRPr="00DB1B7C">
        <w:t>COURTHOUSE ANNEX</w:t>
      </w:r>
      <w:r w:rsidRPr="00DB1B7C">
        <w:tab/>
      </w:r>
      <w:r w:rsidRPr="00DB1B7C">
        <w:tab/>
      </w:r>
      <w:r w:rsidRPr="00DB1B7C">
        <w:tab/>
        <w:t>- Check #1599-1603</w:t>
      </w:r>
    </w:p>
    <w:p w14:paraId="2F09E090" w14:textId="77777777" w:rsidR="009B10E1" w:rsidRPr="00DB1B7C" w:rsidRDefault="009B10E1" w:rsidP="009B10E1">
      <w:pPr>
        <w:pStyle w:val="NoSpacing"/>
      </w:pPr>
      <w:r w:rsidRPr="00DB1B7C">
        <w:t>VIDEO LOTTERY</w:t>
      </w:r>
      <w:r w:rsidRPr="00DB1B7C">
        <w:tab/>
      </w:r>
      <w:r w:rsidRPr="00DB1B7C">
        <w:tab/>
      </w:r>
      <w:r w:rsidRPr="00DB1B7C">
        <w:tab/>
      </w:r>
      <w:r w:rsidRPr="00DB1B7C">
        <w:tab/>
        <w:t>- Check #1368-1372</w:t>
      </w:r>
    </w:p>
    <w:p w14:paraId="28F8C34A" w14:textId="77777777" w:rsidR="009B10E1" w:rsidRPr="00DB1B7C" w:rsidRDefault="009B10E1" w:rsidP="009B10E1">
      <w:pPr>
        <w:pStyle w:val="NoSpacing"/>
      </w:pPr>
      <w:r w:rsidRPr="00DB1B7C">
        <w:t>MCDRC FEES</w:t>
      </w:r>
      <w:r w:rsidRPr="00DB1B7C">
        <w:tab/>
      </w:r>
      <w:r w:rsidRPr="00DB1B7C">
        <w:tab/>
      </w:r>
      <w:r w:rsidRPr="00DB1B7C">
        <w:tab/>
      </w:r>
      <w:r w:rsidRPr="00DB1B7C">
        <w:tab/>
        <w:t>- Check #5064-5083</w:t>
      </w:r>
    </w:p>
    <w:p w14:paraId="6A68BE17" w14:textId="77777777" w:rsidR="009B10E1" w:rsidRPr="00DB1B7C" w:rsidRDefault="009B10E1" w:rsidP="009B10E1">
      <w:pPr>
        <w:pStyle w:val="NoSpacing"/>
      </w:pPr>
      <w:r w:rsidRPr="00DB1B7C">
        <w:t>ASSESSOR REAPPRAISAL</w:t>
      </w:r>
      <w:r w:rsidRPr="00DB1B7C">
        <w:tab/>
      </w:r>
      <w:r w:rsidRPr="00DB1B7C">
        <w:tab/>
      </w:r>
      <w:r w:rsidRPr="00DB1B7C">
        <w:tab/>
        <w:t>- Check #6285-6296</w:t>
      </w:r>
    </w:p>
    <w:p w14:paraId="4F51767F" w14:textId="77777777" w:rsidR="009B10E1" w:rsidRPr="00DB1B7C" w:rsidRDefault="009B10E1" w:rsidP="009B10E1">
      <w:pPr>
        <w:pStyle w:val="NoSpacing"/>
      </w:pPr>
      <w:r w:rsidRPr="00DB1B7C">
        <w:t>FINANCIAL STABILIZATION</w:t>
      </w:r>
      <w:r w:rsidRPr="00DB1B7C">
        <w:tab/>
      </w:r>
      <w:r w:rsidRPr="00DB1B7C">
        <w:tab/>
        <w:t>- Check #1033</w:t>
      </w:r>
    </w:p>
    <w:p w14:paraId="033BCB25" w14:textId="77777777" w:rsidR="009B10E1" w:rsidRPr="00DB1B7C" w:rsidRDefault="009B10E1" w:rsidP="009B10E1">
      <w:pPr>
        <w:pStyle w:val="NoSpacing"/>
      </w:pPr>
      <w:r w:rsidRPr="00DB1B7C">
        <w:t>DRUG FORFEITURE</w:t>
      </w:r>
      <w:r w:rsidRPr="00DB1B7C">
        <w:tab/>
      </w:r>
      <w:r w:rsidRPr="00DB1B7C">
        <w:tab/>
      </w:r>
      <w:r w:rsidRPr="00DB1B7C">
        <w:tab/>
        <w:t>- Check #224-225</w:t>
      </w:r>
    </w:p>
    <w:p w14:paraId="27ECF839" w14:textId="77777777" w:rsidR="009B10E1" w:rsidRPr="00DB1B7C" w:rsidRDefault="009B10E1" w:rsidP="009B10E1">
      <w:pPr>
        <w:pStyle w:val="NoSpacing"/>
      </w:pPr>
      <w:r w:rsidRPr="00DB1B7C">
        <w:t>SHERIFF DRUG FUND</w:t>
      </w:r>
      <w:r w:rsidRPr="00DB1B7C">
        <w:tab/>
      </w:r>
      <w:r w:rsidRPr="00DB1B7C">
        <w:tab/>
      </w:r>
      <w:r w:rsidRPr="00DB1B7C">
        <w:tab/>
        <w:t>- Check #1083</w:t>
      </w:r>
    </w:p>
    <w:p w14:paraId="48FB7BE0" w14:textId="77777777" w:rsidR="009B10E1" w:rsidRPr="00DB1B7C" w:rsidRDefault="009B10E1" w:rsidP="009B10E1">
      <w:pPr>
        <w:pStyle w:val="NoSpacing"/>
      </w:pPr>
      <w:r w:rsidRPr="00DB1B7C">
        <w:t>TEEN COURT</w:t>
      </w:r>
      <w:r w:rsidRPr="00DB1B7C">
        <w:tab/>
      </w:r>
      <w:r w:rsidRPr="00DB1B7C">
        <w:tab/>
      </w:r>
      <w:r w:rsidRPr="00DB1B7C">
        <w:tab/>
      </w:r>
      <w:r w:rsidRPr="00DB1B7C">
        <w:tab/>
        <w:t>- Check #214</w:t>
      </w:r>
    </w:p>
    <w:p w14:paraId="72CC10B2" w14:textId="77777777" w:rsidR="009B10E1" w:rsidRPr="00DB1B7C" w:rsidRDefault="009B10E1" w:rsidP="009B10E1">
      <w:pPr>
        <w:pStyle w:val="NoSpacing"/>
      </w:pPr>
      <w:r w:rsidRPr="00DB1B7C">
        <w:t>RECYCLING GRANT</w:t>
      </w:r>
      <w:r w:rsidRPr="00DB1B7C">
        <w:tab/>
      </w:r>
      <w:r w:rsidRPr="00DB1B7C">
        <w:tab/>
      </w:r>
      <w:r w:rsidRPr="00DB1B7C">
        <w:tab/>
        <w:t>- Check #1027</w:t>
      </w:r>
    </w:p>
    <w:p w14:paraId="19A97214" w14:textId="77777777" w:rsidR="009B10E1" w:rsidRPr="00765AF9" w:rsidRDefault="009B10E1" w:rsidP="009B10E1">
      <w:pPr>
        <w:pStyle w:val="NoSpacing"/>
      </w:pPr>
      <w:r w:rsidRPr="00DB1B7C">
        <w:t>DEPUTY SHERIFF RETIREMENT</w:t>
      </w:r>
      <w:r w:rsidRPr="00DB1B7C">
        <w:tab/>
      </w:r>
      <w:r w:rsidRPr="00DB1B7C">
        <w:tab/>
        <w:t>- Check #27</w:t>
      </w:r>
      <w:r>
        <w:t>1</w:t>
      </w:r>
    </w:p>
    <w:p w14:paraId="148A3505" w14:textId="77777777" w:rsidR="009B10E1" w:rsidRPr="00765AF9" w:rsidRDefault="009B10E1" w:rsidP="009B10E1">
      <w:pPr>
        <w:pStyle w:val="NoSpacing"/>
        <w:spacing w:line="360" w:lineRule="auto"/>
      </w:pPr>
    </w:p>
    <w:p w14:paraId="1520CCCC" w14:textId="77777777" w:rsidR="009B10E1" w:rsidRDefault="009B10E1" w:rsidP="009B10E1">
      <w:pPr>
        <w:pStyle w:val="BodyText"/>
        <w:spacing w:line="360" w:lineRule="auto"/>
        <w:ind w:firstLine="720"/>
      </w:pPr>
      <w:bookmarkStart w:id="3" w:name="_Hlk21598941"/>
    </w:p>
    <w:p w14:paraId="265D68A1" w14:textId="77777777" w:rsidR="009B10E1" w:rsidRDefault="009B10E1" w:rsidP="009B10E1">
      <w:pPr>
        <w:pStyle w:val="BodyText"/>
        <w:spacing w:line="360" w:lineRule="auto"/>
        <w:ind w:firstLine="720"/>
      </w:pPr>
      <w:r w:rsidRPr="00A15C2A">
        <w:t>It is ordered that</w:t>
      </w:r>
      <w:r>
        <w:t xml:space="preserve"> this Commission be and is hereby adjourned until Tuesday, October 8, 2019.</w:t>
      </w:r>
      <w:r w:rsidRPr="005116D9">
        <w:t xml:space="preserve"> </w:t>
      </w:r>
      <w:r>
        <w:tab/>
      </w:r>
      <w:r>
        <w:tab/>
      </w:r>
      <w:r>
        <w:tab/>
        <w:t xml:space="preserve">           </w:t>
      </w:r>
    </w:p>
    <w:p w14:paraId="065ABFD7" w14:textId="4CFC82CB" w:rsidR="00796E86" w:rsidRPr="009B10E1" w:rsidRDefault="009B10E1" w:rsidP="009B10E1">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bookmarkEnd w:id="3"/>
    </w:p>
    <w:sectPr w:rsidR="00796E86" w:rsidRPr="009B10E1"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C171F"/>
    <w:rsid w:val="000D28AD"/>
    <w:rsid w:val="000D7FB4"/>
    <w:rsid w:val="001A56D3"/>
    <w:rsid w:val="001B1456"/>
    <w:rsid w:val="001E006E"/>
    <w:rsid w:val="00346F41"/>
    <w:rsid w:val="003E7975"/>
    <w:rsid w:val="004F5F0F"/>
    <w:rsid w:val="00524593"/>
    <w:rsid w:val="005838B9"/>
    <w:rsid w:val="00655C9E"/>
    <w:rsid w:val="006669FF"/>
    <w:rsid w:val="00796E86"/>
    <w:rsid w:val="0084700C"/>
    <w:rsid w:val="00874E6C"/>
    <w:rsid w:val="009B10E1"/>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2999</Words>
  <Characters>17095</Characters>
  <Application>Microsoft Office Word</Application>
  <DocSecurity>0</DocSecurity>
  <Lines>142</Lines>
  <Paragraphs>40</Paragraphs>
  <ScaleCrop>false</ScaleCrop>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2020-09-28T19:26:00Z</dcterms:created>
  <dcterms:modified xsi:type="dcterms:W3CDTF">2020-09-28T19:26:00Z</dcterms:modified>
</cp:coreProperties>
</file>