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8E92" w14:textId="77777777" w:rsidR="00066CE1" w:rsidRDefault="00066CE1" w:rsidP="00066CE1">
      <w:pPr>
        <w:spacing w:line="360" w:lineRule="auto"/>
        <w:ind w:left="-1350" w:right="-1170" w:firstLine="1260"/>
      </w:pPr>
      <w:r>
        <w:t>WEST VIRGINIA:</w:t>
      </w:r>
    </w:p>
    <w:p w14:paraId="1F4A8029" w14:textId="77777777" w:rsidR="00066CE1" w:rsidRDefault="00066CE1" w:rsidP="00066CE1">
      <w:pPr>
        <w:pStyle w:val="BodyText"/>
      </w:pPr>
      <w:r>
        <w:tab/>
        <w:t>At a special session of the County Commission, held for the County of Mercer, at the Courthouse thereof, on Tuesday, September 15, 2020</w:t>
      </w:r>
    </w:p>
    <w:p w14:paraId="082367F6" w14:textId="77777777" w:rsidR="00066CE1" w:rsidRDefault="00066CE1" w:rsidP="00066CE1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5157EB48" w14:textId="77777777" w:rsidR="00066CE1" w:rsidRDefault="00066CE1" w:rsidP="00066CE1">
      <w:pPr>
        <w:pStyle w:val="BodyText"/>
        <w:spacing w:line="360" w:lineRule="auto"/>
      </w:pPr>
      <w:r>
        <w:tab/>
        <w:t>Present:</w:t>
      </w:r>
      <w:r>
        <w:tab/>
      </w:r>
      <w:r>
        <w:tab/>
        <w:t>Greg Puckett,</w:t>
      </w:r>
      <w:r>
        <w:tab/>
      </w:r>
      <w:r>
        <w:tab/>
      </w:r>
      <w:r>
        <w:tab/>
        <w:t>Commissioner</w:t>
      </w:r>
    </w:p>
    <w:p w14:paraId="34EA1BB9" w14:textId="77777777" w:rsidR="00066CE1" w:rsidRDefault="00066CE1" w:rsidP="00066CE1">
      <w:pPr>
        <w:pStyle w:val="BodyText"/>
        <w:ind w:firstLine="720"/>
        <w:rPr>
          <w:szCs w:val="24"/>
        </w:rPr>
      </w:pPr>
      <w:r w:rsidRPr="00753D4C">
        <w:rPr>
          <w:szCs w:val="24"/>
        </w:rPr>
        <w:t>Present</w:t>
      </w:r>
      <w:r>
        <w:rPr>
          <w:szCs w:val="24"/>
        </w:rPr>
        <w:t>:</w:t>
      </w:r>
      <w:r>
        <w:rPr>
          <w:szCs w:val="24"/>
        </w:rPr>
        <w:tab/>
      </w:r>
      <w:r w:rsidRPr="00753D4C">
        <w:rPr>
          <w:szCs w:val="24"/>
        </w:rPr>
        <w:tab/>
        <w:t>Bill Archer,</w:t>
      </w:r>
      <w:r w:rsidRPr="00753D4C">
        <w:rPr>
          <w:szCs w:val="24"/>
        </w:rPr>
        <w:tab/>
      </w:r>
      <w:r w:rsidRPr="00753D4C">
        <w:rPr>
          <w:szCs w:val="24"/>
        </w:rPr>
        <w:tab/>
      </w:r>
      <w:r w:rsidRPr="00753D4C">
        <w:rPr>
          <w:szCs w:val="24"/>
        </w:rPr>
        <w:tab/>
        <w:t>Commissioner</w:t>
      </w:r>
    </w:p>
    <w:p w14:paraId="143657A2" w14:textId="77777777" w:rsidR="00066CE1" w:rsidRDefault="00066CE1" w:rsidP="00066CE1">
      <w:pPr>
        <w:pStyle w:val="BodyText"/>
        <w:spacing w:line="360" w:lineRule="auto"/>
      </w:pPr>
    </w:p>
    <w:p w14:paraId="03CCAA03" w14:textId="77777777" w:rsidR="00066CE1" w:rsidRPr="008635EA" w:rsidRDefault="00066CE1" w:rsidP="00066CE1">
      <w:pPr>
        <w:pStyle w:val="BodyText"/>
        <w:jc w:val="center"/>
        <w:rPr>
          <w:b/>
          <w:szCs w:val="24"/>
        </w:rPr>
      </w:pPr>
      <w:r w:rsidRPr="008635EA">
        <w:rPr>
          <w:b/>
          <w:szCs w:val="24"/>
        </w:rPr>
        <w:t>NOTICE OF SPECIAL MEETING</w:t>
      </w:r>
    </w:p>
    <w:p w14:paraId="5DA2E57E" w14:textId="77777777" w:rsidR="00066CE1" w:rsidRPr="008635EA" w:rsidRDefault="00066CE1" w:rsidP="00066CE1">
      <w:pPr>
        <w:spacing w:line="480" w:lineRule="auto"/>
        <w:jc w:val="both"/>
        <w:rPr>
          <w:szCs w:val="24"/>
        </w:rPr>
      </w:pPr>
      <w:r w:rsidRPr="008635EA">
        <w:rPr>
          <w:szCs w:val="24"/>
        </w:rPr>
        <w:t xml:space="preserve">THE MERCER COUNTY COMMISSION WILL MEET IN SPECIAL SESSION ON TUESDAY, </w:t>
      </w:r>
      <w:r>
        <w:rPr>
          <w:szCs w:val="24"/>
        </w:rPr>
        <w:t>SEPTEMBER 15</w:t>
      </w:r>
      <w:r w:rsidRPr="008635EA">
        <w:rPr>
          <w:szCs w:val="24"/>
        </w:rPr>
        <w:t>, 2020 AT 10:00 A.M IN THE COMMISSION COURTROOM.  THE PURPOSE OF THE MEETING IS FOR CONSIDERATION OF THE FOLLOWING:</w:t>
      </w:r>
    </w:p>
    <w:p w14:paraId="4D4AF9A6" w14:textId="77777777" w:rsidR="00066CE1" w:rsidRDefault="00066CE1" w:rsidP="00066CE1">
      <w:pPr>
        <w:ind w:left="1080" w:hanging="360"/>
        <w:jc w:val="both"/>
        <w:rPr>
          <w:szCs w:val="24"/>
        </w:rPr>
      </w:pPr>
      <w:r w:rsidRPr="007D7E0E">
        <w:rPr>
          <w:szCs w:val="24"/>
        </w:rPr>
        <w:t>1.</w:t>
      </w:r>
      <w:r>
        <w:rPr>
          <w:szCs w:val="24"/>
        </w:rPr>
        <w:tab/>
        <w:t>PURCHASE OF TWO VEHICLES FROM WV SURPLUS</w:t>
      </w:r>
    </w:p>
    <w:p w14:paraId="50583E34" w14:textId="77777777" w:rsidR="00066CE1" w:rsidRPr="007D7E0E" w:rsidRDefault="00066CE1" w:rsidP="00066CE1">
      <w:pPr>
        <w:ind w:left="1080" w:hanging="360"/>
        <w:jc w:val="both"/>
        <w:rPr>
          <w:szCs w:val="24"/>
        </w:rPr>
      </w:pPr>
      <w:r>
        <w:rPr>
          <w:szCs w:val="24"/>
        </w:rPr>
        <w:tab/>
        <w:t>PROPERTY</w:t>
      </w:r>
      <w:r w:rsidRPr="007D7E0E">
        <w:rPr>
          <w:szCs w:val="24"/>
        </w:rPr>
        <w:t xml:space="preserve">  </w:t>
      </w:r>
    </w:p>
    <w:p w14:paraId="6457361E" w14:textId="77777777" w:rsidR="00066CE1" w:rsidRPr="008635EA" w:rsidRDefault="00066CE1" w:rsidP="00066CE1">
      <w:pPr>
        <w:ind w:left="1080"/>
        <w:jc w:val="both"/>
        <w:rPr>
          <w:szCs w:val="24"/>
        </w:rPr>
      </w:pPr>
    </w:p>
    <w:p w14:paraId="00C405F4" w14:textId="0E665B3E" w:rsidR="00066CE1" w:rsidRPr="00066CE1" w:rsidRDefault="00066CE1" w:rsidP="00066CE1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066CE1">
        <w:rPr>
          <w:szCs w:val="24"/>
        </w:rPr>
        <w:t>DISCUSSION REGARDING ELECTRICAL WORK AT</w:t>
      </w:r>
    </w:p>
    <w:p w14:paraId="7B250813" w14:textId="77777777" w:rsidR="00066CE1" w:rsidRPr="007D7E0E" w:rsidRDefault="00066CE1" w:rsidP="00066CE1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FORMER DAY REPORT CENTER BUILDING</w:t>
      </w:r>
    </w:p>
    <w:p w14:paraId="56B3C813" w14:textId="77777777" w:rsidR="00066CE1" w:rsidRPr="008635EA" w:rsidRDefault="00066CE1" w:rsidP="00066CE1">
      <w:pPr>
        <w:ind w:left="1080"/>
        <w:jc w:val="both"/>
        <w:rPr>
          <w:szCs w:val="24"/>
        </w:rPr>
      </w:pPr>
    </w:p>
    <w:p w14:paraId="4A0F59FE" w14:textId="77777777" w:rsidR="00066CE1" w:rsidRPr="008635EA" w:rsidRDefault="00066CE1" w:rsidP="00066CE1">
      <w:pPr>
        <w:ind w:left="1080"/>
        <w:jc w:val="both"/>
        <w:rPr>
          <w:szCs w:val="24"/>
        </w:rPr>
      </w:pPr>
    </w:p>
    <w:p w14:paraId="49FC3DFD" w14:textId="77777777" w:rsidR="00066CE1" w:rsidRDefault="00066CE1" w:rsidP="00066CE1">
      <w:pPr>
        <w:pStyle w:val="ListParagraph"/>
        <w:rPr>
          <w:szCs w:val="24"/>
        </w:rPr>
      </w:pPr>
    </w:p>
    <w:p w14:paraId="6CE2EF25" w14:textId="77777777" w:rsidR="00066CE1" w:rsidRPr="001A0047" w:rsidRDefault="00066CE1" w:rsidP="00066CE1">
      <w:pPr>
        <w:pStyle w:val="NoSpacing"/>
      </w:pPr>
      <w:r>
        <w:tab/>
      </w:r>
      <w:r>
        <w:tab/>
      </w:r>
      <w:r>
        <w:tab/>
      </w:r>
      <w:r w:rsidRPr="001A0047">
        <w:tab/>
      </w:r>
      <w:r w:rsidRPr="001A0047">
        <w:tab/>
        <w:t xml:space="preserve"> </w:t>
      </w:r>
      <w:r w:rsidRPr="001A0047">
        <w:tab/>
      </w:r>
      <w:r w:rsidRPr="001A0047">
        <w:tab/>
      </w:r>
      <w:r w:rsidRPr="00A53D6E">
        <w:rPr>
          <w:bCs/>
        </w:rPr>
        <w:t>GENE B</w:t>
      </w:r>
      <w:r w:rsidRPr="001A0047">
        <w:t>UCKNER, PRESIDENT</w:t>
      </w:r>
    </w:p>
    <w:p w14:paraId="58FD4F48" w14:textId="77777777" w:rsidR="00066CE1" w:rsidRDefault="00066CE1" w:rsidP="00066CE1">
      <w:pPr>
        <w:pStyle w:val="NoSpacing"/>
      </w:pPr>
      <w:r w:rsidRPr="001A0047">
        <w:tab/>
      </w:r>
      <w:r w:rsidRPr="001A0047">
        <w:tab/>
      </w:r>
      <w:r w:rsidRPr="001A0047">
        <w:tab/>
      </w:r>
      <w:r w:rsidRPr="001A0047">
        <w:tab/>
      </w:r>
      <w:r w:rsidRPr="001A0047">
        <w:tab/>
      </w:r>
      <w:r>
        <w:tab/>
      </w:r>
      <w:r>
        <w:tab/>
      </w:r>
      <w:r w:rsidRPr="001A0047">
        <w:t>MERCER COUNTY COMMISSION</w:t>
      </w:r>
    </w:p>
    <w:p w14:paraId="08D76C47" w14:textId="77777777" w:rsidR="00066CE1" w:rsidRDefault="00066CE1" w:rsidP="00066CE1">
      <w:pPr>
        <w:spacing w:line="480" w:lineRule="auto"/>
        <w:ind w:firstLine="720"/>
        <w:jc w:val="both"/>
      </w:pPr>
    </w:p>
    <w:p w14:paraId="4B61A194" w14:textId="77777777" w:rsidR="00066CE1" w:rsidRDefault="00066CE1" w:rsidP="00066CE1">
      <w:pPr>
        <w:pStyle w:val="NoSpacing"/>
      </w:pPr>
    </w:p>
    <w:p w14:paraId="7B809709" w14:textId="77777777" w:rsidR="00066CE1" w:rsidRDefault="00066CE1" w:rsidP="00066CE1">
      <w:pPr>
        <w:pStyle w:val="NoSpacing"/>
      </w:pPr>
      <w:r>
        <w:tab/>
        <w:t>RE:</w:t>
      </w:r>
      <w:r>
        <w:tab/>
        <w:t>PURCHASE OF VEHICLES FROM WV SURPLUS PROPERTY</w:t>
      </w:r>
    </w:p>
    <w:p w14:paraId="0F2F202B" w14:textId="77777777" w:rsidR="00066CE1" w:rsidRDefault="00066CE1" w:rsidP="00066CE1">
      <w:pPr>
        <w:pStyle w:val="NoSpacing"/>
      </w:pPr>
    </w:p>
    <w:p w14:paraId="1DF1DAAE" w14:textId="77777777" w:rsidR="00066CE1" w:rsidRDefault="00066CE1" w:rsidP="00066CE1">
      <w:pPr>
        <w:spacing w:line="480" w:lineRule="auto"/>
        <w:ind w:firstLine="720"/>
        <w:jc w:val="both"/>
      </w:pPr>
      <w:r w:rsidRPr="001F459A">
        <w:t xml:space="preserve">This day on motion of </w:t>
      </w:r>
      <w:r>
        <w:t>Bill Archer</w:t>
      </w:r>
      <w:r w:rsidRPr="001F459A">
        <w:t xml:space="preserve">, Commissioner, seconded by </w:t>
      </w:r>
      <w:r>
        <w:t>Greg Puckett</w:t>
      </w:r>
      <w:r w:rsidRPr="001F459A">
        <w:t>, Commissioner</w:t>
      </w:r>
      <w:r w:rsidRPr="0081616E">
        <w:t xml:space="preserve">, the Commission </w:t>
      </w:r>
      <w:r>
        <w:t xml:space="preserve">voted </w:t>
      </w:r>
      <w:r w:rsidRPr="0081616E">
        <w:t xml:space="preserve">unanimously to </w:t>
      </w:r>
      <w:r>
        <w:t xml:space="preserve">purchase a 2012 Ford F-350 in the amount of $8,925 for use at the Forestry Property and a 2010 Van in the amount of $5,600 for the Animal Shelter. Funding will be taken from the Video Lottery fund.  </w:t>
      </w:r>
    </w:p>
    <w:p w14:paraId="625EFC82" w14:textId="77777777" w:rsidR="00066CE1" w:rsidRDefault="00066CE1" w:rsidP="00066CE1">
      <w:pPr>
        <w:pStyle w:val="NoSpacing"/>
      </w:pPr>
    </w:p>
    <w:p w14:paraId="7109E303" w14:textId="77777777" w:rsidR="00066CE1" w:rsidRDefault="00066CE1" w:rsidP="00066CE1">
      <w:pPr>
        <w:pStyle w:val="NoSpacing"/>
      </w:pPr>
      <w:r>
        <w:tab/>
        <w:t>RE:</w:t>
      </w:r>
      <w:r>
        <w:tab/>
        <w:t>DISCUSSION – ELECTRICAL WORK AT FORMER DAY REPORT CENTER</w:t>
      </w:r>
    </w:p>
    <w:p w14:paraId="2356D77D" w14:textId="77777777" w:rsidR="00066CE1" w:rsidRDefault="00066CE1" w:rsidP="00066CE1">
      <w:pPr>
        <w:pStyle w:val="NoSpacing"/>
      </w:pPr>
    </w:p>
    <w:p w14:paraId="55959161" w14:textId="77777777" w:rsidR="00066CE1" w:rsidRDefault="00066CE1" w:rsidP="00066CE1">
      <w:pPr>
        <w:spacing w:line="480" w:lineRule="auto"/>
        <w:ind w:firstLine="720"/>
        <w:jc w:val="both"/>
      </w:pPr>
      <w:r w:rsidRPr="001F459A">
        <w:t xml:space="preserve">This day on motion of </w:t>
      </w:r>
      <w:r>
        <w:t>Bill Archer</w:t>
      </w:r>
      <w:r w:rsidRPr="001F459A">
        <w:t xml:space="preserve">, Commissioner, seconded by </w:t>
      </w:r>
      <w:r>
        <w:t>Greg Puckett</w:t>
      </w:r>
      <w:r w:rsidRPr="001F459A">
        <w:t>, Commissioner</w:t>
      </w:r>
      <w:r w:rsidRPr="0081616E">
        <w:t xml:space="preserve">, the Commission </w:t>
      </w:r>
      <w:r>
        <w:t xml:space="preserve">voted </w:t>
      </w:r>
      <w:r w:rsidRPr="0081616E">
        <w:t xml:space="preserve">unanimously to </w:t>
      </w:r>
      <w:r>
        <w:t xml:space="preserve">approve a contract with Wallace Electric to hire Russell </w:t>
      </w:r>
      <w:proofErr w:type="spellStart"/>
      <w:r>
        <w:t>Nicewander</w:t>
      </w:r>
      <w:proofErr w:type="spellEnd"/>
      <w:r>
        <w:t xml:space="preserve"> to complete the electrical work at the former Day Report Center building.</w:t>
      </w:r>
    </w:p>
    <w:p w14:paraId="65F70E34" w14:textId="77777777" w:rsidR="00066CE1" w:rsidRDefault="00066CE1" w:rsidP="00066CE1">
      <w:pPr>
        <w:spacing w:line="480" w:lineRule="auto"/>
        <w:ind w:firstLine="720"/>
        <w:jc w:val="both"/>
      </w:pPr>
    </w:p>
    <w:p w14:paraId="51E8C42B" w14:textId="77777777" w:rsidR="00066CE1" w:rsidRDefault="00066CE1" w:rsidP="00066CE1">
      <w:pPr>
        <w:pStyle w:val="BodyText"/>
        <w:spacing w:line="360" w:lineRule="auto"/>
        <w:ind w:firstLine="720"/>
      </w:pPr>
    </w:p>
    <w:p w14:paraId="69BA994F" w14:textId="77777777" w:rsidR="00066CE1" w:rsidRDefault="00066CE1" w:rsidP="00066CE1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October 13, 2020.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0D2A9F32" w14:textId="7AB8BC1A" w:rsidR="009F62A5" w:rsidRPr="00066CE1" w:rsidRDefault="00066CE1" w:rsidP="00066CE1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sectPr w:rsidR="009F62A5" w:rsidRPr="00066CE1" w:rsidSect="00C068B3">
      <w:headerReference w:type="default" r:id="rId7"/>
      <w:pgSz w:w="12240" w:h="20160" w:code="5"/>
      <w:pgMar w:top="1440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A4C9" w14:textId="77777777" w:rsidR="00BB7715" w:rsidRDefault="00EE5C83">
      <w:r>
        <w:separator/>
      </w:r>
    </w:p>
  </w:endnote>
  <w:endnote w:type="continuationSeparator" w:id="0">
    <w:p w14:paraId="327A1F3F" w14:textId="77777777" w:rsidR="00BB7715" w:rsidRDefault="00E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8716" w14:textId="77777777" w:rsidR="00BB7715" w:rsidRDefault="00EE5C83">
      <w:r>
        <w:separator/>
      </w:r>
    </w:p>
  </w:footnote>
  <w:footnote w:type="continuationSeparator" w:id="0">
    <w:p w14:paraId="40EAFA15" w14:textId="77777777" w:rsidR="00BB7715" w:rsidRDefault="00EE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140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2076D" w14:textId="77777777" w:rsidR="00BE7F2B" w:rsidRDefault="00C7219C">
        <w:pPr>
          <w:pStyle w:val="Header"/>
          <w:jc w:val="right"/>
        </w:pPr>
        <w:r w:rsidRPr="00B36298">
          <w:rPr>
            <w:sz w:val="40"/>
          </w:rPr>
          <w:fldChar w:fldCharType="begin"/>
        </w:r>
        <w:r w:rsidRPr="00B36298">
          <w:rPr>
            <w:sz w:val="40"/>
          </w:rPr>
          <w:instrText xml:space="preserve"> PAGE   \* MERGEFORMAT </w:instrText>
        </w:r>
        <w:r w:rsidRPr="00B36298">
          <w:rPr>
            <w:sz w:val="40"/>
          </w:rPr>
          <w:fldChar w:fldCharType="separate"/>
        </w:r>
        <w:r>
          <w:rPr>
            <w:noProof/>
            <w:sz w:val="40"/>
          </w:rPr>
          <w:t>74</w:t>
        </w:r>
        <w:r w:rsidRPr="00B36298">
          <w:rPr>
            <w:noProof/>
            <w:sz w:val="40"/>
          </w:rPr>
          <w:fldChar w:fldCharType="end"/>
        </w:r>
      </w:p>
    </w:sdtContent>
  </w:sdt>
  <w:p w14:paraId="3333B8F0" w14:textId="77777777" w:rsidR="00BE7F2B" w:rsidRDefault="00066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07C77DEF"/>
    <w:multiLevelType w:val="hybridMultilevel"/>
    <w:tmpl w:val="638684DC"/>
    <w:lvl w:ilvl="0" w:tplc="348EB5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51589"/>
    <w:multiLevelType w:val="hybridMultilevel"/>
    <w:tmpl w:val="BED0CFA6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66CE1"/>
    <w:rsid w:val="002B721D"/>
    <w:rsid w:val="00322DC9"/>
    <w:rsid w:val="003A5E86"/>
    <w:rsid w:val="00424626"/>
    <w:rsid w:val="0080016E"/>
    <w:rsid w:val="00844611"/>
    <w:rsid w:val="008D0E0C"/>
    <w:rsid w:val="009F62A5"/>
    <w:rsid w:val="00A45A3C"/>
    <w:rsid w:val="00A677D9"/>
    <w:rsid w:val="00BB7715"/>
    <w:rsid w:val="00C04CD7"/>
    <w:rsid w:val="00C7219C"/>
    <w:rsid w:val="00EE5C83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016E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1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B72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1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0016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0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1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16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16E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6E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016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0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0016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0016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80016E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80016E"/>
  </w:style>
  <w:style w:type="character" w:customStyle="1" w:styleId="listing-detail-city">
    <w:name w:val="listing-detail-city"/>
    <w:basedOn w:val="DefaultParagraphFont"/>
    <w:rsid w:val="0080016E"/>
  </w:style>
  <w:style w:type="character" w:customStyle="1" w:styleId="listing-detail-state">
    <w:name w:val="listing-detail-state"/>
    <w:basedOn w:val="DefaultParagraphFont"/>
    <w:rsid w:val="0080016E"/>
  </w:style>
  <w:style w:type="character" w:customStyle="1" w:styleId="listing-detail-zip">
    <w:name w:val="listing-detail-zip"/>
    <w:basedOn w:val="DefaultParagraphFont"/>
    <w:rsid w:val="0080016E"/>
  </w:style>
  <w:style w:type="paragraph" w:styleId="EnvelopeAddress">
    <w:name w:val="envelope address"/>
    <w:basedOn w:val="Normal"/>
    <w:uiPriority w:val="99"/>
    <w:unhideWhenUsed/>
    <w:rsid w:val="008001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80016E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0016E"/>
    <w:rPr>
      <w:i/>
      <w:iCs/>
    </w:rPr>
  </w:style>
  <w:style w:type="paragraph" w:styleId="ListBullet">
    <w:name w:val="List Bullet"/>
    <w:basedOn w:val="Normal"/>
    <w:uiPriority w:val="99"/>
    <w:unhideWhenUsed/>
    <w:rsid w:val="0080016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016E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2020-10-23T13:28:00Z</dcterms:created>
  <dcterms:modified xsi:type="dcterms:W3CDTF">2020-10-23T13:28:00Z</dcterms:modified>
</cp:coreProperties>
</file>